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2" w:rsidRPr="00142CCA" w:rsidRDefault="002862D2" w:rsidP="00E4492B">
      <w:pPr>
        <w:spacing w:after="0" w:line="240" w:lineRule="auto"/>
        <w:jc w:val="center"/>
        <w:rPr>
          <w:rFonts w:ascii="Times New Roman" w:hAnsi="Times New Roman"/>
          <w:b/>
          <w:sz w:val="24"/>
          <w:szCs w:val="24"/>
          <w:lang w:val="ru-RU"/>
        </w:rPr>
      </w:pPr>
      <w:r w:rsidRPr="00142CCA">
        <w:rPr>
          <w:rFonts w:ascii="Times New Roman" w:hAnsi="Times New Roman"/>
          <w:b/>
          <w:sz w:val="24"/>
          <w:szCs w:val="24"/>
          <w:lang w:val="ru-RU"/>
        </w:rPr>
        <w:t>Договор</w:t>
      </w:r>
      <w:r w:rsidR="006971A6" w:rsidRPr="00142CCA">
        <w:rPr>
          <w:rFonts w:ascii="Times New Roman" w:hAnsi="Times New Roman"/>
          <w:b/>
          <w:sz w:val="24"/>
          <w:szCs w:val="24"/>
          <w:lang w:val="ru-RU"/>
        </w:rPr>
        <w:t xml:space="preserve"> № ___</w:t>
      </w:r>
      <w:r w:rsidRPr="00142CCA">
        <w:rPr>
          <w:rFonts w:ascii="Times New Roman" w:hAnsi="Times New Roman"/>
          <w:b/>
          <w:sz w:val="24"/>
          <w:szCs w:val="24"/>
          <w:lang w:val="ru-RU"/>
        </w:rPr>
        <w:t xml:space="preserve"> </w:t>
      </w:r>
    </w:p>
    <w:p w:rsidR="002862D2" w:rsidRPr="00142CCA" w:rsidRDefault="002862D2" w:rsidP="00E4492B">
      <w:pPr>
        <w:spacing w:after="0" w:line="240" w:lineRule="auto"/>
        <w:jc w:val="center"/>
        <w:rPr>
          <w:rFonts w:ascii="Times New Roman" w:hAnsi="Times New Roman"/>
          <w:b/>
          <w:sz w:val="24"/>
          <w:szCs w:val="24"/>
          <w:lang w:val="ru-RU"/>
        </w:rPr>
      </w:pPr>
      <w:r w:rsidRPr="00142CCA">
        <w:rPr>
          <w:rFonts w:ascii="Times New Roman" w:hAnsi="Times New Roman"/>
          <w:b/>
          <w:sz w:val="24"/>
          <w:szCs w:val="24"/>
          <w:lang w:val="ru-RU"/>
        </w:rPr>
        <w:t>управления многоквартирным домом</w:t>
      </w:r>
    </w:p>
    <w:p w:rsidR="002862D2" w:rsidRPr="00142CCA" w:rsidRDefault="002862D2" w:rsidP="00E4492B">
      <w:pPr>
        <w:spacing w:after="0" w:line="240" w:lineRule="auto"/>
        <w:jc w:val="both"/>
        <w:rPr>
          <w:rFonts w:ascii="Times New Roman" w:hAnsi="Times New Roman"/>
          <w:sz w:val="24"/>
          <w:szCs w:val="24"/>
          <w:lang w:val="ru-RU"/>
        </w:rPr>
      </w:pPr>
    </w:p>
    <w:p w:rsidR="002862D2" w:rsidRPr="00142CCA" w:rsidRDefault="002862D2" w:rsidP="00E4492B">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 xml:space="preserve">г. </w:t>
      </w:r>
      <w:r w:rsidR="005B487A" w:rsidRPr="00142CCA">
        <w:rPr>
          <w:rFonts w:ascii="Times New Roman" w:hAnsi="Times New Roman"/>
          <w:sz w:val="24"/>
          <w:szCs w:val="24"/>
          <w:lang w:val="ru-RU"/>
        </w:rPr>
        <w:t>Подольск</w:t>
      </w:r>
      <w:r w:rsidRPr="00142CCA">
        <w:rPr>
          <w:rFonts w:ascii="Times New Roman" w:hAnsi="Times New Roman"/>
          <w:sz w:val="24"/>
          <w:szCs w:val="24"/>
          <w:lang w:val="ru-RU"/>
        </w:rPr>
        <w:tab/>
      </w:r>
      <w:r w:rsidRPr="00142CCA">
        <w:rPr>
          <w:rFonts w:ascii="Times New Roman" w:hAnsi="Times New Roman"/>
          <w:sz w:val="24"/>
          <w:szCs w:val="24"/>
          <w:lang w:val="ru-RU"/>
        </w:rPr>
        <w:tab/>
      </w:r>
      <w:r w:rsidRPr="00142CCA">
        <w:rPr>
          <w:rFonts w:ascii="Times New Roman" w:hAnsi="Times New Roman"/>
          <w:sz w:val="24"/>
          <w:szCs w:val="24"/>
          <w:lang w:val="ru-RU"/>
        </w:rPr>
        <w:tab/>
      </w:r>
      <w:r w:rsidRPr="00142CCA">
        <w:rPr>
          <w:rFonts w:ascii="Times New Roman" w:hAnsi="Times New Roman"/>
          <w:sz w:val="24"/>
          <w:szCs w:val="24"/>
          <w:lang w:val="ru-RU"/>
        </w:rPr>
        <w:tab/>
        <w:t xml:space="preserve">                                               </w:t>
      </w:r>
      <w:r w:rsidR="006971A6" w:rsidRPr="00142CCA">
        <w:rPr>
          <w:rFonts w:ascii="Times New Roman" w:hAnsi="Times New Roman"/>
          <w:sz w:val="24"/>
          <w:szCs w:val="24"/>
          <w:lang w:val="ru-RU"/>
        </w:rPr>
        <w:t xml:space="preserve">        </w:t>
      </w:r>
      <w:proofErr w:type="gramStart"/>
      <w:r w:rsidR="006971A6" w:rsidRPr="00142CCA">
        <w:rPr>
          <w:rFonts w:ascii="Times New Roman" w:hAnsi="Times New Roman"/>
          <w:sz w:val="24"/>
          <w:szCs w:val="24"/>
          <w:lang w:val="ru-RU"/>
        </w:rPr>
        <w:t xml:space="preserve">  </w:t>
      </w:r>
      <w:r w:rsidRPr="00142CCA">
        <w:rPr>
          <w:rFonts w:ascii="Times New Roman" w:hAnsi="Times New Roman"/>
          <w:sz w:val="24"/>
          <w:szCs w:val="24"/>
          <w:lang w:val="ru-RU"/>
        </w:rPr>
        <w:t xml:space="preserve"> «</w:t>
      </w:r>
      <w:proofErr w:type="gramEnd"/>
      <w:r w:rsidRPr="00142CCA">
        <w:rPr>
          <w:rFonts w:ascii="Times New Roman" w:hAnsi="Times New Roman"/>
          <w:sz w:val="24"/>
          <w:szCs w:val="24"/>
          <w:lang w:val="ru-RU"/>
        </w:rPr>
        <w:t>___»  __________  20</w:t>
      </w:r>
      <w:r w:rsidR="00414505" w:rsidRPr="00142CCA">
        <w:rPr>
          <w:rFonts w:ascii="Times New Roman" w:hAnsi="Times New Roman"/>
          <w:sz w:val="24"/>
          <w:szCs w:val="24"/>
          <w:lang w:val="ru-RU"/>
        </w:rPr>
        <w:t>__</w:t>
      </w:r>
      <w:r w:rsidRPr="00142CCA">
        <w:rPr>
          <w:rFonts w:ascii="Times New Roman" w:hAnsi="Times New Roman"/>
          <w:sz w:val="24"/>
          <w:szCs w:val="24"/>
          <w:lang w:val="ru-RU"/>
        </w:rPr>
        <w:t xml:space="preserve"> г.</w:t>
      </w:r>
    </w:p>
    <w:p w:rsidR="002862D2" w:rsidRPr="00142CCA" w:rsidRDefault="002862D2" w:rsidP="00E4492B">
      <w:pPr>
        <w:spacing w:after="0" w:line="240" w:lineRule="auto"/>
        <w:ind w:firstLine="720"/>
        <w:jc w:val="both"/>
        <w:rPr>
          <w:rFonts w:ascii="Times New Roman" w:hAnsi="Times New Roman"/>
          <w:sz w:val="24"/>
          <w:szCs w:val="24"/>
          <w:lang w:val="ru-RU"/>
        </w:rPr>
      </w:pPr>
    </w:p>
    <w:p w:rsidR="002862D2" w:rsidRPr="00142CCA" w:rsidRDefault="002862D2" w:rsidP="00030E8D">
      <w:pPr>
        <w:spacing w:after="0" w:line="240" w:lineRule="auto"/>
        <w:ind w:firstLine="567"/>
        <w:jc w:val="both"/>
        <w:rPr>
          <w:rFonts w:ascii="Times New Roman" w:hAnsi="Times New Roman"/>
          <w:sz w:val="24"/>
          <w:szCs w:val="24"/>
          <w:lang w:val="ru-RU"/>
        </w:rPr>
      </w:pPr>
    </w:p>
    <w:p w:rsidR="002862D2" w:rsidRPr="00142CCA" w:rsidRDefault="002862D2" w:rsidP="00030E8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Собственники помещений в </w:t>
      </w:r>
      <w:r w:rsidRPr="00142CCA">
        <w:rPr>
          <w:rFonts w:ascii="Times New Roman" w:hAnsi="Times New Roman"/>
          <w:noProof/>
          <w:color w:val="000000"/>
          <w:sz w:val="24"/>
          <w:szCs w:val="24"/>
          <w:lang w:val="ru-RU"/>
        </w:rPr>
        <w:t xml:space="preserve">многоквартирном доме, расположенном по адресу: </w:t>
      </w:r>
      <w:r w:rsidR="00275B35" w:rsidRPr="00275B35">
        <w:rPr>
          <w:lang w:val="ru-RU"/>
        </w:rPr>
        <w:t>__________________________________________________________________________________________________________________________</w:t>
      </w:r>
      <w:r w:rsidRPr="00142CCA">
        <w:rPr>
          <w:rFonts w:ascii="Times New Roman" w:hAnsi="Times New Roman"/>
          <w:noProof/>
          <w:color w:val="000000"/>
          <w:sz w:val="24"/>
          <w:szCs w:val="24"/>
          <w:lang w:val="ru-RU"/>
        </w:rPr>
        <w:t xml:space="preserve"> (именуемые в дальнейшем – </w:t>
      </w:r>
      <w:r w:rsidRPr="00142CCA">
        <w:rPr>
          <w:rFonts w:ascii="Times New Roman" w:hAnsi="Times New Roman"/>
          <w:b/>
          <w:noProof/>
          <w:color w:val="000000"/>
          <w:sz w:val="24"/>
          <w:szCs w:val="24"/>
          <w:lang w:val="ru-RU"/>
        </w:rPr>
        <w:t xml:space="preserve">собственники помещений </w:t>
      </w:r>
      <w:r w:rsidRPr="00275B35">
        <w:rPr>
          <w:rFonts w:ascii="Times New Roman" w:hAnsi="Times New Roman"/>
          <w:noProof/>
          <w:color w:val="000000"/>
          <w:sz w:val="24"/>
          <w:szCs w:val="24"/>
          <w:lang w:val="ru-RU"/>
        </w:rPr>
        <w:t>или</w:t>
      </w:r>
      <w:r w:rsidRPr="00142CCA">
        <w:rPr>
          <w:rFonts w:ascii="Times New Roman" w:hAnsi="Times New Roman"/>
          <w:b/>
          <w:noProof/>
          <w:color w:val="000000"/>
          <w:sz w:val="24"/>
          <w:szCs w:val="24"/>
          <w:lang w:val="ru-RU"/>
        </w:rPr>
        <w:t xml:space="preserve"> собственники</w:t>
      </w:r>
      <w:r w:rsidRPr="00142CCA">
        <w:rPr>
          <w:rFonts w:ascii="Times New Roman" w:hAnsi="Times New Roman"/>
          <w:noProof/>
          <w:color w:val="000000"/>
          <w:sz w:val="24"/>
          <w:szCs w:val="24"/>
          <w:lang w:val="ru-RU"/>
        </w:rPr>
        <w:t>)</w:t>
      </w:r>
      <w:r w:rsidRPr="00142CCA">
        <w:rPr>
          <w:rFonts w:ascii="Times New Roman" w:hAnsi="Times New Roman"/>
          <w:sz w:val="24"/>
          <w:szCs w:val="24"/>
          <w:lang w:val="ru-RU"/>
        </w:rPr>
        <w:t xml:space="preserve">, и </w:t>
      </w:r>
      <w:r w:rsidR="005B487A" w:rsidRPr="00142CCA">
        <w:rPr>
          <w:b/>
          <w:color w:val="000000"/>
          <w:lang w:val="ru-RU"/>
        </w:rPr>
        <w:t>Общество с ограниченной ответственностью Управляющая Компания «СпецКоммунПроект»</w:t>
      </w:r>
      <w:r w:rsidRPr="00142CCA">
        <w:rPr>
          <w:rFonts w:ascii="Times New Roman" w:hAnsi="Times New Roman"/>
          <w:sz w:val="24"/>
          <w:szCs w:val="24"/>
          <w:lang w:val="ru-RU"/>
        </w:rPr>
        <w:t>,</w:t>
      </w:r>
      <w:r w:rsidR="005B487A" w:rsidRPr="00142CCA">
        <w:rPr>
          <w:rFonts w:ascii="Times New Roman" w:hAnsi="Times New Roman"/>
          <w:sz w:val="24"/>
          <w:szCs w:val="24"/>
          <w:lang w:val="ru-RU"/>
        </w:rPr>
        <w:t xml:space="preserve"> </w:t>
      </w:r>
      <w:r w:rsidRPr="00142CCA">
        <w:rPr>
          <w:rFonts w:ascii="Times New Roman" w:hAnsi="Times New Roman"/>
          <w:sz w:val="24"/>
          <w:szCs w:val="24"/>
          <w:lang w:val="ru-RU"/>
        </w:rPr>
        <w:t>в лице</w:t>
      </w:r>
      <w:r w:rsidR="005B487A" w:rsidRPr="00142CCA">
        <w:rPr>
          <w:rFonts w:ascii="Times New Roman" w:hAnsi="Times New Roman"/>
          <w:sz w:val="24"/>
          <w:szCs w:val="24"/>
          <w:lang w:val="ru-RU"/>
        </w:rPr>
        <w:t xml:space="preserve"> </w:t>
      </w:r>
      <w:r w:rsidRPr="00142CCA">
        <w:rPr>
          <w:rFonts w:ascii="Times New Roman" w:hAnsi="Times New Roman"/>
          <w:sz w:val="24"/>
          <w:szCs w:val="24"/>
          <w:lang w:val="ru-RU"/>
        </w:rPr>
        <w:t xml:space="preserve"> </w:t>
      </w:r>
      <w:r w:rsidR="005B487A" w:rsidRPr="00142CCA">
        <w:rPr>
          <w:rFonts w:ascii="Times New Roman" w:hAnsi="Times New Roman"/>
          <w:sz w:val="24"/>
          <w:szCs w:val="24"/>
          <w:lang w:val="ru-RU"/>
        </w:rPr>
        <w:t xml:space="preserve">Генерального директора </w:t>
      </w:r>
      <w:r w:rsidR="00275B35">
        <w:rPr>
          <w:rFonts w:ascii="Times New Roman" w:hAnsi="Times New Roman"/>
          <w:sz w:val="24"/>
          <w:szCs w:val="24"/>
          <w:lang w:val="ru-RU"/>
        </w:rPr>
        <w:t>Сикорского Владимира Александровича</w:t>
      </w:r>
      <w:r w:rsidRPr="00142CCA">
        <w:rPr>
          <w:rFonts w:ascii="Times New Roman" w:hAnsi="Times New Roman"/>
          <w:sz w:val="24"/>
          <w:szCs w:val="24"/>
          <w:lang w:val="ru-RU"/>
        </w:rPr>
        <w:t xml:space="preserve">, действующего на  основании </w:t>
      </w:r>
      <w:r w:rsidR="005B487A" w:rsidRPr="00142CCA">
        <w:rPr>
          <w:rFonts w:ascii="Times New Roman" w:hAnsi="Times New Roman"/>
          <w:sz w:val="24"/>
          <w:szCs w:val="24"/>
          <w:lang w:val="ru-RU"/>
        </w:rPr>
        <w:t>Устава</w:t>
      </w:r>
      <w:r w:rsidRPr="00142CCA">
        <w:rPr>
          <w:rFonts w:ascii="Times New Roman" w:hAnsi="Times New Roman"/>
          <w:sz w:val="24"/>
          <w:szCs w:val="24"/>
          <w:lang w:val="ru-RU"/>
        </w:rPr>
        <w:t>,</w:t>
      </w:r>
      <w:r w:rsidRPr="00142CCA">
        <w:rPr>
          <w:rFonts w:ascii="Times New Roman" w:hAnsi="Times New Roman"/>
          <w:color w:val="000000"/>
          <w:sz w:val="24"/>
          <w:szCs w:val="24"/>
          <w:lang w:val="ru-RU"/>
        </w:rPr>
        <w:t xml:space="preserve"> </w:t>
      </w:r>
      <w:r w:rsidRPr="00142CCA">
        <w:rPr>
          <w:rFonts w:ascii="Times New Roman" w:hAnsi="Times New Roman"/>
          <w:sz w:val="24"/>
          <w:szCs w:val="24"/>
          <w:lang w:val="ru-RU"/>
        </w:rPr>
        <w:t xml:space="preserve">именуемое  в дальнейшем </w:t>
      </w:r>
      <w:r w:rsidRPr="00142CCA">
        <w:rPr>
          <w:rFonts w:ascii="Times New Roman" w:hAnsi="Times New Roman"/>
          <w:b/>
          <w:sz w:val="24"/>
          <w:szCs w:val="24"/>
          <w:lang w:val="ru-RU"/>
        </w:rPr>
        <w:t>Управляющая организация</w:t>
      </w:r>
      <w:r w:rsidRPr="00142CCA">
        <w:rPr>
          <w:rFonts w:ascii="Times New Roman" w:hAnsi="Times New Roman"/>
          <w:sz w:val="24"/>
          <w:szCs w:val="24"/>
          <w:lang w:val="ru-RU"/>
        </w:rPr>
        <w:t xml:space="preserve">, в целях осуществления деятельности по управлению указанным многоквартирным домом (далее – многоквартирный дом) на условиях, утвержденных решением общего собрания собственников помещений в многоквартирном доме (протокол </w:t>
      </w:r>
      <w:r w:rsidR="00275B35">
        <w:rPr>
          <w:rFonts w:ascii="Times New Roman" w:hAnsi="Times New Roman"/>
          <w:sz w:val="24"/>
          <w:szCs w:val="24"/>
          <w:lang w:val="ru-RU"/>
        </w:rPr>
        <w:t>от_______________ №__</w:t>
      </w:r>
      <w:r w:rsidRPr="00142CCA">
        <w:rPr>
          <w:rFonts w:ascii="Times New Roman" w:hAnsi="Times New Roman"/>
          <w:sz w:val="24"/>
          <w:szCs w:val="24"/>
          <w:lang w:val="ru-RU"/>
        </w:rPr>
        <w:t xml:space="preserve">) заключили настоящий договор (далее – </w:t>
      </w:r>
      <w:r w:rsidRPr="00275B35">
        <w:rPr>
          <w:rFonts w:ascii="Times New Roman" w:hAnsi="Times New Roman"/>
          <w:b/>
          <w:sz w:val="24"/>
          <w:szCs w:val="24"/>
          <w:lang w:val="ru-RU"/>
        </w:rPr>
        <w:t>Договор</w:t>
      </w:r>
      <w:r w:rsidRPr="00142CCA">
        <w:rPr>
          <w:rFonts w:ascii="Times New Roman" w:hAnsi="Times New Roman"/>
          <w:sz w:val="24"/>
          <w:szCs w:val="24"/>
          <w:lang w:val="ru-RU"/>
        </w:rPr>
        <w:t>) о нижеследующем:</w:t>
      </w:r>
    </w:p>
    <w:p w:rsidR="002862D2" w:rsidRPr="00142CCA" w:rsidRDefault="002862D2" w:rsidP="00E4492B">
      <w:pPr>
        <w:spacing w:after="0" w:line="240" w:lineRule="auto"/>
        <w:ind w:firstLine="720"/>
        <w:jc w:val="both"/>
        <w:rPr>
          <w:rFonts w:ascii="Times New Roman" w:hAnsi="Times New Roman"/>
          <w:sz w:val="24"/>
          <w:szCs w:val="24"/>
          <w:lang w:val="ru-RU"/>
        </w:rPr>
      </w:pPr>
    </w:p>
    <w:p w:rsidR="002862D2" w:rsidRPr="00142CCA" w:rsidRDefault="002862D2" w:rsidP="003222A6">
      <w:pPr>
        <w:spacing w:after="0" w:line="240" w:lineRule="auto"/>
        <w:jc w:val="center"/>
        <w:rPr>
          <w:rFonts w:ascii="Times New Roman" w:hAnsi="Times New Roman"/>
          <w:b/>
          <w:sz w:val="24"/>
          <w:szCs w:val="24"/>
          <w:lang w:val="ru-RU"/>
        </w:rPr>
      </w:pPr>
      <w:r w:rsidRPr="00142CCA">
        <w:rPr>
          <w:rFonts w:ascii="Times New Roman" w:hAnsi="Times New Roman"/>
          <w:b/>
          <w:sz w:val="24"/>
          <w:szCs w:val="24"/>
          <w:lang w:val="ru-RU"/>
        </w:rPr>
        <w:t>1. Предмет Договора и общие положения</w:t>
      </w:r>
    </w:p>
    <w:p w:rsidR="002862D2" w:rsidRPr="00142CCA" w:rsidRDefault="002862D2" w:rsidP="003222A6">
      <w:pPr>
        <w:spacing w:after="0" w:line="240" w:lineRule="auto"/>
        <w:jc w:val="center"/>
        <w:rPr>
          <w:rFonts w:ascii="Times New Roman" w:hAnsi="Times New Roman"/>
          <w:b/>
          <w:sz w:val="24"/>
          <w:szCs w:val="24"/>
          <w:lang w:val="ru-RU"/>
        </w:rPr>
      </w:pPr>
    </w:p>
    <w:p w:rsidR="002862D2" w:rsidRPr="00142CCA" w:rsidRDefault="002862D2" w:rsidP="00012A1B">
      <w:pPr>
        <w:pStyle w:val="NoSpacing"/>
        <w:ind w:firstLine="567"/>
        <w:jc w:val="both"/>
        <w:rPr>
          <w:rFonts w:ascii="Times New Roman" w:hAnsi="Times New Roman"/>
          <w:sz w:val="24"/>
          <w:szCs w:val="24"/>
          <w:lang w:val="ru-RU"/>
        </w:rPr>
      </w:pPr>
      <w:r w:rsidRPr="00142CCA">
        <w:rPr>
          <w:rFonts w:ascii="Times New Roman" w:hAnsi="Times New Roman"/>
          <w:sz w:val="24"/>
          <w:szCs w:val="24"/>
          <w:lang w:val="ru-RU"/>
        </w:rPr>
        <w:t xml:space="preserve">1.1.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 </w:t>
      </w:r>
    </w:p>
    <w:p w:rsidR="002862D2" w:rsidRPr="00142CCA" w:rsidRDefault="002862D2" w:rsidP="00012A1B">
      <w:pPr>
        <w:pStyle w:val="NoSpacing"/>
        <w:ind w:firstLine="567"/>
        <w:jc w:val="both"/>
        <w:rPr>
          <w:rFonts w:ascii="Times New Roman" w:hAnsi="Times New Roman"/>
          <w:sz w:val="24"/>
          <w:szCs w:val="24"/>
          <w:lang w:val="ru-RU"/>
        </w:rPr>
      </w:pPr>
      <w:r w:rsidRPr="00142CCA">
        <w:rPr>
          <w:rFonts w:ascii="Times New Roman" w:hAnsi="Times New Roman"/>
          <w:sz w:val="24"/>
          <w:szCs w:val="24"/>
          <w:lang w:val="ru-RU"/>
        </w:rPr>
        <w:t>а)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имущество) в порядке, установленном в разделе 4.1. Договора;</w:t>
      </w:r>
    </w:p>
    <w:p w:rsidR="002862D2" w:rsidRPr="00142CCA" w:rsidRDefault="002862D2" w:rsidP="00012A1B">
      <w:pPr>
        <w:pStyle w:val="NoSpacing"/>
        <w:ind w:firstLine="567"/>
        <w:jc w:val="both"/>
        <w:rPr>
          <w:rFonts w:ascii="Times New Roman" w:hAnsi="Times New Roman"/>
          <w:sz w:val="24"/>
          <w:szCs w:val="24"/>
          <w:lang w:val="ru-RU"/>
        </w:rPr>
      </w:pPr>
      <w:r w:rsidRPr="00142CCA">
        <w:rPr>
          <w:rFonts w:ascii="Times New Roman" w:hAnsi="Times New Roman"/>
          <w:sz w:val="24"/>
          <w:szCs w:val="24"/>
          <w:lang w:val="ru-RU"/>
        </w:rPr>
        <w:t>б) предоставлять коммунальные услуги собственникам помещений и иным лицам, пользующимся помещениями в многоквартирном доме (далее – потребителям), в порядке, установленном в разделе 4.2. Договора;</w:t>
      </w:r>
    </w:p>
    <w:p w:rsidR="002862D2" w:rsidRPr="00142CCA" w:rsidRDefault="002862D2" w:rsidP="00012A1B">
      <w:pPr>
        <w:pStyle w:val="NoSpacing"/>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в) осуществлять иную, направленную на достижение целей управления многоквартирным домом деятельность (далее – иная деятельность), в порядке, установленном в разделе 4.3 Договора. </w:t>
      </w:r>
    </w:p>
    <w:p w:rsidR="002862D2" w:rsidRPr="00142CCA" w:rsidRDefault="002862D2" w:rsidP="004E430F">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1.2. Основные характеристики многоквартирного дома на момент заключения Договора и границы эксплуатационной ответственности Управляющей организации при исполнении Договора приведены в Приложении № 3 к Договору. </w:t>
      </w:r>
    </w:p>
    <w:p w:rsidR="002862D2" w:rsidRPr="00142CCA" w:rsidRDefault="002862D2" w:rsidP="004E430F">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1.3. Состав общего имущества многоквартирного дома и его техническое состояние указаны в Приложении № 4 к Договору.  </w:t>
      </w:r>
    </w:p>
    <w:p w:rsidR="002862D2" w:rsidRPr="00142CCA" w:rsidRDefault="002862D2" w:rsidP="00FB2148">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w:t>
      </w:r>
      <w:r w:rsidR="001C24C8" w:rsidRPr="00142CCA">
        <w:rPr>
          <w:rFonts w:ascii="Times New Roman" w:hAnsi="Times New Roman"/>
          <w:sz w:val="24"/>
          <w:szCs w:val="24"/>
          <w:lang w:val="ru-RU"/>
        </w:rPr>
        <w:t>мущества в многоквартирном доме улучшения состояния многоквартирного дома до уровня, обеспечивающего его соответствие обязательным техническим требованиям.</w:t>
      </w:r>
    </w:p>
    <w:p w:rsidR="002862D2" w:rsidRPr="00142CCA" w:rsidRDefault="002862D2" w:rsidP="00FB2148">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1.5. Информация об Управляющей организации, в т.ч. о её службах, контактных телефонах, режиме работы и другая, включая информацию о территориальных органах исполнительной власти, уполномоченных осуществлять контроль за соблюдением жилищного законодательства, приведена в Приложении № 1 к Договору.</w:t>
      </w:r>
    </w:p>
    <w:p w:rsidR="002862D2" w:rsidRPr="00142CCA" w:rsidRDefault="002862D2" w:rsidP="00F74B92">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1.6. Информация о всех собственниках помещений в многоквартирном доме составляется Управляющей организацией на дату заключения Договора по форме, приведенной в Приложении № 2 к Договору</w:t>
      </w:r>
      <w:r w:rsidR="00AB5F97" w:rsidRPr="00142CCA">
        <w:rPr>
          <w:rFonts w:ascii="Times New Roman" w:hAnsi="Times New Roman"/>
          <w:sz w:val="24"/>
          <w:szCs w:val="24"/>
          <w:lang w:val="ru-RU"/>
        </w:rPr>
        <w:t>.</w:t>
      </w:r>
    </w:p>
    <w:p w:rsidR="002862D2" w:rsidRPr="00142CCA" w:rsidRDefault="002862D2" w:rsidP="00F74B92">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Актуализация указанной информации (фиксация сведений о новых собственниках помещений, о смене собственников, о прекращении права собственности на помещения, о вселении или выселении граждан, в т.ч. нанимателей и т.д.) осуществляется Управляющей организацией путем ведения аналогичного реестра, включающего в себя необходимую информацию, но не являющегося неотъемлемой частью Договора. </w:t>
      </w:r>
    </w:p>
    <w:p w:rsidR="002862D2" w:rsidRPr="00142CCA" w:rsidRDefault="002862D2" w:rsidP="00FB2148">
      <w:pPr>
        <w:spacing w:after="0" w:line="240" w:lineRule="auto"/>
        <w:ind w:firstLine="567"/>
        <w:jc w:val="both"/>
        <w:rPr>
          <w:rFonts w:ascii="Times New Roman" w:hAnsi="Times New Roman"/>
          <w:sz w:val="24"/>
          <w:szCs w:val="24"/>
          <w:lang w:val="ru-RU"/>
        </w:rPr>
      </w:pPr>
    </w:p>
    <w:p w:rsidR="00AB5F97" w:rsidRPr="00142CCA" w:rsidRDefault="00AB5F97" w:rsidP="00FB2148">
      <w:pPr>
        <w:spacing w:after="0" w:line="240" w:lineRule="auto"/>
        <w:ind w:firstLine="567"/>
        <w:jc w:val="both"/>
        <w:rPr>
          <w:rFonts w:ascii="Times New Roman" w:hAnsi="Times New Roman"/>
          <w:sz w:val="24"/>
          <w:szCs w:val="24"/>
          <w:lang w:val="ru-RU"/>
        </w:rPr>
      </w:pPr>
    </w:p>
    <w:p w:rsidR="002862D2" w:rsidRPr="00142CCA" w:rsidRDefault="002862D2" w:rsidP="00A14C4E">
      <w:pPr>
        <w:spacing w:after="0" w:line="240" w:lineRule="auto"/>
        <w:ind w:firstLine="567"/>
        <w:jc w:val="center"/>
        <w:rPr>
          <w:rFonts w:ascii="Times New Roman" w:hAnsi="Times New Roman"/>
          <w:b/>
          <w:sz w:val="24"/>
          <w:szCs w:val="24"/>
          <w:lang w:val="ru-RU"/>
        </w:rPr>
      </w:pPr>
      <w:r w:rsidRPr="00142CCA">
        <w:rPr>
          <w:rFonts w:ascii="Times New Roman" w:hAnsi="Times New Roman"/>
          <w:b/>
          <w:sz w:val="24"/>
          <w:szCs w:val="24"/>
          <w:lang w:val="ru-RU"/>
        </w:rPr>
        <w:lastRenderedPageBreak/>
        <w:t xml:space="preserve">2. Сроки начала и окончания деятельности </w:t>
      </w:r>
    </w:p>
    <w:p w:rsidR="002862D2" w:rsidRPr="00142CCA" w:rsidRDefault="002862D2" w:rsidP="00A14C4E">
      <w:pPr>
        <w:spacing w:after="0" w:line="240" w:lineRule="auto"/>
        <w:ind w:firstLine="567"/>
        <w:jc w:val="center"/>
        <w:rPr>
          <w:rFonts w:ascii="Times New Roman" w:hAnsi="Times New Roman"/>
          <w:sz w:val="24"/>
          <w:szCs w:val="24"/>
          <w:lang w:val="ru-RU"/>
        </w:rPr>
      </w:pPr>
      <w:r w:rsidRPr="00142CCA">
        <w:rPr>
          <w:rFonts w:ascii="Times New Roman" w:hAnsi="Times New Roman"/>
          <w:b/>
          <w:sz w:val="24"/>
          <w:szCs w:val="24"/>
          <w:lang w:val="ru-RU"/>
        </w:rPr>
        <w:t>по управлению многоквартирным домом по Договору</w:t>
      </w:r>
    </w:p>
    <w:p w:rsidR="002862D2" w:rsidRPr="00142CCA" w:rsidRDefault="002862D2" w:rsidP="00A14C4E">
      <w:pPr>
        <w:spacing w:after="0" w:line="240" w:lineRule="auto"/>
        <w:ind w:firstLine="567"/>
        <w:jc w:val="both"/>
        <w:rPr>
          <w:rFonts w:ascii="Times New Roman" w:hAnsi="Times New Roman"/>
          <w:sz w:val="24"/>
          <w:szCs w:val="24"/>
          <w:lang w:val="ru-RU"/>
        </w:rPr>
      </w:pPr>
    </w:p>
    <w:p w:rsidR="002862D2" w:rsidRPr="00142CCA" w:rsidRDefault="002862D2" w:rsidP="004143E1">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color w:val="000000"/>
          <w:sz w:val="24"/>
          <w:szCs w:val="24"/>
          <w:lang w:val="ru-RU"/>
        </w:rPr>
        <w:t xml:space="preserve">2.1. Договор считается заключенным с </w:t>
      </w:r>
      <w:r w:rsidR="006971A6" w:rsidRPr="00142CCA">
        <w:rPr>
          <w:rFonts w:ascii="Times New Roman" w:hAnsi="Times New Roman"/>
          <w:color w:val="000000"/>
          <w:sz w:val="24"/>
          <w:szCs w:val="24"/>
          <w:lang w:val="ru-RU"/>
        </w:rPr>
        <w:t>«1» апреля 2016 года</w:t>
      </w:r>
      <w:r w:rsidRPr="00142CCA">
        <w:rPr>
          <w:rFonts w:ascii="Times New Roman" w:hAnsi="Times New Roman"/>
          <w:color w:val="000000"/>
          <w:sz w:val="24"/>
          <w:szCs w:val="24"/>
          <w:lang w:val="ru-RU"/>
        </w:rPr>
        <w:t xml:space="preserve">. При этом собственники помещений, </w:t>
      </w:r>
      <w:r w:rsidRPr="00142CCA">
        <w:rPr>
          <w:rFonts w:ascii="Times New Roman" w:hAnsi="Times New Roman"/>
          <w:sz w:val="24"/>
          <w:szCs w:val="24"/>
          <w:lang w:val="ru-RU"/>
        </w:rPr>
        <w:t xml:space="preserve">обладающие более чем пятьюдесятью </w:t>
      </w:r>
      <w:r w:rsidR="00AB5F97" w:rsidRPr="00142CCA">
        <w:rPr>
          <w:rFonts w:ascii="Times New Roman" w:hAnsi="Times New Roman"/>
          <w:sz w:val="24"/>
          <w:szCs w:val="24"/>
          <w:lang w:val="ru-RU"/>
        </w:rPr>
        <w:t>процентами голосов от общего числа голосов всех собственников помещений,</w:t>
      </w:r>
      <w:r w:rsidRPr="00142CCA">
        <w:rPr>
          <w:rFonts w:ascii="Times New Roman" w:hAnsi="Times New Roman"/>
          <w:sz w:val="24"/>
          <w:szCs w:val="24"/>
          <w:lang w:val="ru-RU"/>
        </w:rPr>
        <w:t xml:space="preserve"> выступают в качестве Стороны Договора.  Порядок подписания Договора и условия хранения Договора установлены в п. 11.1 Договора.</w:t>
      </w:r>
    </w:p>
    <w:p w:rsidR="002862D2" w:rsidRPr="00142CCA" w:rsidRDefault="002862D2" w:rsidP="00365D49">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 xml:space="preserve">2.2. Договор заключен на срок </w:t>
      </w:r>
      <w:r w:rsidR="00F9355F" w:rsidRPr="00142CCA">
        <w:rPr>
          <w:rFonts w:ascii="Times New Roman" w:hAnsi="Times New Roman"/>
          <w:b/>
          <w:sz w:val="24"/>
          <w:szCs w:val="24"/>
          <w:u w:val="single"/>
          <w:lang w:val="ru-RU"/>
        </w:rPr>
        <w:t>три</w:t>
      </w:r>
      <w:r w:rsidRPr="00142CCA">
        <w:rPr>
          <w:rFonts w:ascii="Times New Roman" w:hAnsi="Times New Roman"/>
          <w:sz w:val="24"/>
          <w:szCs w:val="24"/>
          <w:lang w:val="ru-RU"/>
        </w:rPr>
        <w:t xml:space="preserve"> </w:t>
      </w:r>
      <w:r w:rsidR="00F9355F" w:rsidRPr="00142CCA">
        <w:rPr>
          <w:rFonts w:ascii="Times New Roman" w:hAnsi="Times New Roman"/>
          <w:sz w:val="24"/>
          <w:szCs w:val="24"/>
          <w:lang w:val="ru-RU"/>
        </w:rPr>
        <w:t>года</w:t>
      </w:r>
      <w:r w:rsidRPr="00142CCA">
        <w:rPr>
          <w:rFonts w:ascii="Times New Roman" w:hAnsi="Times New Roman"/>
          <w:sz w:val="24"/>
          <w:szCs w:val="24"/>
          <w:lang w:val="ru-RU"/>
        </w:rPr>
        <w:t xml:space="preserve"> с даты начала управления многоквартирным домом Управляющей организацией, которая определяется первым числом месяца, следующего за месяцем, в котором Договор считается заключенным.</w:t>
      </w:r>
    </w:p>
    <w:p w:rsidR="002862D2" w:rsidRPr="00142CCA" w:rsidRDefault="002862D2" w:rsidP="00365D49">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 xml:space="preserve">2.3.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ресурсоснабжающих организаций, но не ранее даты начала управления многоквартирным домом. </w:t>
      </w:r>
    </w:p>
    <w:p w:rsidR="002862D2" w:rsidRPr="00142CCA" w:rsidRDefault="002862D2" w:rsidP="007B095C">
      <w:pPr>
        <w:spacing w:after="0" w:line="240" w:lineRule="auto"/>
        <w:ind w:firstLine="539"/>
        <w:jc w:val="both"/>
        <w:rPr>
          <w:rFonts w:ascii="Times New Roman" w:hAnsi="Times New Roman"/>
          <w:sz w:val="24"/>
          <w:szCs w:val="24"/>
          <w:lang w:val="ru-RU"/>
        </w:rPr>
      </w:pPr>
      <w:r w:rsidRPr="00142CCA">
        <w:rPr>
          <w:rFonts w:ascii="Times New Roman" w:hAnsi="Times New Roman"/>
          <w:sz w:val="24"/>
          <w:szCs w:val="24"/>
          <w:lang w:val="ru-RU"/>
        </w:rPr>
        <w:t>2.4. Управляющая организация прекращает деятельность по управлен</w:t>
      </w:r>
      <w:r w:rsidR="00414505" w:rsidRPr="00142CCA">
        <w:rPr>
          <w:rFonts w:ascii="Times New Roman" w:hAnsi="Times New Roman"/>
          <w:sz w:val="24"/>
          <w:szCs w:val="24"/>
          <w:lang w:val="ru-RU"/>
        </w:rPr>
        <w:t>ию многоквартирным домом с даты</w:t>
      </w:r>
      <w:r w:rsidRPr="00142CCA">
        <w:rPr>
          <w:rFonts w:ascii="Times New Roman" w:hAnsi="Times New Roman"/>
          <w:sz w:val="24"/>
          <w:szCs w:val="24"/>
          <w:lang w:val="ru-RU"/>
        </w:rPr>
        <w:t xml:space="preserve"> расторжения Договора в порядке и в случаях, предусмотренных пунктами 9.2, 9.3, 9.5. Договора. </w:t>
      </w:r>
    </w:p>
    <w:p w:rsidR="002862D2" w:rsidRPr="00142CCA" w:rsidRDefault="002862D2" w:rsidP="007B095C">
      <w:pPr>
        <w:autoSpaceDE w:val="0"/>
        <w:autoSpaceDN w:val="0"/>
        <w:adjustRightInd w:val="0"/>
        <w:spacing w:after="0" w:line="240" w:lineRule="auto"/>
        <w:ind w:firstLine="539"/>
        <w:jc w:val="both"/>
        <w:outlineLvl w:val="1"/>
        <w:rPr>
          <w:rFonts w:ascii="Times New Roman" w:hAnsi="Times New Roman"/>
          <w:sz w:val="24"/>
          <w:szCs w:val="24"/>
          <w:lang w:val="ru-RU"/>
        </w:rPr>
      </w:pPr>
      <w:r w:rsidRPr="00142CCA">
        <w:rPr>
          <w:rFonts w:ascii="Times New Roman" w:hAnsi="Times New Roman"/>
          <w:sz w:val="24"/>
          <w:szCs w:val="24"/>
          <w:lang w:val="ru-RU"/>
        </w:rPr>
        <w:t>2.5. Прекращение предоставления Управляющей организацией одной или нескольких из коммунальных услуг, указанных в п.</w:t>
      </w:r>
      <w:r w:rsidR="00F75EDE" w:rsidRPr="00142CCA">
        <w:rPr>
          <w:rFonts w:ascii="Times New Roman" w:hAnsi="Times New Roman"/>
          <w:sz w:val="24"/>
          <w:szCs w:val="24"/>
          <w:lang w:val="ru-RU"/>
        </w:rPr>
        <w:t xml:space="preserve"> </w:t>
      </w:r>
      <w:r w:rsidRPr="00142CCA">
        <w:rPr>
          <w:rFonts w:ascii="Times New Roman" w:hAnsi="Times New Roman"/>
          <w:sz w:val="24"/>
          <w:szCs w:val="24"/>
          <w:lang w:val="ru-RU"/>
        </w:rPr>
        <w:t>4.2.1 Договора, без прекращения деятельности по управлению многоквартирным домом в остальной её части, составляющей предмет Договора, допускается по инициативе ресурсоснабжающей организации в случаях и в порядке, установленных Правительством Российской Федерации, с даты расторжения договора о приобретении коммунального ресурса, заключенного Управляющей организацией с соответствующей ресурсоснабжающей организацией.</w:t>
      </w:r>
    </w:p>
    <w:p w:rsidR="002862D2" w:rsidRPr="00142CCA" w:rsidRDefault="002862D2" w:rsidP="007B095C">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p>
    <w:p w:rsidR="002862D2" w:rsidRPr="00142CCA" w:rsidRDefault="002862D2" w:rsidP="00C93654">
      <w:pPr>
        <w:spacing w:after="0" w:line="240" w:lineRule="auto"/>
        <w:jc w:val="center"/>
        <w:rPr>
          <w:rFonts w:ascii="Times New Roman" w:hAnsi="Times New Roman"/>
          <w:b/>
          <w:sz w:val="24"/>
          <w:szCs w:val="24"/>
          <w:lang w:val="ru-RU"/>
        </w:rPr>
      </w:pPr>
      <w:r w:rsidRPr="00142CCA">
        <w:rPr>
          <w:rFonts w:ascii="Times New Roman" w:hAnsi="Times New Roman"/>
          <w:b/>
          <w:sz w:val="24"/>
          <w:szCs w:val="24"/>
          <w:lang w:val="ru-RU"/>
        </w:rPr>
        <w:t xml:space="preserve">3. Порядок взаимодействия собственников помещений и Управляющей организации  </w:t>
      </w:r>
    </w:p>
    <w:p w:rsidR="002862D2" w:rsidRPr="00142CCA" w:rsidRDefault="002862D2" w:rsidP="00C93654">
      <w:pPr>
        <w:spacing w:after="0" w:line="240" w:lineRule="auto"/>
        <w:jc w:val="center"/>
        <w:rPr>
          <w:rFonts w:ascii="Times New Roman" w:hAnsi="Times New Roman"/>
          <w:b/>
          <w:sz w:val="24"/>
          <w:szCs w:val="24"/>
          <w:lang w:val="ru-RU"/>
        </w:rPr>
      </w:pPr>
      <w:r w:rsidRPr="00142CCA">
        <w:rPr>
          <w:rFonts w:ascii="Times New Roman" w:hAnsi="Times New Roman"/>
          <w:b/>
          <w:sz w:val="24"/>
          <w:szCs w:val="24"/>
          <w:lang w:val="ru-RU"/>
        </w:rPr>
        <w:t>при осуществлении деятельности по управлению многоквартирным домом</w:t>
      </w:r>
    </w:p>
    <w:p w:rsidR="002862D2" w:rsidRPr="00142CCA" w:rsidRDefault="002862D2" w:rsidP="008036E3">
      <w:pPr>
        <w:spacing w:after="0"/>
        <w:ind w:left="108"/>
        <w:jc w:val="center"/>
        <w:rPr>
          <w:rFonts w:ascii="Times New Roman" w:hAnsi="Times New Roman"/>
          <w:b/>
          <w:sz w:val="24"/>
          <w:szCs w:val="24"/>
          <w:lang w:val="ru-RU"/>
        </w:rPr>
      </w:pPr>
    </w:p>
    <w:p w:rsidR="004D721C" w:rsidRPr="00142CCA" w:rsidRDefault="002862D2" w:rsidP="00030E8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3.1.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многоквартирными домами,</w:t>
      </w:r>
      <w:r w:rsidR="004D721C" w:rsidRPr="00142CCA">
        <w:rPr>
          <w:rFonts w:ascii="Times New Roman" w:hAnsi="Times New Roman"/>
          <w:sz w:val="24"/>
          <w:szCs w:val="24"/>
          <w:lang w:val="ru-RU"/>
        </w:rPr>
        <w:t xml:space="preserve"> а так же</w:t>
      </w:r>
      <w:r w:rsidRPr="00142CCA">
        <w:rPr>
          <w:rFonts w:ascii="Times New Roman" w:hAnsi="Times New Roman"/>
          <w:sz w:val="24"/>
          <w:szCs w:val="24"/>
          <w:lang w:val="ru-RU"/>
        </w:rPr>
        <w:t xml:space="preserve"> предписаниями государственных органов,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w:t>
      </w:r>
      <w:r w:rsidR="00B675E6" w:rsidRPr="00142CCA">
        <w:rPr>
          <w:rFonts w:ascii="Times New Roman" w:hAnsi="Times New Roman"/>
          <w:sz w:val="24"/>
          <w:szCs w:val="24"/>
          <w:lang w:val="ru-RU"/>
        </w:rPr>
        <w:t xml:space="preserve">ым домом, </w:t>
      </w:r>
    </w:p>
    <w:p w:rsidR="002862D2" w:rsidRPr="00142CCA" w:rsidRDefault="004D721C" w:rsidP="00030E8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Взаимодействие так же осуществляется на</w:t>
      </w:r>
      <w:r w:rsidR="00B675E6" w:rsidRPr="00142CCA">
        <w:rPr>
          <w:rFonts w:ascii="Times New Roman" w:hAnsi="Times New Roman"/>
          <w:sz w:val="24"/>
          <w:szCs w:val="24"/>
          <w:lang w:val="ru-RU"/>
        </w:rPr>
        <w:t xml:space="preserve"> основании Регламентов взаимодействия собственников и управляющих организаций</w:t>
      </w:r>
      <w:r w:rsidR="00F926AD" w:rsidRPr="00142CCA">
        <w:rPr>
          <w:rFonts w:ascii="Times New Roman" w:hAnsi="Times New Roman"/>
          <w:sz w:val="24"/>
          <w:szCs w:val="24"/>
          <w:lang w:val="ru-RU"/>
        </w:rPr>
        <w:t>,</w:t>
      </w:r>
      <w:r w:rsidR="00B675E6" w:rsidRPr="00142CCA">
        <w:rPr>
          <w:rFonts w:ascii="Times New Roman" w:hAnsi="Times New Roman"/>
          <w:sz w:val="24"/>
          <w:szCs w:val="24"/>
          <w:lang w:val="ru-RU"/>
        </w:rPr>
        <w:t xml:space="preserve"> разработанных и утвержденных</w:t>
      </w:r>
      <w:r w:rsidRPr="00142CCA">
        <w:rPr>
          <w:rFonts w:ascii="Times New Roman" w:hAnsi="Times New Roman"/>
          <w:sz w:val="24"/>
          <w:szCs w:val="24"/>
          <w:lang w:val="ru-RU"/>
        </w:rPr>
        <w:t xml:space="preserve"> надлежащим образом</w:t>
      </w:r>
      <w:r w:rsidR="00F926AD" w:rsidRPr="00142CCA">
        <w:rPr>
          <w:rFonts w:ascii="Times New Roman" w:hAnsi="Times New Roman"/>
          <w:sz w:val="24"/>
          <w:szCs w:val="24"/>
          <w:lang w:val="ru-RU"/>
        </w:rPr>
        <w:t>.</w:t>
      </w:r>
      <w:r w:rsidRPr="00142CCA">
        <w:rPr>
          <w:rFonts w:ascii="Times New Roman" w:hAnsi="Times New Roman"/>
          <w:sz w:val="24"/>
          <w:szCs w:val="24"/>
          <w:lang w:val="ru-RU"/>
        </w:rPr>
        <w:t xml:space="preserve"> </w:t>
      </w:r>
    </w:p>
    <w:p w:rsidR="002862D2" w:rsidRPr="00142CCA" w:rsidRDefault="002862D2" w:rsidP="00030E8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3.2.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Приложении № 20 к Договору. При отсутствии достаточной документации для начала управления многоквартирным домом, Управляющая организация самостоятельно осуществляет необходимые действия для её получения.</w:t>
      </w:r>
    </w:p>
    <w:p w:rsidR="002862D2" w:rsidRPr="00142CCA" w:rsidRDefault="002862D2" w:rsidP="006F5B76">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3.3. Состав информации, связанной с исполнением Договора, порядок, случаи и сроки ее представления Управляющей организацией собственникам помещений и иным пользователям помещений в многоквартирном доме (потребителям) указаны в Приложении № 5 к Договору.</w:t>
      </w:r>
    </w:p>
    <w:p w:rsidR="002862D2" w:rsidRPr="00142CCA" w:rsidRDefault="002862D2" w:rsidP="00B14494">
      <w:pPr>
        <w:spacing w:after="0" w:line="240" w:lineRule="auto"/>
        <w:ind w:firstLine="567"/>
        <w:jc w:val="both"/>
        <w:rPr>
          <w:rFonts w:ascii="Times New Roman" w:hAnsi="Times New Roman"/>
          <w:color w:val="FF0000"/>
          <w:sz w:val="24"/>
          <w:szCs w:val="24"/>
          <w:lang w:val="ru-RU"/>
        </w:rPr>
      </w:pPr>
      <w:r w:rsidRPr="00142CCA">
        <w:rPr>
          <w:rFonts w:ascii="Times New Roman" w:hAnsi="Times New Roman"/>
          <w:sz w:val="24"/>
          <w:szCs w:val="24"/>
          <w:lang w:val="ru-RU"/>
        </w:rPr>
        <w:t>3.4.  Собственники помещений в целях взаимодействия с Управляющей организацией по вопросам управления многоквартирным домом определяют</w:t>
      </w:r>
      <w:r w:rsidR="00956A04" w:rsidRPr="00142CCA">
        <w:rPr>
          <w:rFonts w:ascii="Times New Roman" w:hAnsi="Times New Roman"/>
          <w:sz w:val="24"/>
          <w:szCs w:val="24"/>
          <w:lang w:val="ru-RU"/>
        </w:rPr>
        <w:t xml:space="preserve"> совет Дома и Председателя совета дома</w:t>
      </w:r>
      <w:r w:rsidRPr="00142CCA">
        <w:rPr>
          <w:rFonts w:ascii="Times New Roman" w:hAnsi="Times New Roman"/>
          <w:sz w:val="24"/>
          <w:szCs w:val="24"/>
          <w:lang w:val="ru-RU"/>
        </w:rPr>
        <w:t xml:space="preserve"> </w:t>
      </w:r>
      <w:r w:rsidR="00956A04" w:rsidRPr="00142CCA">
        <w:rPr>
          <w:rFonts w:ascii="Times New Roman" w:hAnsi="Times New Roman"/>
          <w:sz w:val="24"/>
          <w:szCs w:val="24"/>
          <w:lang w:val="ru-RU"/>
        </w:rPr>
        <w:t xml:space="preserve">(далее - </w:t>
      </w:r>
      <w:r w:rsidRPr="00142CCA">
        <w:rPr>
          <w:rFonts w:ascii="Times New Roman" w:hAnsi="Times New Roman"/>
          <w:sz w:val="24"/>
          <w:szCs w:val="24"/>
          <w:lang w:val="ru-RU"/>
        </w:rPr>
        <w:t>уполномоченных лиц</w:t>
      </w:r>
      <w:r w:rsidR="00956A04" w:rsidRPr="00142CCA">
        <w:rPr>
          <w:rFonts w:ascii="Times New Roman" w:hAnsi="Times New Roman"/>
          <w:sz w:val="24"/>
          <w:szCs w:val="24"/>
          <w:lang w:val="ru-RU"/>
        </w:rPr>
        <w:t>)</w:t>
      </w:r>
      <w:r w:rsidRPr="00142CCA">
        <w:rPr>
          <w:rFonts w:ascii="Times New Roman" w:hAnsi="Times New Roman"/>
          <w:sz w:val="24"/>
          <w:szCs w:val="24"/>
          <w:lang w:val="ru-RU"/>
        </w:rPr>
        <w:t xml:space="preserve">, информация о таких лицах, их контактных телефонах, сроке действия полномочий, а также порядок изменения такой информации приводятся в Приложении № 6 к Договору. </w:t>
      </w:r>
    </w:p>
    <w:p w:rsidR="002862D2" w:rsidRPr="00142CCA" w:rsidRDefault="002862D2" w:rsidP="00CB1E5C">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lastRenderedPageBreak/>
        <w:t>3.5.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пользование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 7 к Договору.</w:t>
      </w:r>
    </w:p>
    <w:p w:rsidR="002862D2" w:rsidRPr="00142CCA" w:rsidRDefault="002862D2" w:rsidP="0065336A">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3.6.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установлены в Приложении № 8 к Договору и доводятся до сведения потребителей путем их уведомления в порядке, указанном в Приложении № 5 к Договору. </w:t>
      </w:r>
    </w:p>
    <w:p w:rsidR="002862D2" w:rsidRPr="00142CCA" w:rsidRDefault="002862D2" w:rsidP="00B01ED7">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3.7.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Привлечение Управляющей организацией специализированных организаций, действующих от своего имени при непосредственном взаимодействии с потребителями в целях исполнения Договора (далее – Представитель Управляющей организации или Представитель), осуществляется в случаях и в порядке, указанных в Приложении № 1 к Договору.</w:t>
      </w:r>
    </w:p>
    <w:p w:rsidR="002862D2" w:rsidRPr="00142CCA" w:rsidRDefault="002862D2" w:rsidP="00B01ED7">
      <w:pPr>
        <w:spacing w:after="0" w:line="240" w:lineRule="auto"/>
        <w:ind w:firstLine="567"/>
        <w:jc w:val="both"/>
        <w:rPr>
          <w:rFonts w:ascii="Times New Roman" w:hAnsi="Times New Roman"/>
          <w:b/>
          <w:sz w:val="24"/>
          <w:szCs w:val="24"/>
          <w:lang w:val="ru-RU"/>
        </w:rPr>
      </w:pPr>
      <w:r w:rsidRPr="00142CCA">
        <w:rPr>
          <w:rFonts w:ascii="Times New Roman" w:hAnsi="Times New Roman"/>
          <w:sz w:val="24"/>
          <w:szCs w:val="24"/>
          <w:lang w:val="ru-RU"/>
        </w:rPr>
        <w:t>3.8.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(далее – общее собрание собственников), если принятие решений такими собраниями необходимо в целях исполнения, изменения, прекращения Договора.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 На весь период действия Договора собственники настоящим условием Договора устанавливают право Управляющей организации по организации (в том числе по инициированию) и проведению годового общего собрания собственников.</w:t>
      </w:r>
    </w:p>
    <w:p w:rsidR="002862D2" w:rsidRPr="00142CCA" w:rsidRDefault="002862D2" w:rsidP="00CB1E5C">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3.9. Контроль за деятельностью Управляющей организации в части исполнения Договора осуществляется собственниками помещений и уполномоченными лицами в порядке, установленном в Приложении № 1</w:t>
      </w:r>
      <w:r w:rsidR="00F75EDE" w:rsidRPr="00142CCA">
        <w:rPr>
          <w:rFonts w:ascii="Times New Roman" w:hAnsi="Times New Roman"/>
          <w:sz w:val="24"/>
          <w:szCs w:val="24"/>
          <w:lang w:val="ru-RU"/>
        </w:rPr>
        <w:t>8</w:t>
      </w:r>
      <w:r w:rsidRPr="00142CCA">
        <w:rPr>
          <w:rFonts w:ascii="Times New Roman" w:hAnsi="Times New Roman"/>
          <w:sz w:val="24"/>
          <w:szCs w:val="24"/>
          <w:lang w:val="ru-RU"/>
        </w:rPr>
        <w:t xml:space="preserve"> к Договору.</w:t>
      </w:r>
    </w:p>
    <w:p w:rsidR="002862D2" w:rsidRPr="00142CCA" w:rsidRDefault="002862D2" w:rsidP="004325D9">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bCs/>
          <w:color w:val="000000"/>
          <w:sz w:val="24"/>
          <w:szCs w:val="24"/>
          <w:lang w:val="ru-RU"/>
        </w:rPr>
        <w:t>3.10.</w:t>
      </w:r>
      <w:r w:rsidRPr="00142CCA">
        <w:rPr>
          <w:rFonts w:ascii="Times New Roman" w:hAnsi="Times New Roman"/>
          <w:b/>
          <w:bCs/>
          <w:color w:val="000000"/>
          <w:sz w:val="24"/>
          <w:szCs w:val="24"/>
          <w:lang w:val="ru-RU"/>
        </w:rPr>
        <w:t xml:space="preserve"> </w:t>
      </w:r>
      <w:r w:rsidRPr="00142CCA">
        <w:rPr>
          <w:rFonts w:ascii="Times New Roman" w:hAnsi="Times New Roman"/>
          <w:color w:val="000000"/>
          <w:sz w:val="24"/>
          <w:szCs w:val="24"/>
          <w:lang w:val="ru-RU"/>
        </w:rPr>
        <w:t xml:space="preserve">Управляющая организация представляет собственникам помещений ежегодный отчет о выполнении условий Договора путем его </w:t>
      </w:r>
      <w:r w:rsidRPr="00142CCA">
        <w:rPr>
          <w:rFonts w:ascii="Times New Roman" w:hAnsi="Times New Roman"/>
          <w:sz w:val="24"/>
          <w:szCs w:val="24"/>
          <w:lang w:val="ru-RU"/>
        </w:rPr>
        <w:t>размещения в порядке и в сроки, установленные в Приложении № 5 к Договору. Отчет Управляющей организации составляется по форме, приведенной в Приложении № 1</w:t>
      </w:r>
      <w:r w:rsidR="00F75EDE" w:rsidRPr="00142CCA">
        <w:rPr>
          <w:rFonts w:ascii="Times New Roman" w:hAnsi="Times New Roman"/>
          <w:sz w:val="24"/>
          <w:szCs w:val="24"/>
          <w:lang w:val="ru-RU"/>
        </w:rPr>
        <w:t>7</w:t>
      </w:r>
      <w:r w:rsidRPr="00142CCA">
        <w:rPr>
          <w:rFonts w:ascii="Times New Roman" w:hAnsi="Times New Roman"/>
          <w:sz w:val="24"/>
          <w:szCs w:val="24"/>
          <w:lang w:val="ru-RU"/>
        </w:rPr>
        <w:t xml:space="preserve"> к Договору. </w:t>
      </w:r>
    </w:p>
    <w:p w:rsidR="002862D2" w:rsidRPr="00142CCA" w:rsidRDefault="002862D2" w:rsidP="00E120AD">
      <w:pPr>
        <w:tabs>
          <w:tab w:val="left" w:pos="900"/>
        </w:tabs>
        <w:autoSpaceDE w:val="0"/>
        <w:autoSpaceDN w:val="0"/>
        <w:adjustRightInd w:val="0"/>
        <w:spacing w:after="0" w:line="240" w:lineRule="auto"/>
        <w:ind w:firstLine="709"/>
        <w:jc w:val="both"/>
        <w:outlineLvl w:val="1"/>
        <w:rPr>
          <w:rFonts w:ascii="Times New Roman" w:hAnsi="Times New Roman"/>
          <w:sz w:val="24"/>
          <w:szCs w:val="24"/>
          <w:lang w:val="ru-RU"/>
        </w:rPr>
      </w:pPr>
    </w:p>
    <w:p w:rsidR="002862D2" w:rsidRPr="00142CCA" w:rsidRDefault="002862D2" w:rsidP="00012A1B">
      <w:pPr>
        <w:spacing w:after="0" w:line="240" w:lineRule="auto"/>
        <w:ind w:left="993" w:hanging="284"/>
        <w:jc w:val="center"/>
        <w:rPr>
          <w:rFonts w:ascii="Times New Roman" w:hAnsi="Times New Roman"/>
          <w:b/>
          <w:sz w:val="24"/>
          <w:szCs w:val="24"/>
          <w:lang w:val="ru-RU"/>
        </w:rPr>
      </w:pPr>
      <w:r w:rsidRPr="00142CCA">
        <w:rPr>
          <w:rFonts w:ascii="Times New Roman" w:hAnsi="Times New Roman"/>
          <w:b/>
          <w:sz w:val="24"/>
          <w:szCs w:val="24"/>
          <w:lang w:val="ru-RU"/>
        </w:rPr>
        <w:t xml:space="preserve">4. Порядок осуществления деятельности по управлению </w:t>
      </w:r>
    </w:p>
    <w:p w:rsidR="002862D2" w:rsidRPr="00142CCA" w:rsidRDefault="002862D2" w:rsidP="00012A1B">
      <w:pPr>
        <w:spacing w:after="0" w:line="240" w:lineRule="auto"/>
        <w:ind w:left="993" w:hanging="284"/>
        <w:jc w:val="center"/>
        <w:rPr>
          <w:rFonts w:ascii="Times New Roman" w:hAnsi="Times New Roman"/>
          <w:b/>
          <w:sz w:val="24"/>
          <w:szCs w:val="24"/>
          <w:lang w:val="ru-RU"/>
        </w:rPr>
      </w:pPr>
      <w:r w:rsidRPr="00142CCA">
        <w:rPr>
          <w:rFonts w:ascii="Times New Roman" w:hAnsi="Times New Roman"/>
          <w:b/>
          <w:sz w:val="24"/>
          <w:szCs w:val="24"/>
          <w:lang w:val="ru-RU"/>
        </w:rPr>
        <w:t xml:space="preserve">многоквартирным домом </w:t>
      </w:r>
    </w:p>
    <w:p w:rsidR="002862D2" w:rsidRPr="00142CCA" w:rsidRDefault="002862D2" w:rsidP="00012A1B">
      <w:pPr>
        <w:spacing w:after="0" w:line="240" w:lineRule="auto"/>
        <w:ind w:left="993" w:hanging="284"/>
        <w:jc w:val="center"/>
        <w:rPr>
          <w:rFonts w:ascii="Times New Roman" w:hAnsi="Times New Roman"/>
          <w:b/>
          <w:sz w:val="24"/>
          <w:szCs w:val="24"/>
          <w:lang w:val="ru-RU"/>
        </w:rPr>
      </w:pPr>
    </w:p>
    <w:p w:rsidR="002862D2" w:rsidRPr="00142CCA" w:rsidRDefault="002862D2" w:rsidP="00E80489">
      <w:pPr>
        <w:spacing w:after="0" w:line="240" w:lineRule="auto"/>
        <w:ind w:firstLine="567"/>
        <w:jc w:val="both"/>
        <w:rPr>
          <w:rFonts w:ascii="Times New Roman" w:hAnsi="Times New Roman"/>
          <w:sz w:val="24"/>
          <w:szCs w:val="24"/>
          <w:lang w:val="ru-RU"/>
        </w:rPr>
      </w:pPr>
      <w:r w:rsidRPr="00142CCA">
        <w:rPr>
          <w:rFonts w:ascii="Times New Roman" w:hAnsi="Times New Roman"/>
          <w:b/>
          <w:sz w:val="24"/>
          <w:szCs w:val="24"/>
          <w:lang w:val="ru-RU"/>
        </w:rPr>
        <w:t>4.1. Порядок выполнения работ и оказания услуг по управлению многоквартирным домом, содержанию и ремонту общего имущества, порядок их приемки</w:t>
      </w:r>
    </w:p>
    <w:p w:rsidR="002862D2" w:rsidRPr="00142CCA" w:rsidRDefault="002862D2" w:rsidP="00012A1B">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4.1.1. Перечень выполняемых Управляющей организацией работ и оказываемых услуг по управлению многоквартирным домом, содержанию и ремонту общего имущества (далее – Перечень работ, услуг) на весь период действия Договора утвержден решением общего собрания собственников, приведен в Приложении № 9 к Договору и включает:</w:t>
      </w:r>
    </w:p>
    <w:p w:rsidR="002862D2" w:rsidRPr="00142CCA" w:rsidRDefault="002862D2" w:rsidP="00012A1B">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Перечень работ, услуг по управлению многоквартирным домом и содержанию общего имущества,</w:t>
      </w:r>
    </w:p>
    <w:p w:rsidR="002862D2" w:rsidRPr="00142CCA" w:rsidRDefault="002862D2" w:rsidP="00012A1B">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Перечень работ по текущему ремонту общего имущества,</w:t>
      </w:r>
    </w:p>
    <w:p w:rsidR="002862D2" w:rsidRPr="00142CCA" w:rsidRDefault="002862D2" w:rsidP="00012A1B">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Непредвиденные работы текущего и капитального характера.</w:t>
      </w:r>
    </w:p>
    <w:p w:rsidR="002862D2" w:rsidRPr="00142CCA" w:rsidRDefault="002862D2" w:rsidP="00012A1B">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Перечень работ по установке отсутствующих общедомовых приборов учета коммунальных ресурсов, а также по капитальному ремонту общего имущества на дату заключения Договора собственниками помещений не утвержден.</w:t>
      </w:r>
    </w:p>
    <w:p w:rsidR="002862D2" w:rsidRPr="00142CCA" w:rsidRDefault="002862D2" w:rsidP="00365D49">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4.1.2. Периодичность и сроки выполнения работ, оказания услуг (далее - график выполнения работ, оказания услуг) в первом году действия Договора, включенных в Перечень работ, услуг по управлению многоквартирным домом и содержанию общего имущества приведены в указанном </w:t>
      </w:r>
      <w:r w:rsidRPr="00142CCA">
        <w:rPr>
          <w:rFonts w:ascii="Times New Roman" w:hAnsi="Times New Roman"/>
          <w:sz w:val="24"/>
          <w:szCs w:val="24"/>
          <w:lang w:val="ru-RU"/>
        </w:rPr>
        <w:lastRenderedPageBreak/>
        <w:t>Перечне и согласованы Сторонами на весь срок действия Договора. График выполнения работ, включенных в Перечень работ по текущему ремонту общего имущества на первый год действия Договора приведен в Приложении № 9 к Договору.</w:t>
      </w:r>
    </w:p>
    <w:p w:rsidR="002862D2" w:rsidRPr="00142CCA" w:rsidRDefault="002862D2" w:rsidP="00365D49">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4.1.3. На каждый год действия Договора, начиная со второго, Управляющая организация не позднее, чем за месяц до окончания каждого года действия Договора, составляет аналогичный приведенному в Приложении №9 Перечень работ, услуг</w:t>
      </w:r>
      <w:r w:rsidR="006B5AE0" w:rsidRPr="00142CCA">
        <w:rPr>
          <w:rFonts w:ascii="Times New Roman" w:hAnsi="Times New Roman"/>
          <w:sz w:val="24"/>
          <w:szCs w:val="24"/>
          <w:lang w:val="ru-RU"/>
        </w:rPr>
        <w:t xml:space="preserve"> с указанием их стоимости.</w:t>
      </w:r>
      <w:r w:rsidRPr="00142CCA">
        <w:rPr>
          <w:rFonts w:ascii="Times New Roman" w:hAnsi="Times New Roman"/>
          <w:sz w:val="24"/>
          <w:szCs w:val="24"/>
          <w:lang w:val="ru-RU"/>
        </w:rPr>
        <w:t xml:space="preserve"> Указанный Перечень работ, услуг подлежит согласованию с уполномоченным лицом путем его подписания Управляющей организацией и уполномоченным лицом до начала каждого года действия Договора, составляется в двух экземплярах, один из которых хранится в Управляющей организации, а второй – в месте хранения Договора, указанном в п. 11.1. Договора.</w:t>
      </w:r>
    </w:p>
    <w:p w:rsidR="002862D2" w:rsidRPr="00142CCA" w:rsidRDefault="002862D2" w:rsidP="00012A1B">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4.1.4. Порядок изменения Перечня работ, услуг, в т.ч. включение в Договор Перечня работ по установке общедомовых приборов учета и (или) работ по капитальному ремонту общего имущества, а также порядок изменения графика выполнения и оказания работ, услуг устанавливаются в Приложении № 10 к Договору.</w:t>
      </w:r>
    </w:p>
    <w:p w:rsidR="002862D2" w:rsidRPr="00142CCA" w:rsidRDefault="002862D2" w:rsidP="00012A1B">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Перечень минимально необходимых работ, услуг для обеспечения надлежащего содержания общего имущества в многоквартирном доме не подлежит изменению в течение всего срока действия Договора.</w:t>
      </w:r>
    </w:p>
    <w:p w:rsidR="002862D2" w:rsidRPr="00142CCA" w:rsidRDefault="002862D2" w:rsidP="00012A1B">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4.1.5. Перечень работ, услуг предусматривает выполнение непредвиденных работ,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О необходимости выполнения неотложных непредвиденных работ по их видам и объемам Управляющая организация уведомляет уполномоченное лицо в разумный срок, при возможности предварительного уведомления – до начала выполнения таких работ. </w:t>
      </w:r>
    </w:p>
    <w:p w:rsidR="002862D2" w:rsidRPr="00142CCA" w:rsidRDefault="002862D2" w:rsidP="00012A1B">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При выполнении неотложных непредвиденных работ Управляющая организация может самостоятельно принимать решения по изменению графика оказания услуг, выполнения работ, включенного в Перечень работ, услуг. Выполнение непредвиденных работ, не относящихся к минимально необходимым, допускается исключительно по решению общего собрания собственников путем изменения Перечня работ, услуг.  </w:t>
      </w:r>
    </w:p>
    <w:p w:rsidR="002862D2" w:rsidRPr="00142CCA" w:rsidRDefault="002862D2" w:rsidP="00A447AD">
      <w:pPr>
        <w:autoSpaceDE w:val="0"/>
        <w:autoSpaceDN w:val="0"/>
        <w:adjustRightInd w:val="0"/>
        <w:spacing w:after="0" w:line="240" w:lineRule="auto"/>
        <w:ind w:firstLine="567"/>
        <w:jc w:val="both"/>
        <w:outlineLvl w:val="3"/>
        <w:rPr>
          <w:rFonts w:ascii="Times New Roman" w:hAnsi="Times New Roman"/>
          <w:sz w:val="24"/>
          <w:szCs w:val="24"/>
          <w:lang w:val="ru-RU"/>
        </w:rPr>
      </w:pPr>
      <w:r w:rsidRPr="00142CCA">
        <w:rPr>
          <w:rFonts w:ascii="Times New Roman" w:hAnsi="Times New Roman"/>
          <w:sz w:val="24"/>
          <w:szCs w:val="24"/>
          <w:lang w:val="ru-RU"/>
        </w:rPr>
        <w:t>4.1.6.  Порядок признания работ, услуг по управлению, содержанию и ремонту общего имущества в многоквартирном доме выполненными, невыполненными, выполненными несвоевременно, некачественно или не в полном объеме, а также порядок приемки работ, услуг указаны в Приложении № 11 к Договору.</w:t>
      </w:r>
    </w:p>
    <w:p w:rsidR="002862D2" w:rsidRPr="00142CCA" w:rsidRDefault="002862D2" w:rsidP="00E41975">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4.1.7. Управляющая организация, руководствуясь Приложением № 11 к Договору, а также актами выполненных работ и оказанных услуг, составляемых в порядке, указанном в настоящем пункте, удостоверяет выполнение работ и оказание услуг, включенных в Перечень работ, услуг, отчетом об оказании услуг и выполнении работ за каждый месяц, составляемым по форме, указанной в Приложении № 13 к Договору.</w:t>
      </w:r>
    </w:p>
    <w:p w:rsidR="002862D2" w:rsidRPr="00142CCA" w:rsidRDefault="002862D2" w:rsidP="00173D4C">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Приемка выполненных Управляющей организацией работ, включенных в Перечень работ, услуг, а также неотложных непредвиденных работ, осуществляется уполномоченным лицом. Уполномоченное лицо в течение 2 рабочих дней после информирования Управляющей организацией о готовности работ (этапа работ) в порядке, указанном в Приложении № 5 к Договору, обязан приступить к приемке выполненных работ. </w:t>
      </w:r>
    </w:p>
    <w:p w:rsidR="002862D2" w:rsidRPr="00142CCA" w:rsidRDefault="002862D2" w:rsidP="00173D4C">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Оказание услуг подтверждается ежемесячно, с учетом наличия или отсутствия претензий потребителей по перечню, периодичности и качеству оказанных услуг в течение истекшего месяца, по состоянию на последний день месяца.</w:t>
      </w:r>
    </w:p>
    <w:p w:rsidR="002862D2" w:rsidRPr="00142CCA" w:rsidRDefault="002862D2" w:rsidP="00173D4C">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Сдача-приемка выполненных работ, оказанных услуг удостоверяется актами выполненных работ, оказанных услуг по форме, указанной в Приложении № 12 к Договору, подписанными Управляющей организацией и уполномоченным лицом, принимающим работы. Акты составляет Управляющая организация, руководствуясь Приложением № 11 к Договору.</w:t>
      </w:r>
    </w:p>
    <w:p w:rsidR="002862D2" w:rsidRPr="00142CCA" w:rsidRDefault="002862D2" w:rsidP="00173D4C">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В случае неявки уполномоченного лица для приемки работ, услуг, или не</w:t>
      </w:r>
      <w:r w:rsidR="00DA1C6C" w:rsidRPr="00142CCA">
        <w:rPr>
          <w:rFonts w:ascii="Times New Roman" w:hAnsi="Times New Roman"/>
          <w:sz w:val="24"/>
          <w:szCs w:val="24"/>
          <w:lang w:val="ru-RU"/>
        </w:rPr>
        <w:t xml:space="preserve"> </w:t>
      </w:r>
      <w:r w:rsidRPr="00142CCA">
        <w:rPr>
          <w:rFonts w:ascii="Times New Roman" w:hAnsi="Times New Roman"/>
          <w:sz w:val="24"/>
          <w:szCs w:val="24"/>
          <w:lang w:val="ru-RU"/>
        </w:rPr>
        <w:t>подписания акта без обоснованных причин в течение 5 рабочих дней со дня его составления, акт 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2862D2" w:rsidRPr="00142CCA" w:rsidRDefault="002862D2" w:rsidP="007C6CD3">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lastRenderedPageBreak/>
        <w:t>4.1.8. Акты выполненных работ и оказанных услуг, оформляются в указанном в п.4.1.7 Договора порядке в следующие сроки:</w:t>
      </w:r>
    </w:p>
    <w:p w:rsidR="002862D2" w:rsidRPr="00142CCA" w:rsidRDefault="002862D2" w:rsidP="007C6CD3">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о выполнении работ, оказании услуг по управлению многоквартирным домом и содержанию общего имущества – ежемесячно до последнего числа каждого месяца;</w:t>
      </w:r>
    </w:p>
    <w:p w:rsidR="002862D2" w:rsidRPr="00142CCA" w:rsidRDefault="002862D2" w:rsidP="007C6CD3">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 о выполнении работ по текущему (капитальному) ремонту общего имущества – в течение </w:t>
      </w:r>
      <w:r w:rsidR="006971A6" w:rsidRPr="00142CCA">
        <w:rPr>
          <w:rFonts w:ascii="Times New Roman" w:hAnsi="Times New Roman"/>
          <w:sz w:val="24"/>
          <w:szCs w:val="24"/>
          <w:lang w:val="ru-RU"/>
        </w:rPr>
        <w:t>десяти</w:t>
      </w:r>
      <w:r w:rsidRPr="00142CCA">
        <w:rPr>
          <w:rFonts w:ascii="Times New Roman" w:hAnsi="Times New Roman"/>
          <w:sz w:val="24"/>
          <w:szCs w:val="24"/>
          <w:lang w:val="ru-RU"/>
        </w:rPr>
        <w:t xml:space="preserve"> рабочих дней после дня окончания выполнения работ или этапа работ, если продолжительность ремонтных работ составляет более одного месяца;</w:t>
      </w:r>
    </w:p>
    <w:p w:rsidR="002862D2" w:rsidRPr="00142CCA" w:rsidRDefault="002862D2" w:rsidP="007C6CD3">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 о выполнении неотложных непредвиденных работ – в течение </w:t>
      </w:r>
      <w:r w:rsidR="006971A6" w:rsidRPr="00142CCA">
        <w:rPr>
          <w:rFonts w:ascii="Times New Roman" w:hAnsi="Times New Roman"/>
          <w:sz w:val="24"/>
          <w:szCs w:val="24"/>
          <w:lang w:val="ru-RU"/>
        </w:rPr>
        <w:t>пяти</w:t>
      </w:r>
      <w:r w:rsidRPr="00142CCA">
        <w:rPr>
          <w:rFonts w:ascii="Times New Roman" w:hAnsi="Times New Roman"/>
          <w:sz w:val="24"/>
          <w:szCs w:val="24"/>
          <w:lang w:val="ru-RU"/>
        </w:rPr>
        <w:t xml:space="preserve"> рабочих дней после дня окончания выполнения таких работ.</w:t>
      </w:r>
    </w:p>
    <w:p w:rsidR="002862D2" w:rsidRPr="00142CCA" w:rsidRDefault="002862D2" w:rsidP="00243847">
      <w:pPr>
        <w:spacing w:after="0" w:line="240" w:lineRule="auto"/>
        <w:ind w:firstLine="567"/>
        <w:jc w:val="both"/>
        <w:rPr>
          <w:rFonts w:ascii="Times New Roman" w:hAnsi="Times New Roman"/>
          <w:sz w:val="24"/>
          <w:szCs w:val="24"/>
        </w:rPr>
      </w:pPr>
      <w:r w:rsidRPr="00142CCA">
        <w:rPr>
          <w:rFonts w:ascii="Times New Roman" w:hAnsi="Times New Roman"/>
          <w:sz w:val="24"/>
          <w:szCs w:val="24"/>
          <w:lang w:val="ru-RU"/>
        </w:rPr>
        <w:t xml:space="preserve">4.1.9. Управляющая организация в порядке, указанном в п.4.1.7 Договора, оформляет по одному экземпляру акта выполненных работ и оказанных услуг для каждой Стороны Договора. Экземпляр акта для собственников помещений передается на хранение по месту хранения Договора уполномоченным лицом, подписавшим акт. Управляющая организация предоставляет собственникам -  индивидуальным предпринимателям и юридическим лицам справки о стоимости выполненных работ и оказанных услуг, составленные на основании актов выполненных работ и оказанных услуг, в доле, приходящейся на соответствующего собственника. </w:t>
      </w:r>
    </w:p>
    <w:p w:rsidR="002862D2" w:rsidRPr="00142CCA" w:rsidRDefault="002862D2" w:rsidP="000C1A0F">
      <w:pPr>
        <w:spacing w:after="0" w:line="240" w:lineRule="auto"/>
        <w:ind w:firstLine="709"/>
        <w:jc w:val="both"/>
        <w:rPr>
          <w:rFonts w:ascii="Times New Roman" w:hAnsi="Times New Roman"/>
          <w:b/>
          <w:sz w:val="24"/>
          <w:szCs w:val="24"/>
          <w:lang w:val="ru-RU"/>
        </w:rPr>
      </w:pPr>
    </w:p>
    <w:p w:rsidR="002862D2" w:rsidRPr="00142CCA" w:rsidRDefault="002862D2" w:rsidP="00EB47D9">
      <w:pPr>
        <w:spacing w:after="0" w:line="240" w:lineRule="auto"/>
        <w:ind w:firstLine="567"/>
        <w:jc w:val="both"/>
        <w:rPr>
          <w:rFonts w:ascii="Times New Roman" w:hAnsi="Times New Roman"/>
          <w:sz w:val="24"/>
          <w:szCs w:val="24"/>
          <w:lang w:val="ru-RU"/>
        </w:rPr>
      </w:pPr>
      <w:r w:rsidRPr="00142CCA">
        <w:rPr>
          <w:rFonts w:ascii="Times New Roman" w:hAnsi="Times New Roman"/>
          <w:b/>
          <w:sz w:val="24"/>
          <w:szCs w:val="24"/>
          <w:lang w:val="ru-RU"/>
        </w:rPr>
        <w:t>4.2. Порядок предоставления и учет потребления коммунальных услуг</w:t>
      </w:r>
    </w:p>
    <w:p w:rsidR="002862D2" w:rsidRPr="00142CCA" w:rsidRDefault="002862D2" w:rsidP="00012A1B">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4.2.1. Управляющая организация предоставляет собственникам помещений и потребителям следующие коммунальные услуги: холодное и горячее водоснабжение, водоотведение, отопление, электроснабжение, газоснабжение путем заключения Управляющей организацией от своего имени в интересах собственников помещений и потребителей договоров с ресурсоснабжающими организациями. </w:t>
      </w:r>
    </w:p>
    <w:p w:rsidR="002862D2" w:rsidRPr="00142CCA" w:rsidRDefault="002862D2" w:rsidP="00012A1B">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В случае отказа ресурсоснабжающей организации в заключении такого договора Управляющая организация уведомляет собственников помещений о причинах такого отказа и обязана предпринять все зависящие от неё меры для заключения указанного договора.</w:t>
      </w:r>
    </w:p>
    <w:p w:rsidR="002862D2" w:rsidRPr="00142CCA" w:rsidRDefault="002862D2" w:rsidP="00EB47D9">
      <w:pPr>
        <w:pStyle w:val="a6"/>
        <w:tabs>
          <w:tab w:val="left" w:pos="9720"/>
        </w:tabs>
        <w:ind w:firstLine="567"/>
        <w:rPr>
          <w:rFonts w:ascii="Times New Roman" w:hAnsi="Times New Roman" w:cs="Times New Roman"/>
          <w:sz w:val="24"/>
          <w:szCs w:val="24"/>
          <w:lang w:val="ru-RU"/>
        </w:rPr>
      </w:pPr>
      <w:r w:rsidRPr="00142CCA">
        <w:rPr>
          <w:rFonts w:ascii="Times New Roman" w:hAnsi="Times New Roman" w:cs="Times New Roman"/>
          <w:sz w:val="24"/>
          <w:szCs w:val="24"/>
          <w:lang w:val="ru-RU"/>
        </w:rPr>
        <w:t xml:space="preserve">4.2.2. Условия предоставления собственникам помещений и потребителям коммунальных услуг определяются в соответствии с утвержденными Правительством Российской Федерации Правилами предоставления коммунальных услуг </w:t>
      </w:r>
      <w:r w:rsidR="007B5677" w:rsidRPr="00142CCA">
        <w:rPr>
          <w:rFonts w:ascii="Times New Roman" w:hAnsi="Times New Roman" w:cs="Times New Roman"/>
          <w:sz w:val="24"/>
          <w:szCs w:val="24"/>
          <w:lang w:val="ru-RU"/>
        </w:rPr>
        <w:t xml:space="preserve">гражданам, </w:t>
      </w:r>
      <w:r w:rsidRPr="00142CCA">
        <w:rPr>
          <w:rFonts w:ascii="Times New Roman" w:hAnsi="Times New Roman" w:cs="Times New Roman"/>
          <w:sz w:val="24"/>
          <w:szCs w:val="24"/>
          <w:lang w:val="ru-RU"/>
        </w:rPr>
        <w:t xml:space="preserve">Правилами предоставления коммунальных услуг собственникам и пользователям помещений в многоквартирном доме (далее </w:t>
      </w:r>
      <w:r w:rsidR="005E183B" w:rsidRPr="00142CCA">
        <w:rPr>
          <w:rFonts w:ascii="Times New Roman" w:hAnsi="Times New Roman" w:cs="Times New Roman"/>
          <w:sz w:val="24"/>
          <w:szCs w:val="24"/>
          <w:lang w:val="ru-RU"/>
        </w:rPr>
        <w:t>и те, и другие</w:t>
      </w:r>
      <w:r w:rsidRPr="00142CCA">
        <w:rPr>
          <w:rFonts w:ascii="Times New Roman" w:hAnsi="Times New Roman" w:cs="Times New Roman"/>
          <w:sz w:val="24"/>
          <w:szCs w:val="24"/>
          <w:lang w:val="ru-RU"/>
        </w:rPr>
        <w:t xml:space="preserve"> Правила – Правила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представлены в Приложении № 1</w:t>
      </w:r>
      <w:r w:rsidR="009F1D8C" w:rsidRPr="00142CCA">
        <w:rPr>
          <w:rFonts w:ascii="Times New Roman" w:hAnsi="Times New Roman" w:cs="Times New Roman"/>
          <w:sz w:val="24"/>
          <w:szCs w:val="24"/>
          <w:lang w:val="ru-RU"/>
        </w:rPr>
        <w:t>5</w:t>
      </w:r>
      <w:r w:rsidRPr="00142CCA">
        <w:rPr>
          <w:rFonts w:ascii="Times New Roman" w:hAnsi="Times New Roman" w:cs="Times New Roman"/>
          <w:sz w:val="24"/>
          <w:szCs w:val="24"/>
          <w:lang w:val="ru-RU"/>
        </w:rPr>
        <w:t xml:space="preserve"> к Договору.</w:t>
      </w:r>
    </w:p>
    <w:p w:rsidR="002862D2" w:rsidRPr="00142CCA" w:rsidRDefault="002862D2" w:rsidP="00CB1E5C">
      <w:pPr>
        <w:pStyle w:val="a6"/>
        <w:tabs>
          <w:tab w:val="left" w:pos="9720"/>
        </w:tabs>
        <w:ind w:firstLine="567"/>
        <w:rPr>
          <w:rFonts w:ascii="Times New Roman" w:hAnsi="Times New Roman" w:cs="Times New Roman"/>
          <w:sz w:val="24"/>
          <w:szCs w:val="24"/>
          <w:lang w:val="ru-RU"/>
        </w:rPr>
      </w:pPr>
      <w:r w:rsidRPr="00142CCA">
        <w:rPr>
          <w:rFonts w:ascii="Times New Roman" w:hAnsi="Times New Roman" w:cs="Times New Roman"/>
          <w:sz w:val="24"/>
          <w:szCs w:val="24"/>
          <w:lang w:val="ru-RU"/>
        </w:rPr>
        <w:t xml:space="preserve">4.2.3. Стороны согласовывают в Приложении № </w:t>
      </w:r>
      <w:r w:rsidR="005E183B" w:rsidRPr="00142CCA">
        <w:rPr>
          <w:rFonts w:ascii="Times New Roman" w:hAnsi="Times New Roman" w:cs="Times New Roman"/>
          <w:sz w:val="24"/>
          <w:szCs w:val="24"/>
          <w:lang w:val="ru-RU"/>
        </w:rPr>
        <w:t>15</w:t>
      </w:r>
      <w:r w:rsidRPr="00142CCA">
        <w:rPr>
          <w:rFonts w:ascii="Times New Roman" w:hAnsi="Times New Roman" w:cs="Times New Roman"/>
          <w:sz w:val="24"/>
          <w:szCs w:val="24"/>
          <w:lang w:val="ru-RU"/>
        </w:rPr>
        <w:t xml:space="preserve"> к Договору дополнительные условия, подлежащие исполнению, в том числе потребителями, в части учета потребляемых коммунальных услуг: сроки снятия показаний приборов учета, порядок представления соответствующей информации, представление сведений о количестве проживающих и др.</w:t>
      </w:r>
    </w:p>
    <w:p w:rsidR="002862D2" w:rsidRPr="00142CCA" w:rsidRDefault="002862D2" w:rsidP="00CB1E5C">
      <w:pPr>
        <w:pStyle w:val="a6"/>
        <w:tabs>
          <w:tab w:val="left" w:pos="9720"/>
        </w:tabs>
        <w:ind w:firstLine="567"/>
        <w:rPr>
          <w:rFonts w:ascii="Times New Roman" w:hAnsi="Times New Roman" w:cs="Times New Roman"/>
          <w:sz w:val="24"/>
          <w:szCs w:val="24"/>
          <w:lang w:val="ru-RU"/>
        </w:rPr>
      </w:pPr>
      <w:r w:rsidRPr="00142CCA">
        <w:rPr>
          <w:rFonts w:ascii="Times New Roman" w:hAnsi="Times New Roman" w:cs="Times New Roman"/>
          <w:sz w:val="24"/>
          <w:szCs w:val="24"/>
          <w:lang w:val="ru-RU"/>
        </w:rPr>
        <w:t>4.2.4.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ресурсоснабжения с ресурсоснабжающими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коммунальных услуг такому собственнику положения, указанные в п.2.5 Приложения № 1</w:t>
      </w:r>
      <w:r w:rsidR="009F1D8C" w:rsidRPr="00142CCA">
        <w:rPr>
          <w:rFonts w:ascii="Times New Roman" w:hAnsi="Times New Roman" w:cs="Times New Roman"/>
          <w:sz w:val="24"/>
          <w:szCs w:val="24"/>
          <w:lang w:val="ru-RU"/>
        </w:rPr>
        <w:t>5</w:t>
      </w:r>
      <w:r w:rsidRPr="00142CCA">
        <w:rPr>
          <w:rFonts w:ascii="Times New Roman" w:hAnsi="Times New Roman" w:cs="Times New Roman"/>
          <w:sz w:val="24"/>
          <w:szCs w:val="24"/>
          <w:lang w:val="ru-RU"/>
        </w:rPr>
        <w:t xml:space="preserve"> к Договору.</w:t>
      </w:r>
    </w:p>
    <w:p w:rsidR="002862D2" w:rsidRPr="00142CCA" w:rsidRDefault="002862D2" w:rsidP="008036E3">
      <w:pPr>
        <w:pStyle w:val="a6"/>
        <w:tabs>
          <w:tab w:val="left" w:pos="9720"/>
        </w:tabs>
        <w:ind w:firstLine="567"/>
        <w:rPr>
          <w:rFonts w:ascii="Times New Roman" w:hAnsi="Times New Roman" w:cs="Times New Roman"/>
          <w:sz w:val="24"/>
          <w:szCs w:val="24"/>
          <w:lang w:val="ru-RU"/>
        </w:rPr>
      </w:pPr>
    </w:p>
    <w:p w:rsidR="002862D2" w:rsidRPr="00142CCA" w:rsidRDefault="002862D2" w:rsidP="00A66CC4">
      <w:pPr>
        <w:pStyle w:val="a6"/>
        <w:tabs>
          <w:tab w:val="left" w:pos="9720"/>
        </w:tabs>
        <w:ind w:firstLine="567"/>
        <w:rPr>
          <w:rFonts w:ascii="Times New Roman" w:hAnsi="Times New Roman" w:cs="Times New Roman"/>
          <w:b/>
          <w:sz w:val="24"/>
          <w:szCs w:val="24"/>
          <w:lang w:val="ru-RU"/>
        </w:rPr>
      </w:pPr>
      <w:r w:rsidRPr="00142CCA">
        <w:rPr>
          <w:rFonts w:ascii="Times New Roman" w:hAnsi="Times New Roman" w:cs="Times New Roman"/>
          <w:b/>
          <w:sz w:val="24"/>
          <w:szCs w:val="24"/>
          <w:lang w:val="ru-RU"/>
        </w:rPr>
        <w:t>4.3. Порядок осуществления иной деятельности</w:t>
      </w:r>
      <w:r w:rsidRPr="00142CCA">
        <w:rPr>
          <w:rFonts w:ascii="Times New Roman" w:hAnsi="Times New Roman" w:cs="Times New Roman"/>
          <w:sz w:val="24"/>
          <w:szCs w:val="24"/>
          <w:lang w:val="ru-RU"/>
        </w:rPr>
        <w:t xml:space="preserve"> </w:t>
      </w:r>
    </w:p>
    <w:p w:rsidR="002862D2" w:rsidRPr="00142CCA" w:rsidRDefault="002862D2" w:rsidP="00A66CC4">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4.3.1.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w:t>
      </w:r>
    </w:p>
    <w:p w:rsidR="002862D2" w:rsidRPr="00142CCA" w:rsidRDefault="002862D2" w:rsidP="004552A9">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а) установка индивидуальных (квартирных, комнатных) приборов учета коммунальных ресурсов,</w:t>
      </w:r>
    </w:p>
    <w:p w:rsidR="002862D2" w:rsidRPr="00142CCA" w:rsidRDefault="002862D2" w:rsidP="004552A9">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б) снятие показаний индивидуальных, квартирных приборов учета,</w:t>
      </w:r>
    </w:p>
    <w:p w:rsidR="002862D2" w:rsidRPr="00142CCA" w:rsidRDefault="002862D2" w:rsidP="004552A9">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в) техническое обслуживание индивидуальных (квартирных, комнатных) приборов учета,</w:t>
      </w:r>
    </w:p>
    <w:p w:rsidR="002862D2" w:rsidRPr="00142CCA" w:rsidRDefault="002862D2" w:rsidP="004552A9">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г) изготовление и выдача ключей к кодовым замкам подъездов.</w:t>
      </w:r>
    </w:p>
    <w:p w:rsidR="002862D2" w:rsidRPr="00142CCA" w:rsidRDefault="002862D2" w:rsidP="004552A9">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4.3.2. Иные работы, услуги по их видам, установленным в п.4.3.1. Договора, выполняются или оказываются по индивидуальным заявкам потребителей.</w:t>
      </w:r>
    </w:p>
    <w:p w:rsidR="002862D2" w:rsidRPr="00142CCA" w:rsidRDefault="002862D2" w:rsidP="004552A9">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lastRenderedPageBreak/>
        <w:t>С условиями и порядком выполнения и оказания иных работ, услуг потребители вправе ознакомиться при непосредственном обращении в Управляющую организацию. В целях выполнения таких работ, оказания таких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Представителю.</w:t>
      </w:r>
    </w:p>
    <w:p w:rsidR="002862D2" w:rsidRPr="00142CCA" w:rsidRDefault="002862D2" w:rsidP="00A66CC4">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4.3.3. Отнесение работ, услуг, не поименованных в п.4.3.1 Договора, к иным работам, услугам, условия и порядок их выполнения и оказания устанавливаются решением общего собрания собственников с оформлением Сторонами дополнительного соглашения к Договору.</w:t>
      </w:r>
    </w:p>
    <w:p w:rsidR="002862D2" w:rsidRPr="00142CCA" w:rsidRDefault="002862D2" w:rsidP="00FF25EC">
      <w:pPr>
        <w:pStyle w:val="a6"/>
        <w:tabs>
          <w:tab w:val="left" w:pos="9720"/>
        </w:tabs>
        <w:ind w:firstLine="567"/>
        <w:jc w:val="center"/>
        <w:rPr>
          <w:rFonts w:ascii="Times New Roman" w:hAnsi="Times New Roman" w:cs="Times New Roman"/>
          <w:sz w:val="24"/>
          <w:szCs w:val="24"/>
          <w:lang w:val="ru-RU"/>
        </w:rPr>
      </w:pPr>
    </w:p>
    <w:p w:rsidR="002862D2" w:rsidRPr="00142CCA" w:rsidRDefault="002862D2" w:rsidP="00FF25EC">
      <w:pPr>
        <w:pStyle w:val="a6"/>
        <w:tabs>
          <w:tab w:val="left" w:pos="9720"/>
        </w:tabs>
        <w:ind w:firstLine="567"/>
        <w:jc w:val="center"/>
        <w:rPr>
          <w:rFonts w:ascii="Times New Roman" w:hAnsi="Times New Roman" w:cs="Times New Roman"/>
          <w:b/>
          <w:sz w:val="24"/>
          <w:szCs w:val="24"/>
          <w:lang w:val="ru-RU"/>
        </w:rPr>
      </w:pPr>
      <w:r w:rsidRPr="00142CCA">
        <w:rPr>
          <w:rFonts w:ascii="Times New Roman" w:hAnsi="Times New Roman" w:cs="Times New Roman"/>
          <w:b/>
          <w:sz w:val="24"/>
          <w:szCs w:val="24"/>
          <w:lang w:val="ru-RU"/>
        </w:rPr>
        <w:t xml:space="preserve">5. </w:t>
      </w:r>
      <w:r w:rsidRPr="00142CCA">
        <w:rPr>
          <w:rFonts w:ascii="Times New Roman" w:hAnsi="Times New Roman" w:cs="Times New Roman"/>
          <w:b/>
          <w:bCs/>
          <w:color w:val="000000"/>
          <w:sz w:val="24"/>
          <w:szCs w:val="24"/>
          <w:lang w:val="ru-RU"/>
        </w:rPr>
        <w:t>Порядок определения цены Договора</w:t>
      </w:r>
    </w:p>
    <w:p w:rsidR="002862D2" w:rsidRPr="00142CCA" w:rsidRDefault="002862D2" w:rsidP="00C80A10">
      <w:pPr>
        <w:pStyle w:val="a6"/>
        <w:tabs>
          <w:tab w:val="left" w:pos="9720"/>
        </w:tabs>
        <w:ind w:firstLine="567"/>
        <w:rPr>
          <w:rFonts w:ascii="Times New Roman" w:hAnsi="Times New Roman" w:cs="Times New Roman"/>
          <w:b/>
          <w:sz w:val="24"/>
          <w:szCs w:val="24"/>
          <w:lang w:val="ru-RU"/>
        </w:rPr>
      </w:pPr>
    </w:p>
    <w:p w:rsidR="002862D2" w:rsidRPr="00142CCA" w:rsidRDefault="002862D2" w:rsidP="00012A1B">
      <w:pPr>
        <w:shd w:val="clear" w:color="auto" w:fill="FFFFFF"/>
        <w:tabs>
          <w:tab w:val="left" w:pos="0"/>
        </w:tabs>
        <w:spacing w:after="0" w:line="274" w:lineRule="exact"/>
        <w:ind w:firstLine="567"/>
        <w:jc w:val="both"/>
        <w:rPr>
          <w:rFonts w:ascii="Times New Roman" w:hAnsi="Times New Roman"/>
          <w:b/>
          <w:bCs/>
          <w:color w:val="000000"/>
          <w:sz w:val="24"/>
          <w:szCs w:val="24"/>
          <w:lang w:val="ru-RU"/>
        </w:rPr>
      </w:pPr>
      <w:r w:rsidRPr="00142CCA">
        <w:rPr>
          <w:rFonts w:ascii="Times New Roman" w:hAnsi="Times New Roman"/>
          <w:b/>
          <w:sz w:val="24"/>
          <w:szCs w:val="24"/>
          <w:lang w:val="ru-RU"/>
        </w:rPr>
        <w:t>5.1.</w:t>
      </w:r>
      <w:r w:rsidRPr="00142CCA">
        <w:rPr>
          <w:rFonts w:ascii="Times New Roman" w:hAnsi="Times New Roman"/>
          <w:b/>
          <w:bCs/>
          <w:color w:val="000000"/>
          <w:sz w:val="24"/>
          <w:szCs w:val="24"/>
          <w:lang w:val="ru-RU"/>
        </w:rPr>
        <w:t xml:space="preserve"> Порядок определения цены Договора</w:t>
      </w:r>
      <w:r w:rsidRPr="00142CCA">
        <w:rPr>
          <w:rFonts w:ascii="Times New Roman" w:hAnsi="Times New Roman"/>
          <w:b/>
          <w:bCs/>
          <w:color w:val="000000"/>
          <w:sz w:val="24"/>
          <w:szCs w:val="24"/>
          <w:lang w:val="ru-RU"/>
        </w:rPr>
        <w:tab/>
      </w:r>
    </w:p>
    <w:p w:rsidR="002862D2" w:rsidRPr="00142CCA" w:rsidRDefault="002862D2" w:rsidP="00012A1B">
      <w:pPr>
        <w:shd w:val="clear" w:color="auto" w:fill="FFFFFF"/>
        <w:tabs>
          <w:tab w:val="left" w:pos="0"/>
        </w:tabs>
        <w:spacing w:after="0" w:line="274" w:lineRule="exact"/>
        <w:ind w:firstLine="567"/>
        <w:jc w:val="both"/>
        <w:rPr>
          <w:rFonts w:ascii="Times New Roman" w:hAnsi="Times New Roman"/>
          <w:color w:val="000000"/>
          <w:sz w:val="24"/>
          <w:szCs w:val="24"/>
          <w:lang w:val="ru-RU"/>
        </w:rPr>
      </w:pPr>
      <w:r w:rsidRPr="00142CCA">
        <w:rPr>
          <w:rFonts w:ascii="Times New Roman" w:hAnsi="Times New Roman"/>
          <w:color w:val="000000"/>
          <w:sz w:val="24"/>
          <w:szCs w:val="24"/>
          <w:lang w:val="ru-RU"/>
        </w:rPr>
        <w:t>5.1. 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определяемой в порядке, указанном в п.5.3. Договора, стоимости предоставленных коммунальных услуг, определяемой в порядке, указанном в п.5.7.  Договора, а также стоимости иных работ, услуг, которые составляют предмет Договора, определяемой в порядке, указанном в п. 5.8 Договора.</w:t>
      </w:r>
    </w:p>
    <w:p w:rsidR="002862D2" w:rsidRPr="00142CCA" w:rsidRDefault="002862D2" w:rsidP="00012A1B">
      <w:pPr>
        <w:shd w:val="clear" w:color="auto" w:fill="FFFFFF"/>
        <w:tabs>
          <w:tab w:val="left" w:pos="0"/>
        </w:tabs>
        <w:spacing w:after="0" w:line="274" w:lineRule="exact"/>
        <w:ind w:firstLine="567"/>
        <w:jc w:val="both"/>
        <w:rPr>
          <w:rFonts w:ascii="Times New Roman" w:hAnsi="Times New Roman"/>
          <w:color w:val="000000"/>
          <w:sz w:val="24"/>
          <w:szCs w:val="24"/>
          <w:lang w:val="ru-RU"/>
        </w:rPr>
      </w:pPr>
      <w:r w:rsidRPr="00142CCA">
        <w:rPr>
          <w:rFonts w:ascii="Times New Roman" w:hAnsi="Times New Roman"/>
          <w:color w:val="000000"/>
          <w:sz w:val="24"/>
          <w:szCs w:val="24"/>
          <w:lang w:val="ru-RU"/>
        </w:rPr>
        <w:t>5.</w:t>
      </w:r>
      <w:r w:rsidR="009F1D8C" w:rsidRPr="00142CCA">
        <w:rPr>
          <w:rFonts w:ascii="Times New Roman" w:hAnsi="Times New Roman"/>
          <w:color w:val="000000"/>
          <w:sz w:val="24"/>
          <w:szCs w:val="24"/>
          <w:lang w:val="ru-RU"/>
        </w:rPr>
        <w:t>2</w:t>
      </w:r>
      <w:r w:rsidRPr="00142CCA">
        <w:rPr>
          <w:rFonts w:ascii="Times New Roman" w:hAnsi="Times New Roman"/>
          <w:color w:val="000000"/>
          <w:sz w:val="24"/>
          <w:szCs w:val="24"/>
          <w:lang w:val="ru-RU"/>
        </w:rPr>
        <w:t>. Стоимость выполненных работ, оказанных услуг по управлению многоквартирным домом, содержанию и ремонту общего имущества определяется Управляющей организацией ежемесячно, исходя из стоимости соответствующих  работ, услуг, определяемой в порядке, установленном в п.5.</w:t>
      </w:r>
      <w:r w:rsidR="00A46A45" w:rsidRPr="00142CCA">
        <w:rPr>
          <w:rFonts w:ascii="Times New Roman" w:hAnsi="Times New Roman"/>
          <w:color w:val="000000"/>
          <w:sz w:val="24"/>
          <w:szCs w:val="24"/>
          <w:lang w:val="ru-RU"/>
        </w:rPr>
        <w:t>3</w:t>
      </w:r>
      <w:r w:rsidRPr="00142CCA">
        <w:rPr>
          <w:rFonts w:ascii="Times New Roman" w:hAnsi="Times New Roman"/>
          <w:color w:val="000000"/>
          <w:sz w:val="24"/>
          <w:szCs w:val="24"/>
          <w:lang w:val="ru-RU"/>
        </w:rPr>
        <w:t xml:space="preserve">. Договора, </w:t>
      </w:r>
      <w:r w:rsidRPr="00142CCA">
        <w:rPr>
          <w:rFonts w:ascii="Times New Roman" w:hAnsi="Times New Roman"/>
          <w:sz w:val="24"/>
          <w:szCs w:val="24"/>
          <w:lang w:val="ru-RU"/>
        </w:rPr>
        <w:t>скорректированной на объемы выполненных работ, оказанных услуг, указанных в ежемесячном отчете выполненных работ, оказанных услуг, составляемым в порядке, установленном в п.4.1.7. Договора,</w:t>
      </w:r>
      <w:r w:rsidRPr="00142CCA">
        <w:rPr>
          <w:rFonts w:ascii="Times New Roman" w:hAnsi="Times New Roman"/>
          <w:color w:val="000000"/>
          <w:sz w:val="24"/>
          <w:szCs w:val="24"/>
          <w:lang w:val="ru-RU"/>
        </w:rPr>
        <w:t xml:space="preserve"> с учетом  изменения </w:t>
      </w:r>
      <w:r w:rsidRPr="00142CCA">
        <w:rPr>
          <w:rFonts w:ascii="Times New Roman" w:hAnsi="Times New Roman"/>
          <w:sz w:val="24"/>
          <w:szCs w:val="24"/>
          <w:lang w:val="ru-RU"/>
        </w:rPr>
        <w:t>такой стоимости</w:t>
      </w:r>
      <w:r w:rsidRPr="00142CCA">
        <w:rPr>
          <w:rFonts w:ascii="Times New Roman" w:hAnsi="Times New Roman"/>
          <w:color w:val="000000"/>
          <w:sz w:val="24"/>
          <w:szCs w:val="24"/>
          <w:lang w:val="ru-RU"/>
        </w:rPr>
        <w:t xml:space="preserve"> при несвоевременном, неполном или некачественном выполнении работ, оказании услуг соразмерно уменьшению платы за содержание и ремонт жилого помещения, производимому в порядке, установленном в Приложении к 11 к Договору</w:t>
      </w:r>
      <w:r w:rsidR="00F44679" w:rsidRPr="00142CCA">
        <w:rPr>
          <w:rFonts w:ascii="Times New Roman" w:hAnsi="Times New Roman"/>
          <w:color w:val="000000"/>
          <w:sz w:val="24"/>
          <w:szCs w:val="24"/>
          <w:lang w:val="ru-RU"/>
        </w:rPr>
        <w:t>.</w:t>
      </w:r>
    </w:p>
    <w:p w:rsidR="003D231E" w:rsidRPr="00142CCA" w:rsidRDefault="002862D2" w:rsidP="00365D49">
      <w:pPr>
        <w:shd w:val="clear" w:color="auto" w:fill="FFFFFF"/>
        <w:tabs>
          <w:tab w:val="left" w:pos="0"/>
        </w:tabs>
        <w:spacing w:after="0" w:line="274" w:lineRule="exact"/>
        <w:ind w:firstLine="567"/>
        <w:jc w:val="both"/>
        <w:rPr>
          <w:rFonts w:ascii="Times New Roman" w:hAnsi="Times New Roman"/>
          <w:color w:val="000000"/>
          <w:sz w:val="24"/>
          <w:szCs w:val="24"/>
          <w:lang w:val="ru-RU"/>
        </w:rPr>
      </w:pPr>
      <w:r w:rsidRPr="00142CCA">
        <w:rPr>
          <w:rFonts w:ascii="Times New Roman" w:hAnsi="Times New Roman"/>
          <w:color w:val="000000"/>
          <w:sz w:val="24"/>
          <w:szCs w:val="24"/>
          <w:lang w:val="ru-RU"/>
        </w:rPr>
        <w:t>5.</w:t>
      </w:r>
      <w:r w:rsidR="009F1D8C" w:rsidRPr="00142CCA">
        <w:rPr>
          <w:rFonts w:ascii="Times New Roman" w:hAnsi="Times New Roman"/>
          <w:color w:val="000000"/>
          <w:sz w:val="24"/>
          <w:szCs w:val="24"/>
          <w:lang w:val="ru-RU"/>
        </w:rPr>
        <w:t>3</w:t>
      </w:r>
      <w:r w:rsidRPr="00142CCA">
        <w:rPr>
          <w:rFonts w:ascii="Times New Roman" w:hAnsi="Times New Roman"/>
          <w:color w:val="000000"/>
          <w:sz w:val="24"/>
          <w:szCs w:val="24"/>
          <w:lang w:val="ru-RU"/>
        </w:rPr>
        <w:t xml:space="preserve">. </w:t>
      </w:r>
      <w:r w:rsidR="00A46A45" w:rsidRPr="00142CCA">
        <w:rPr>
          <w:rFonts w:ascii="Times New Roman" w:hAnsi="Times New Roman"/>
          <w:color w:val="000000"/>
          <w:sz w:val="24"/>
          <w:szCs w:val="24"/>
          <w:lang w:val="ru-RU"/>
        </w:rPr>
        <w:t xml:space="preserve">Стоимость </w:t>
      </w:r>
      <w:r w:rsidRPr="00142CCA">
        <w:rPr>
          <w:rFonts w:ascii="Times New Roman" w:hAnsi="Times New Roman"/>
          <w:color w:val="000000"/>
          <w:sz w:val="24"/>
          <w:szCs w:val="24"/>
          <w:lang w:val="ru-RU"/>
        </w:rPr>
        <w:t>работ, услуг по управлению многоквартирным домом, содержанию и ремонту общего имущества, определенная на дату заключения Договора,</w:t>
      </w:r>
      <w:r w:rsidRPr="00142CCA" w:rsidDel="00642864">
        <w:rPr>
          <w:rFonts w:ascii="Times New Roman" w:hAnsi="Times New Roman"/>
          <w:color w:val="000000"/>
          <w:sz w:val="24"/>
          <w:szCs w:val="24"/>
          <w:lang w:val="ru-RU"/>
        </w:rPr>
        <w:t xml:space="preserve"> </w:t>
      </w:r>
      <w:r w:rsidRPr="00142CCA">
        <w:rPr>
          <w:rFonts w:ascii="Times New Roman" w:hAnsi="Times New Roman"/>
          <w:color w:val="000000"/>
          <w:sz w:val="24"/>
          <w:szCs w:val="24"/>
          <w:lang w:val="ru-RU"/>
        </w:rPr>
        <w:t xml:space="preserve">указывается в Перечне работ, услуг, приведенном в Приложении № 9 к Договору, а во второй и последующие годы действия Договора ежегодно индексируется </w:t>
      </w:r>
      <w:r w:rsidR="005B487A" w:rsidRPr="00142CCA">
        <w:rPr>
          <w:rFonts w:ascii="Times New Roman" w:hAnsi="Times New Roman"/>
          <w:color w:val="000000"/>
          <w:sz w:val="24"/>
          <w:szCs w:val="24"/>
          <w:lang w:val="ru-RU"/>
        </w:rPr>
        <w:t>не более 4% по согласованию с Советом дома</w:t>
      </w:r>
      <w:r w:rsidRPr="00142CCA">
        <w:rPr>
          <w:rFonts w:ascii="Times New Roman" w:hAnsi="Times New Roman"/>
          <w:color w:val="000000"/>
          <w:sz w:val="24"/>
          <w:szCs w:val="24"/>
          <w:lang w:val="ru-RU"/>
        </w:rPr>
        <w:t xml:space="preserve"> и указывается в Перечне работ, услуг, составляемом в порядке, предусмотренном в п.4.1.3. Договора. </w:t>
      </w:r>
    </w:p>
    <w:p w:rsidR="002862D2" w:rsidRPr="00142CCA" w:rsidRDefault="002862D2" w:rsidP="00365D49">
      <w:pPr>
        <w:shd w:val="clear" w:color="auto" w:fill="FFFFFF"/>
        <w:tabs>
          <w:tab w:val="left" w:pos="0"/>
        </w:tabs>
        <w:spacing w:after="0" w:line="274" w:lineRule="exact"/>
        <w:ind w:firstLine="567"/>
        <w:jc w:val="both"/>
        <w:rPr>
          <w:rFonts w:ascii="Times New Roman" w:hAnsi="Times New Roman"/>
          <w:color w:val="000000"/>
          <w:sz w:val="24"/>
          <w:szCs w:val="24"/>
          <w:lang w:val="ru-RU"/>
        </w:rPr>
      </w:pPr>
      <w:r w:rsidRPr="00142CCA">
        <w:rPr>
          <w:rFonts w:ascii="Times New Roman" w:hAnsi="Times New Roman"/>
          <w:color w:val="000000"/>
          <w:sz w:val="24"/>
          <w:szCs w:val="24"/>
          <w:lang w:val="ru-RU"/>
        </w:rPr>
        <w:t>5.</w:t>
      </w:r>
      <w:r w:rsidR="009F1D8C" w:rsidRPr="00142CCA">
        <w:rPr>
          <w:rFonts w:ascii="Times New Roman" w:hAnsi="Times New Roman"/>
          <w:color w:val="000000"/>
          <w:sz w:val="24"/>
          <w:szCs w:val="24"/>
          <w:lang w:val="ru-RU"/>
        </w:rPr>
        <w:t>4</w:t>
      </w:r>
      <w:r w:rsidRPr="00142CCA">
        <w:rPr>
          <w:rFonts w:ascii="Times New Roman" w:hAnsi="Times New Roman"/>
          <w:color w:val="000000"/>
          <w:sz w:val="24"/>
          <w:szCs w:val="24"/>
          <w:lang w:val="ru-RU"/>
        </w:rPr>
        <w:t xml:space="preserve">. Уменьшение стоимости работ, услуг по управлению многоквартирным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w:t>
      </w:r>
    </w:p>
    <w:p w:rsidR="002862D2" w:rsidRPr="00142CCA" w:rsidRDefault="002862D2" w:rsidP="00F6559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5.</w:t>
      </w:r>
      <w:r w:rsidR="009F1D8C" w:rsidRPr="00142CCA">
        <w:rPr>
          <w:rFonts w:ascii="Times New Roman" w:hAnsi="Times New Roman"/>
          <w:sz w:val="24"/>
          <w:szCs w:val="24"/>
          <w:lang w:val="ru-RU"/>
        </w:rPr>
        <w:t>5</w:t>
      </w:r>
      <w:r w:rsidRPr="00142CCA">
        <w:rPr>
          <w:rFonts w:ascii="Times New Roman" w:hAnsi="Times New Roman"/>
          <w:sz w:val="24"/>
          <w:szCs w:val="24"/>
          <w:lang w:val="ru-RU"/>
        </w:rPr>
        <w:t xml:space="preserve">. </w:t>
      </w:r>
      <w:r w:rsidRPr="00142CCA">
        <w:rPr>
          <w:rFonts w:ascii="Times New Roman" w:hAnsi="Times New Roman"/>
          <w:color w:val="000000"/>
          <w:sz w:val="24"/>
          <w:szCs w:val="24"/>
          <w:lang w:val="ru-RU"/>
        </w:rPr>
        <w:t xml:space="preserve">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(далее – регулируемые тарифы), с учетом перерасчетов и изменений платы за коммунальные услуги, проводимых в порядке, установленном Правилами предоставления коммунальных услуг.  По требованию потребителей Управляющая организация обязана составить акт установления факта </w:t>
      </w:r>
      <w:proofErr w:type="spellStart"/>
      <w:r w:rsidRPr="00142CCA">
        <w:rPr>
          <w:rFonts w:ascii="Times New Roman" w:hAnsi="Times New Roman"/>
          <w:color w:val="000000"/>
          <w:sz w:val="24"/>
          <w:szCs w:val="24"/>
          <w:lang w:val="ru-RU"/>
        </w:rPr>
        <w:t>непредоставления</w:t>
      </w:r>
      <w:proofErr w:type="spellEnd"/>
      <w:r w:rsidRPr="00142CCA">
        <w:rPr>
          <w:rFonts w:ascii="Times New Roman" w:hAnsi="Times New Roman"/>
          <w:color w:val="000000"/>
          <w:sz w:val="24"/>
          <w:szCs w:val="24"/>
          <w:lang w:val="ru-RU"/>
        </w:rPr>
        <w:t xml:space="preserve"> коммунальных услуг или предоставления коммунальных услуг ненадлежащего качества по форме, приведенной в Приложении № 14 к Договору.</w:t>
      </w:r>
    </w:p>
    <w:p w:rsidR="002862D2" w:rsidRPr="00142CCA" w:rsidRDefault="002862D2" w:rsidP="00D95591">
      <w:pPr>
        <w:shd w:val="clear" w:color="auto" w:fill="FFFFFF"/>
        <w:tabs>
          <w:tab w:val="left" w:pos="0"/>
        </w:tabs>
        <w:spacing w:after="0" w:line="274" w:lineRule="exact"/>
        <w:ind w:firstLine="567"/>
        <w:jc w:val="both"/>
        <w:rPr>
          <w:rFonts w:ascii="Times New Roman" w:hAnsi="Times New Roman"/>
          <w:color w:val="000000"/>
          <w:sz w:val="24"/>
          <w:szCs w:val="24"/>
          <w:lang w:val="ru-RU"/>
        </w:rPr>
      </w:pPr>
      <w:r w:rsidRPr="00142CCA">
        <w:rPr>
          <w:rFonts w:ascii="Times New Roman" w:hAnsi="Times New Roman"/>
          <w:color w:val="000000"/>
          <w:sz w:val="24"/>
          <w:szCs w:val="24"/>
          <w:lang w:val="ru-RU"/>
        </w:rPr>
        <w:t>5.</w:t>
      </w:r>
      <w:r w:rsidR="00F6559D" w:rsidRPr="00142CCA">
        <w:rPr>
          <w:rFonts w:ascii="Times New Roman" w:hAnsi="Times New Roman"/>
          <w:color w:val="000000"/>
          <w:sz w:val="24"/>
          <w:szCs w:val="24"/>
          <w:lang w:val="ru-RU"/>
        </w:rPr>
        <w:t>6</w:t>
      </w:r>
      <w:r w:rsidRPr="00142CCA">
        <w:rPr>
          <w:rFonts w:ascii="Times New Roman" w:hAnsi="Times New Roman"/>
          <w:color w:val="000000"/>
          <w:sz w:val="24"/>
          <w:szCs w:val="24"/>
          <w:lang w:val="ru-RU"/>
        </w:rPr>
        <w:t>. Стоимость иных работ, услуг,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rsidR="00D95591" w:rsidRPr="00142CCA" w:rsidRDefault="00D95591" w:rsidP="00D95591">
      <w:pPr>
        <w:shd w:val="clear" w:color="auto" w:fill="FFFFFF"/>
        <w:tabs>
          <w:tab w:val="left" w:pos="0"/>
        </w:tabs>
        <w:spacing w:after="0" w:line="274" w:lineRule="exact"/>
        <w:ind w:firstLine="567"/>
        <w:jc w:val="both"/>
        <w:rPr>
          <w:rFonts w:ascii="Times New Roman" w:hAnsi="Times New Roman"/>
          <w:color w:val="000000"/>
          <w:sz w:val="24"/>
          <w:szCs w:val="24"/>
          <w:lang w:val="ru-RU"/>
        </w:rPr>
      </w:pPr>
    </w:p>
    <w:p w:rsidR="00D95591" w:rsidRPr="00142CCA" w:rsidRDefault="00D95591" w:rsidP="00D95591">
      <w:pPr>
        <w:shd w:val="clear" w:color="auto" w:fill="FFFFFF"/>
        <w:tabs>
          <w:tab w:val="left" w:pos="0"/>
        </w:tabs>
        <w:spacing w:after="0" w:line="274" w:lineRule="exact"/>
        <w:ind w:firstLine="567"/>
        <w:jc w:val="both"/>
        <w:rPr>
          <w:rFonts w:ascii="Times New Roman" w:hAnsi="Times New Roman"/>
          <w:color w:val="000000"/>
          <w:sz w:val="24"/>
          <w:szCs w:val="24"/>
          <w:lang w:val="ru-RU"/>
        </w:rPr>
      </w:pPr>
    </w:p>
    <w:p w:rsidR="00D95591" w:rsidRPr="00142CCA" w:rsidRDefault="00D95591" w:rsidP="00D95591">
      <w:pPr>
        <w:shd w:val="clear" w:color="auto" w:fill="FFFFFF"/>
        <w:tabs>
          <w:tab w:val="left" w:pos="0"/>
        </w:tabs>
        <w:spacing w:after="0" w:line="274" w:lineRule="exact"/>
        <w:ind w:firstLine="567"/>
        <w:jc w:val="both"/>
        <w:rPr>
          <w:rFonts w:ascii="Times New Roman" w:hAnsi="Times New Roman"/>
          <w:color w:val="000000"/>
          <w:sz w:val="24"/>
          <w:szCs w:val="24"/>
          <w:lang w:val="ru-RU"/>
        </w:rPr>
      </w:pPr>
    </w:p>
    <w:p w:rsidR="002862D2" w:rsidRPr="00142CCA" w:rsidRDefault="002862D2" w:rsidP="007E6C4A">
      <w:pPr>
        <w:shd w:val="clear" w:color="auto" w:fill="FFFFFF"/>
        <w:tabs>
          <w:tab w:val="left" w:pos="0"/>
        </w:tabs>
        <w:spacing w:before="80" w:after="0" w:line="274" w:lineRule="exact"/>
        <w:ind w:firstLine="709"/>
        <w:jc w:val="center"/>
        <w:rPr>
          <w:rFonts w:ascii="Times New Roman" w:hAnsi="Times New Roman"/>
          <w:b/>
          <w:color w:val="000000"/>
          <w:sz w:val="24"/>
          <w:szCs w:val="24"/>
          <w:lang w:val="ru-RU"/>
        </w:rPr>
      </w:pPr>
      <w:r w:rsidRPr="00142CCA">
        <w:rPr>
          <w:rFonts w:ascii="Times New Roman" w:hAnsi="Times New Roman"/>
          <w:b/>
          <w:color w:val="000000"/>
          <w:sz w:val="24"/>
          <w:szCs w:val="24"/>
          <w:lang w:val="ru-RU"/>
        </w:rPr>
        <w:t>6. Порядок определения размера платы по Договору и порядок её внесения</w:t>
      </w:r>
    </w:p>
    <w:p w:rsidR="002862D2" w:rsidRPr="00142CCA" w:rsidRDefault="002862D2" w:rsidP="00684F38">
      <w:pPr>
        <w:shd w:val="clear" w:color="auto" w:fill="FFFFFF"/>
        <w:tabs>
          <w:tab w:val="left" w:pos="0"/>
        </w:tabs>
        <w:spacing w:after="0" w:line="274" w:lineRule="exact"/>
        <w:ind w:firstLine="709"/>
        <w:jc w:val="center"/>
        <w:rPr>
          <w:rFonts w:ascii="Times New Roman" w:hAnsi="Times New Roman"/>
          <w:b/>
          <w:color w:val="000000"/>
          <w:sz w:val="24"/>
          <w:szCs w:val="24"/>
          <w:lang w:val="ru-RU"/>
        </w:rPr>
      </w:pPr>
    </w:p>
    <w:p w:rsidR="002862D2" w:rsidRPr="00142CCA" w:rsidRDefault="002862D2" w:rsidP="007E6C4A">
      <w:pPr>
        <w:shd w:val="clear" w:color="auto" w:fill="FFFFFF"/>
        <w:tabs>
          <w:tab w:val="left" w:pos="0"/>
        </w:tabs>
        <w:spacing w:after="0" w:line="274" w:lineRule="exact"/>
        <w:ind w:firstLine="567"/>
        <w:jc w:val="both"/>
        <w:rPr>
          <w:rFonts w:ascii="Times New Roman" w:hAnsi="Times New Roman"/>
          <w:b/>
          <w:color w:val="000000"/>
          <w:sz w:val="24"/>
          <w:szCs w:val="24"/>
          <w:lang w:val="ru-RU"/>
        </w:rPr>
      </w:pPr>
      <w:r w:rsidRPr="00142CCA">
        <w:rPr>
          <w:rFonts w:ascii="Times New Roman" w:hAnsi="Times New Roman"/>
          <w:b/>
          <w:color w:val="000000"/>
          <w:sz w:val="24"/>
          <w:szCs w:val="24"/>
          <w:lang w:val="ru-RU"/>
        </w:rPr>
        <w:t>6.1. Порядок определения размера платы за содержание и ремонт жилого помещения</w:t>
      </w:r>
    </w:p>
    <w:p w:rsidR="002862D2" w:rsidRPr="00142CCA" w:rsidRDefault="002862D2" w:rsidP="002358EE">
      <w:pPr>
        <w:pStyle w:val="a6"/>
        <w:tabs>
          <w:tab w:val="left" w:pos="9720"/>
        </w:tabs>
        <w:ind w:firstLine="567"/>
        <w:rPr>
          <w:rFonts w:ascii="Times New Roman" w:hAnsi="Times New Roman" w:cs="Times New Roman"/>
          <w:sz w:val="24"/>
          <w:szCs w:val="24"/>
          <w:lang w:val="ru-RU"/>
        </w:rPr>
      </w:pPr>
      <w:r w:rsidRPr="00142CCA">
        <w:rPr>
          <w:rFonts w:ascii="Times New Roman" w:hAnsi="Times New Roman" w:cs="Times New Roman"/>
          <w:sz w:val="24"/>
          <w:szCs w:val="24"/>
          <w:lang w:val="ru-RU"/>
        </w:rPr>
        <w:t xml:space="preserve">6.1.1. Размер платы за содержание и ремонт жилого помещения устанавливается для </w:t>
      </w:r>
      <w:r w:rsidRPr="00142CCA">
        <w:rPr>
          <w:rFonts w:ascii="Times New Roman" w:hAnsi="Times New Roman" w:cs="Times New Roman"/>
          <w:sz w:val="24"/>
          <w:szCs w:val="24"/>
          <w:lang w:val="ru-RU"/>
        </w:rPr>
        <w:lastRenderedPageBreak/>
        <w:t>собственников жилых и нежилых помещений соразмерно стоимости работ, услуг, устанавливаемой в Перечне работ, услуг на каждый год действия Договора, в расчете на один месяц (или помесячно в течение года) и один квадратный метр общей площади помещений в многоквартирном доме.</w:t>
      </w:r>
    </w:p>
    <w:p w:rsidR="002862D2" w:rsidRPr="00142CCA" w:rsidRDefault="002862D2" w:rsidP="00E5639E">
      <w:pPr>
        <w:shd w:val="clear" w:color="auto" w:fill="FFFFFF"/>
        <w:tabs>
          <w:tab w:val="left" w:pos="0"/>
        </w:tabs>
        <w:spacing w:after="0" w:line="235"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6.1.2. Размер платы за содержание и ремонт жилого помещения (далее также – размер платы) установлен решением общего собрания собственников на каждый год действия Договора (протокол от </w:t>
      </w:r>
      <w:r w:rsidR="001B0F46" w:rsidRPr="00142CCA">
        <w:rPr>
          <w:rFonts w:ascii="Times New Roman" w:hAnsi="Times New Roman"/>
          <w:sz w:val="24"/>
          <w:szCs w:val="24"/>
          <w:lang w:val="ru-RU"/>
        </w:rPr>
        <w:t>27 февраля 2016 г.</w:t>
      </w:r>
      <w:r w:rsidRPr="00142CCA">
        <w:rPr>
          <w:rFonts w:ascii="Times New Roman" w:hAnsi="Times New Roman"/>
          <w:sz w:val="24"/>
          <w:szCs w:val="24"/>
          <w:lang w:val="ru-RU"/>
        </w:rPr>
        <w:t xml:space="preserve"> № </w:t>
      </w:r>
      <w:r w:rsidR="001B0F46" w:rsidRPr="00142CCA">
        <w:rPr>
          <w:rFonts w:ascii="Times New Roman" w:hAnsi="Times New Roman"/>
          <w:sz w:val="24"/>
          <w:szCs w:val="24"/>
          <w:lang w:val="ru-RU"/>
        </w:rPr>
        <w:t>1</w:t>
      </w:r>
      <w:r w:rsidRPr="00142CCA">
        <w:rPr>
          <w:rFonts w:ascii="Times New Roman" w:hAnsi="Times New Roman"/>
          <w:sz w:val="24"/>
          <w:szCs w:val="24"/>
          <w:lang w:val="ru-RU"/>
        </w:rPr>
        <w:t xml:space="preserve">) и указан в Перечне работ, услуг. </w:t>
      </w:r>
    </w:p>
    <w:p w:rsidR="002862D2" w:rsidRPr="00142CCA" w:rsidRDefault="002862D2" w:rsidP="00E5639E">
      <w:pPr>
        <w:shd w:val="clear" w:color="auto" w:fill="FFFFFF"/>
        <w:tabs>
          <w:tab w:val="left" w:pos="0"/>
        </w:tabs>
        <w:spacing w:after="0" w:line="235"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Размер платы на каждый последующий год действия Договора, начиная со второго, определяемый с учетом индексации стоимости работ и услуг на соответствующий год, производимой Управляющей организацией </w:t>
      </w:r>
      <w:r w:rsidRPr="00142CCA">
        <w:rPr>
          <w:rFonts w:ascii="Times New Roman" w:hAnsi="Times New Roman"/>
          <w:color w:val="000000"/>
          <w:sz w:val="24"/>
          <w:szCs w:val="24"/>
          <w:lang w:val="ru-RU"/>
        </w:rPr>
        <w:t xml:space="preserve">указывается в Перечне работ, услуг, составляемом в порядке, предусмотренном в п.4.1.3. Договора. Установление размера платы в указанном порядке </w:t>
      </w:r>
      <w:r w:rsidRPr="00142CCA">
        <w:rPr>
          <w:rFonts w:ascii="Times New Roman" w:hAnsi="Times New Roman"/>
          <w:sz w:val="24"/>
          <w:szCs w:val="24"/>
          <w:lang w:val="ru-RU"/>
        </w:rPr>
        <w:t xml:space="preserve">не требует принятия дополнительного решения общего собрания собственников. </w:t>
      </w:r>
    </w:p>
    <w:p w:rsidR="002862D2" w:rsidRPr="00142CCA" w:rsidRDefault="002862D2" w:rsidP="00E5639E">
      <w:pPr>
        <w:spacing w:after="0" w:line="235"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6.1.3. Плата за содержание и ремонт жилого помещения для каждого собственника помещения определяется ежемесячно исходя из размера платы, определенного в порядке, указанном в п.6.1.1 и п.6.1.2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2862D2" w:rsidRPr="00142CCA" w:rsidRDefault="002862D2" w:rsidP="00E5639E">
      <w:pPr>
        <w:pStyle w:val="a6"/>
        <w:tabs>
          <w:tab w:val="left" w:pos="9720"/>
        </w:tabs>
        <w:spacing w:line="235" w:lineRule="auto"/>
        <w:ind w:firstLine="567"/>
        <w:rPr>
          <w:lang w:val="ru-RU"/>
        </w:rPr>
      </w:pPr>
      <w:r w:rsidRPr="00142CCA">
        <w:rPr>
          <w:rFonts w:ascii="Times New Roman" w:hAnsi="Times New Roman" w:cs="Times New Roman"/>
          <w:sz w:val="24"/>
          <w:szCs w:val="24"/>
          <w:lang w:val="ru-RU"/>
        </w:rPr>
        <w:t>6.1.4. Если в году действия Договора Перечень работ, услуг содержит условие о создании в таком году резервов, порядок формирования и использования которых установлен п.5.2 Договора, размер платы за содержание и ремонт жилого помещения на соответствующий год действия Договора определяется с учетом целевых средств собственников и иных потребителей на создание таких резервов.</w:t>
      </w:r>
    </w:p>
    <w:p w:rsidR="002862D2" w:rsidRPr="00142CCA" w:rsidRDefault="002862D2" w:rsidP="00E5639E">
      <w:pPr>
        <w:pStyle w:val="a6"/>
        <w:tabs>
          <w:tab w:val="left" w:pos="9720"/>
        </w:tabs>
        <w:spacing w:line="235" w:lineRule="auto"/>
        <w:ind w:firstLine="567"/>
        <w:rPr>
          <w:rFonts w:ascii="Times New Roman" w:hAnsi="Times New Roman" w:cs="Times New Roman"/>
          <w:sz w:val="24"/>
          <w:szCs w:val="24"/>
          <w:lang w:val="ru-RU"/>
        </w:rPr>
      </w:pPr>
      <w:r w:rsidRPr="00142CCA">
        <w:rPr>
          <w:rFonts w:ascii="Times New Roman" w:hAnsi="Times New Roman" w:cs="Times New Roman"/>
          <w:sz w:val="24"/>
          <w:szCs w:val="24"/>
          <w:lang w:val="ru-RU"/>
        </w:rPr>
        <w:t xml:space="preserve">6.1.5.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Российской Федерации и порядком, установленным в Приложении № 11 к Договору. </w:t>
      </w:r>
    </w:p>
    <w:p w:rsidR="002862D2" w:rsidRPr="00142CCA" w:rsidRDefault="002862D2" w:rsidP="00E5639E">
      <w:pPr>
        <w:pStyle w:val="a6"/>
        <w:tabs>
          <w:tab w:val="left" w:pos="9720"/>
        </w:tabs>
        <w:spacing w:line="235" w:lineRule="auto"/>
        <w:ind w:firstLine="567"/>
        <w:rPr>
          <w:rFonts w:ascii="Times New Roman" w:hAnsi="Times New Roman" w:cs="Times New Roman"/>
          <w:sz w:val="24"/>
          <w:szCs w:val="24"/>
          <w:lang w:val="ru-RU"/>
        </w:rPr>
      </w:pPr>
    </w:p>
    <w:p w:rsidR="002862D2" w:rsidRPr="00142CCA" w:rsidRDefault="002862D2" w:rsidP="00E5639E">
      <w:pPr>
        <w:pStyle w:val="a6"/>
        <w:tabs>
          <w:tab w:val="left" w:pos="9720"/>
        </w:tabs>
        <w:spacing w:line="235" w:lineRule="auto"/>
        <w:ind w:firstLine="567"/>
        <w:rPr>
          <w:rFonts w:ascii="Times New Roman" w:hAnsi="Times New Roman" w:cs="Times New Roman"/>
          <w:b/>
          <w:sz w:val="24"/>
          <w:szCs w:val="24"/>
          <w:lang w:val="ru-RU"/>
        </w:rPr>
      </w:pPr>
      <w:r w:rsidRPr="00142CCA">
        <w:rPr>
          <w:rFonts w:ascii="Times New Roman" w:hAnsi="Times New Roman" w:cs="Times New Roman"/>
          <w:b/>
          <w:sz w:val="24"/>
          <w:szCs w:val="24"/>
          <w:lang w:val="ru-RU"/>
        </w:rPr>
        <w:t xml:space="preserve">6.2. Порядок определения размера платы за коммунальные услуги </w:t>
      </w:r>
    </w:p>
    <w:p w:rsidR="002862D2" w:rsidRPr="00142CCA" w:rsidRDefault="002862D2" w:rsidP="00E5639E">
      <w:pPr>
        <w:pStyle w:val="a6"/>
        <w:tabs>
          <w:tab w:val="left" w:pos="9720"/>
        </w:tabs>
        <w:spacing w:line="235" w:lineRule="auto"/>
        <w:ind w:firstLine="567"/>
        <w:rPr>
          <w:rFonts w:ascii="Times New Roman" w:hAnsi="Times New Roman" w:cs="Times New Roman"/>
          <w:color w:val="000000"/>
          <w:sz w:val="24"/>
          <w:szCs w:val="24"/>
          <w:lang w:val="ru-RU"/>
        </w:rPr>
      </w:pPr>
      <w:r w:rsidRPr="00142CCA">
        <w:rPr>
          <w:rFonts w:ascii="Times New Roman" w:hAnsi="Times New Roman" w:cs="Times New Roman"/>
          <w:sz w:val="24"/>
          <w:szCs w:val="24"/>
          <w:lang w:val="ru-RU"/>
        </w:rPr>
        <w:t xml:space="preserve">6.2.1. </w:t>
      </w:r>
      <w:r w:rsidRPr="00142CCA">
        <w:rPr>
          <w:rFonts w:ascii="Times New Roman" w:hAnsi="Times New Roman" w:cs="Times New Roman"/>
          <w:color w:val="000000"/>
          <w:sz w:val="24"/>
          <w:szCs w:val="24"/>
          <w:lang w:val="ru-RU"/>
        </w:rPr>
        <w:t>Плата за коммунальные услуги включает в себя плату за каждую из коммунальных услуг, указанных в пункте 4.2.1. Договора, которые предоставляет Управляющая организация потребителям в многоквартирном доме, заключив договор с соответствующей ресурсоснабжающей организацией. Плата за коммунальные услуги определяется за каждый календарный месяц (далее – расчетный месяц), если иной порядок определения такой платы за несколько календарных месяцев (расчетный период) не допускается Правилами предоставления коммунальных услуг.</w:t>
      </w:r>
    </w:p>
    <w:p w:rsidR="002862D2" w:rsidRPr="00142CCA" w:rsidRDefault="002862D2" w:rsidP="00E5639E">
      <w:pPr>
        <w:shd w:val="clear" w:color="auto" w:fill="FFFFFF"/>
        <w:tabs>
          <w:tab w:val="left" w:pos="898"/>
        </w:tabs>
        <w:spacing w:after="0" w:line="235" w:lineRule="auto"/>
        <w:ind w:firstLine="567"/>
        <w:jc w:val="both"/>
        <w:rPr>
          <w:rFonts w:ascii="Times New Roman" w:hAnsi="Times New Roman"/>
          <w:sz w:val="24"/>
          <w:szCs w:val="24"/>
          <w:lang w:val="ru-RU"/>
        </w:rPr>
      </w:pPr>
      <w:r w:rsidRPr="00142CCA">
        <w:rPr>
          <w:rFonts w:ascii="Times New Roman" w:hAnsi="Times New Roman"/>
          <w:color w:val="000000"/>
          <w:sz w:val="24"/>
          <w:szCs w:val="24"/>
          <w:lang w:val="ru-RU"/>
        </w:rPr>
        <w:t xml:space="preserve">6.2.2. </w:t>
      </w:r>
      <w:r w:rsidRPr="00142CCA">
        <w:rPr>
          <w:rFonts w:ascii="Times New Roman" w:hAnsi="Times New Roman"/>
          <w:sz w:val="24"/>
          <w:szCs w:val="24"/>
          <w:lang w:val="ru-RU"/>
        </w:rPr>
        <w:t>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её перерасчета и изменения (уменьшения).</w:t>
      </w:r>
    </w:p>
    <w:p w:rsidR="002862D2" w:rsidRPr="00142CCA" w:rsidRDefault="002862D2" w:rsidP="00E5639E">
      <w:pPr>
        <w:shd w:val="clear" w:color="auto" w:fill="FFFFFF"/>
        <w:tabs>
          <w:tab w:val="left" w:pos="898"/>
        </w:tabs>
        <w:spacing w:after="0" w:line="235" w:lineRule="auto"/>
        <w:ind w:firstLine="567"/>
        <w:jc w:val="both"/>
        <w:rPr>
          <w:rFonts w:ascii="Times New Roman" w:hAnsi="Times New Roman"/>
          <w:color w:val="000000"/>
          <w:sz w:val="24"/>
          <w:szCs w:val="24"/>
          <w:lang w:val="ru-RU"/>
        </w:rPr>
      </w:pPr>
      <w:r w:rsidRPr="00142CCA">
        <w:rPr>
          <w:rFonts w:ascii="Times New Roman" w:hAnsi="Times New Roman"/>
          <w:sz w:val="24"/>
          <w:szCs w:val="24"/>
          <w:lang w:val="ru-RU"/>
        </w:rPr>
        <w:t xml:space="preserve">Основанием для изменения (уменьшения) размера платы за коммунальные услуги являются случаи </w:t>
      </w:r>
      <w:proofErr w:type="spellStart"/>
      <w:r w:rsidRPr="00142CCA">
        <w:rPr>
          <w:rFonts w:ascii="Times New Roman" w:hAnsi="Times New Roman"/>
          <w:sz w:val="24"/>
          <w:szCs w:val="24"/>
          <w:lang w:val="ru-RU"/>
        </w:rPr>
        <w:t>непредоставления</w:t>
      </w:r>
      <w:proofErr w:type="spellEnd"/>
      <w:r w:rsidRPr="00142CCA">
        <w:rPr>
          <w:rFonts w:ascii="Times New Roman" w:hAnsi="Times New Roman"/>
          <w:sz w:val="24"/>
          <w:szCs w:val="24"/>
          <w:lang w:val="ru-RU"/>
        </w:rPr>
        <w:t xml:space="preserve"> коммунальных услуг или предоставления коммунальных услуг ненадлежащего качества, которые фиксируются потребителями или уполномоченным лицом и Управляющей организацией путем оформления соответствующего акта по форме, указанной в Приложении № 14 к Договору.</w:t>
      </w:r>
    </w:p>
    <w:p w:rsidR="002862D2" w:rsidRPr="00142CCA" w:rsidRDefault="002862D2" w:rsidP="004325D9">
      <w:pPr>
        <w:shd w:val="clear" w:color="auto" w:fill="FFFFFF"/>
        <w:tabs>
          <w:tab w:val="left" w:pos="898"/>
        </w:tabs>
        <w:spacing w:after="0" w:line="274" w:lineRule="exact"/>
        <w:ind w:firstLine="567"/>
        <w:jc w:val="both"/>
        <w:rPr>
          <w:rFonts w:ascii="Times New Roman" w:hAnsi="Times New Roman"/>
          <w:sz w:val="24"/>
          <w:szCs w:val="24"/>
          <w:lang w:val="ru-RU" w:eastAsia="ru-RU"/>
        </w:rPr>
      </w:pPr>
      <w:r w:rsidRPr="00142CCA">
        <w:rPr>
          <w:rFonts w:ascii="Times New Roman" w:hAnsi="Times New Roman"/>
          <w:color w:val="000000"/>
          <w:sz w:val="24"/>
          <w:szCs w:val="24"/>
          <w:lang w:val="ru-RU"/>
        </w:rPr>
        <w:t>6.2.3. Требования к обеспечению своевременного учета потребления коммунальных услуг Управляющей организацией и потребителями, а также п</w:t>
      </w:r>
      <w:r w:rsidRPr="00142CCA">
        <w:rPr>
          <w:rFonts w:ascii="Times New Roman" w:hAnsi="Times New Roman"/>
          <w:sz w:val="24"/>
          <w:szCs w:val="24"/>
          <w:lang w:val="ru-RU" w:eastAsia="ru-RU"/>
        </w:rPr>
        <w:t xml:space="preserve">орядок определения размера платы с учетом </w:t>
      </w:r>
      <w:r w:rsidRPr="00142CCA">
        <w:rPr>
          <w:rFonts w:ascii="Times New Roman" w:hAnsi="Times New Roman"/>
          <w:color w:val="000000"/>
          <w:sz w:val="24"/>
          <w:szCs w:val="24"/>
          <w:lang w:val="ru-RU"/>
        </w:rPr>
        <w:t>особенностей, связанных с техническими условиями предоставления и (или) учета коммунальных услуг</w:t>
      </w:r>
      <w:r w:rsidRPr="00142CCA">
        <w:rPr>
          <w:rFonts w:ascii="Times New Roman" w:hAnsi="Times New Roman"/>
          <w:sz w:val="24"/>
          <w:szCs w:val="24"/>
          <w:lang w:val="ru-RU" w:eastAsia="ru-RU"/>
        </w:rPr>
        <w:t xml:space="preserve"> приведены в Приложении </w:t>
      </w:r>
      <w:r w:rsidR="00F36921" w:rsidRPr="00142CCA">
        <w:rPr>
          <w:rFonts w:ascii="Times New Roman" w:hAnsi="Times New Roman"/>
          <w:sz w:val="24"/>
          <w:szCs w:val="24"/>
          <w:lang w:val="ru-RU" w:eastAsia="ru-RU"/>
        </w:rPr>
        <w:t>№ 15</w:t>
      </w:r>
      <w:r w:rsidRPr="00142CCA">
        <w:rPr>
          <w:rFonts w:ascii="Times New Roman" w:hAnsi="Times New Roman"/>
          <w:sz w:val="24"/>
          <w:szCs w:val="24"/>
          <w:lang w:val="ru-RU" w:eastAsia="ru-RU"/>
        </w:rPr>
        <w:t xml:space="preserve"> к Договору. </w:t>
      </w:r>
    </w:p>
    <w:p w:rsidR="002862D2" w:rsidRPr="00142CCA" w:rsidRDefault="002862D2" w:rsidP="00607734">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6.2.4. 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соответственно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или ее Представителю по расчетам с потребителями о временном отсутствии в жилом помещении проживающих граждан с представлением подтверждающих такое отсутствие документов. </w:t>
      </w:r>
    </w:p>
    <w:p w:rsidR="002862D2" w:rsidRPr="00142CCA" w:rsidRDefault="002862D2" w:rsidP="00607734">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lastRenderedPageBreak/>
        <w:t>6.2.5. В плату по Договору за коммунальные услуги не включается плата за коммунальные ресурсы, вносимая собственниками (арендаторами) нежилых помещений по заключенным ими договорам с ресурсоснабжающими организациями. Размер такой ежемесячной платы сообщается такими собственниками (арендаторами) в Управляющую организацию в срок, установленный Договором для снятия показаний индивидуальных приборов учета коммунальных ресурсов.</w:t>
      </w:r>
    </w:p>
    <w:p w:rsidR="002862D2" w:rsidRPr="00142CCA" w:rsidRDefault="002862D2" w:rsidP="00EB232E">
      <w:pPr>
        <w:spacing w:after="0" w:line="240" w:lineRule="auto"/>
        <w:ind w:firstLine="567"/>
        <w:jc w:val="both"/>
        <w:rPr>
          <w:rFonts w:ascii="Times New Roman" w:hAnsi="Times New Roman"/>
          <w:b/>
          <w:sz w:val="24"/>
          <w:szCs w:val="24"/>
          <w:lang w:val="ru-RU"/>
        </w:rPr>
      </w:pPr>
    </w:p>
    <w:p w:rsidR="002862D2" w:rsidRPr="00142CCA" w:rsidRDefault="002862D2" w:rsidP="00EB232E">
      <w:pPr>
        <w:spacing w:after="0" w:line="240" w:lineRule="auto"/>
        <w:ind w:firstLine="567"/>
        <w:jc w:val="both"/>
        <w:rPr>
          <w:rFonts w:ascii="Times New Roman" w:hAnsi="Times New Roman"/>
          <w:b/>
          <w:sz w:val="24"/>
          <w:szCs w:val="24"/>
          <w:lang w:val="ru-RU"/>
        </w:rPr>
      </w:pPr>
      <w:r w:rsidRPr="00142CCA">
        <w:rPr>
          <w:rFonts w:ascii="Times New Roman" w:hAnsi="Times New Roman"/>
          <w:b/>
          <w:sz w:val="24"/>
          <w:szCs w:val="24"/>
          <w:lang w:val="ru-RU"/>
        </w:rPr>
        <w:t>6.3. Порядок определения платы за иные работы, услуги</w:t>
      </w:r>
    </w:p>
    <w:p w:rsidR="002862D2" w:rsidRPr="00142CCA" w:rsidRDefault="002862D2" w:rsidP="00EB232E">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6.3.1. Плата за иные работы, услуги устанавливается исходя из расценок (прейскуранта цен), определяемых Управляющей организацией.</w:t>
      </w:r>
    </w:p>
    <w:p w:rsidR="002862D2" w:rsidRPr="00142CCA" w:rsidRDefault="002862D2" w:rsidP="00EB232E">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6.3.2. По соглашению между потребителем и Управляющей организацией плата за установку индивидуальных (квартирных, комнатных) приборов учета и их техническое обслуживание, а также за снятие показаний индивидуальных приборов учета по заявкам потребителей может устанавливаться из расчета ежемесячного её внесения до полной оплаты стоимости работ по установке таких приборов учета, или в течение периода выполнения, оказания услуг по техническому обслуживанию приборов учета или в течение периода снятия показаний индивидуальных приборов учета по заявкам потребителей.</w:t>
      </w:r>
    </w:p>
    <w:p w:rsidR="002862D2" w:rsidRPr="00142CCA" w:rsidRDefault="002862D2" w:rsidP="00EB232E">
      <w:pPr>
        <w:spacing w:after="0" w:line="240" w:lineRule="auto"/>
        <w:ind w:firstLine="567"/>
        <w:jc w:val="both"/>
        <w:rPr>
          <w:rFonts w:ascii="Times New Roman" w:hAnsi="Times New Roman"/>
          <w:sz w:val="24"/>
          <w:szCs w:val="24"/>
          <w:lang w:val="ru-RU"/>
        </w:rPr>
      </w:pPr>
    </w:p>
    <w:p w:rsidR="002862D2" w:rsidRPr="00142CCA" w:rsidRDefault="002862D2" w:rsidP="00EB232E">
      <w:pPr>
        <w:spacing w:after="0" w:line="240" w:lineRule="auto"/>
        <w:ind w:firstLine="567"/>
        <w:jc w:val="both"/>
        <w:rPr>
          <w:rFonts w:ascii="Times New Roman" w:hAnsi="Times New Roman"/>
          <w:b/>
          <w:sz w:val="24"/>
          <w:szCs w:val="24"/>
          <w:lang w:val="ru-RU" w:eastAsia="ru-RU"/>
        </w:rPr>
      </w:pPr>
      <w:r w:rsidRPr="00142CCA">
        <w:rPr>
          <w:rFonts w:ascii="Times New Roman" w:hAnsi="Times New Roman"/>
          <w:b/>
          <w:sz w:val="24"/>
          <w:szCs w:val="24"/>
          <w:lang w:val="ru-RU" w:eastAsia="ru-RU"/>
        </w:rPr>
        <w:t>6.4. Внесение платы по Договору</w:t>
      </w:r>
    </w:p>
    <w:p w:rsidR="002862D2" w:rsidRPr="00142CCA" w:rsidRDefault="002862D2" w:rsidP="00EB232E">
      <w:pPr>
        <w:spacing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6.4.1. Плата за содержание и ремонт жилого помещения, ко</w:t>
      </w:r>
      <w:r w:rsidR="00EF34DD" w:rsidRPr="00142CCA">
        <w:rPr>
          <w:rFonts w:ascii="Times New Roman" w:hAnsi="Times New Roman"/>
          <w:sz w:val="24"/>
          <w:szCs w:val="24"/>
          <w:lang w:val="ru-RU" w:eastAsia="ru-RU"/>
        </w:rPr>
        <w:t xml:space="preserve">ммунальные услуги, иные работы </w:t>
      </w:r>
      <w:r w:rsidRPr="00142CCA">
        <w:rPr>
          <w:rFonts w:ascii="Times New Roman" w:hAnsi="Times New Roman"/>
          <w:sz w:val="24"/>
          <w:szCs w:val="24"/>
          <w:lang w:val="ru-RU" w:eastAsia="ru-RU"/>
        </w:rPr>
        <w:t>вносится лицами, обязанными вносить такую плату в соответствии с жилищным законодательством и Договором (далее – плательщики), в Управляющую организацию, в том числе через ее платежных агентов. В случае, указанном в п.6.4.</w:t>
      </w:r>
      <w:r w:rsidR="000C6D12" w:rsidRPr="00142CCA">
        <w:rPr>
          <w:rFonts w:ascii="Times New Roman" w:hAnsi="Times New Roman"/>
          <w:sz w:val="24"/>
          <w:szCs w:val="24"/>
          <w:lang w:val="ru-RU" w:eastAsia="ru-RU"/>
        </w:rPr>
        <w:t>3</w:t>
      </w:r>
      <w:r w:rsidRPr="00142CCA">
        <w:rPr>
          <w:rFonts w:ascii="Times New Roman" w:hAnsi="Times New Roman"/>
          <w:sz w:val="24"/>
          <w:szCs w:val="24"/>
          <w:lang w:val="ru-RU" w:eastAsia="ru-RU"/>
        </w:rPr>
        <w:t xml:space="preserve"> Договора плата за коммунальные услуги может частично вноситься в </w:t>
      </w:r>
      <w:proofErr w:type="spellStart"/>
      <w:r w:rsidRPr="00142CCA">
        <w:rPr>
          <w:rFonts w:ascii="Times New Roman" w:hAnsi="Times New Roman"/>
          <w:sz w:val="24"/>
          <w:szCs w:val="24"/>
          <w:lang w:val="ru-RU" w:eastAsia="ru-RU"/>
        </w:rPr>
        <w:t>ресурсоснабжающую</w:t>
      </w:r>
      <w:proofErr w:type="spellEnd"/>
      <w:r w:rsidRPr="00142CCA">
        <w:rPr>
          <w:rFonts w:ascii="Times New Roman" w:hAnsi="Times New Roman"/>
          <w:sz w:val="24"/>
          <w:szCs w:val="24"/>
          <w:lang w:val="ru-RU" w:eastAsia="ru-RU"/>
        </w:rPr>
        <w:t xml:space="preserve"> организацию, в том числе через ее платежных агентов. </w:t>
      </w:r>
    </w:p>
    <w:p w:rsidR="002862D2" w:rsidRPr="00142CCA" w:rsidRDefault="002862D2" w:rsidP="00934495">
      <w:pPr>
        <w:spacing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6.4.2. Срок внесения платы по Договору устанавливается до 10 числа месяца, следующего за истекшим (расчетным) месяцем.</w:t>
      </w:r>
    </w:p>
    <w:p w:rsidR="002862D2" w:rsidRPr="00142CCA" w:rsidRDefault="002862D2" w:rsidP="00411AC8">
      <w:pPr>
        <w:tabs>
          <w:tab w:val="left" w:pos="851"/>
        </w:tabs>
        <w:spacing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6.4.</w:t>
      </w:r>
      <w:r w:rsidR="000C6D12" w:rsidRPr="00142CCA">
        <w:rPr>
          <w:rFonts w:ascii="Times New Roman" w:hAnsi="Times New Roman"/>
          <w:sz w:val="24"/>
          <w:szCs w:val="24"/>
          <w:lang w:val="ru-RU" w:eastAsia="ru-RU"/>
        </w:rPr>
        <w:t>3</w:t>
      </w:r>
      <w:r w:rsidRPr="00142CCA">
        <w:rPr>
          <w:rFonts w:ascii="Times New Roman" w:hAnsi="Times New Roman"/>
          <w:sz w:val="24"/>
          <w:szCs w:val="24"/>
          <w:lang w:val="ru-RU" w:eastAsia="ru-RU"/>
        </w:rPr>
        <w:t>. Принятие общим собранием собственников решения о внесении платы за коммунальные услуги (</w:t>
      </w:r>
      <w:r w:rsidRPr="00142CCA">
        <w:rPr>
          <w:rFonts w:ascii="Times New Roman" w:hAnsi="Times New Roman"/>
          <w:sz w:val="24"/>
          <w:szCs w:val="24"/>
          <w:lang w:val="ru-RU"/>
        </w:rPr>
        <w:t xml:space="preserve">за исключением коммунальных услуг, потребляемых при использовании общего имущества в многоквартирном доме) </w:t>
      </w:r>
      <w:r w:rsidRPr="00142CCA">
        <w:rPr>
          <w:rFonts w:ascii="Times New Roman" w:hAnsi="Times New Roman"/>
          <w:sz w:val="24"/>
          <w:szCs w:val="24"/>
          <w:lang w:val="ru-RU" w:eastAsia="ru-RU"/>
        </w:rPr>
        <w:t>в адрес ресурсоснабжающих организаций не приводит к изменению условий Договора. Соответствующая информация доводится Управляющей организацией до плательщиков в порядке, установленном в Приложении № 5   к Договору.</w:t>
      </w:r>
    </w:p>
    <w:p w:rsidR="002862D2" w:rsidRPr="00142CCA" w:rsidRDefault="002862D2" w:rsidP="00120A89">
      <w:pPr>
        <w:spacing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6.4.</w:t>
      </w:r>
      <w:r w:rsidR="000C6D12" w:rsidRPr="00142CCA">
        <w:rPr>
          <w:rFonts w:ascii="Times New Roman" w:hAnsi="Times New Roman"/>
          <w:sz w:val="24"/>
          <w:szCs w:val="24"/>
          <w:lang w:val="ru-RU" w:eastAsia="ru-RU"/>
        </w:rPr>
        <w:t>4</w:t>
      </w:r>
      <w:r w:rsidRPr="00142CCA">
        <w:rPr>
          <w:rFonts w:ascii="Times New Roman" w:hAnsi="Times New Roman"/>
          <w:sz w:val="24"/>
          <w:szCs w:val="24"/>
          <w:lang w:val="ru-RU" w:eastAsia="ru-RU"/>
        </w:rPr>
        <w:t xml:space="preserve">. Плата по Договору, если иное не установлено условиями Договора, вносится на основании платежных документов, составляемых Представителем Управляющей организации по расчетам с потребителями, и предъявляемых к оплате плательщикам до </w:t>
      </w:r>
      <w:r w:rsidR="000C6D12" w:rsidRPr="00142CCA">
        <w:rPr>
          <w:rFonts w:ascii="Times New Roman" w:hAnsi="Times New Roman"/>
          <w:sz w:val="24"/>
          <w:szCs w:val="24"/>
          <w:lang w:val="ru-RU" w:eastAsia="ru-RU"/>
        </w:rPr>
        <w:t xml:space="preserve">25 </w:t>
      </w:r>
      <w:r w:rsidRPr="00142CCA">
        <w:rPr>
          <w:rFonts w:ascii="Times New Roman" w:hAnsi="Times New Roman"/>
          <w:sz w:val="24"/>
          <w:szCs w:val="24"/>
          <w:lang w:val="ru-RU" w:eastAsia="ru-RU"/>
        </w:rPr>
        <w:t>числа месяца, следующего за расчетным. Порядок предъявления к оплате плательщикам платежных документов для внесения платы по Договору приведен в Приложении № 1</w:t>
      </w:r>
      <w:r w:rsidR="00E373A2" w:rsidRPr="00142CCA">
        <w:rPr>
          <w:rFonts w:ascii="Times New Roman" w:hAnsi="Times New Roman"/>
          <w:sz w:val="24"/>
          <w:szCs w:val="24"/>
          <w:lang w:val="ru-RU" w:eastAsia="ru-RU"/>
        </w:rPr>
        <w:t>6</w:t>
      </w:r>
      <w:r w:rsidRPr="00142CCA">
        <w:rPr>
          <w:rFonts w:ascii="Times New Roman" w:hAnsi="Times New Roman"/>
          <w:sz w:val="24"/>
          <w:szCs w:val="24"/>
          <w:lang w:val="ru-RU" w:eastAsia="ru-RU"/>
        </w:rPr>
        <w:t xml:space="preserve"> к Договору.</w:t>
      </w:r>
    </w:p>
    <w:p w:rsidR="002862D2" w:rsidRPr="00142CCA" w:rsidRDefault="002862D2" w:rsidP="00120A89">
      <w:pPr>
        <w:spacing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6.4.</w:t>
      </w:r>
      <w:r w:rsidR="000C6D12" w:rsidRPr="00142CCA">
        <w:rPr>
          <w:rFonts w:ascii="Times New Roman" w:hAnsi="Times New Roman"/>
          <w:sz w:val="24"/>
          <w:szCs w:val="24"/>
          <w:lang w:val="ru-RU" w:eastAsia="ru-RU"/>
        </w:rPr>
        <w:t>5</w:t>
      </w:r>
      <w:r w:rsidRPr="00142CCA">
        <w:rPr>
          <w:rFonts w:ascii="Times New Roman" w:hAnsi="Times New Roman"/>
          <w:sz w:val="24"/>
          <w:szCs w:val="24"/>
          <w:lang w:val="ru-RU" w:eastAsia="ru-RU"/>
        </w:rPr>
        <w:t xml:space="preserve">.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В указанном случае плата за коммунальные услуги по жилым помещениям, в которых отсутствуют зарегистрированные граждане, вносится в размерах, определяемых с учетом порядка, указанного в п. 6.2.4 Договора. </w:t>
      </w:r>
    </w:p>
    <w:p w:rsidR="002862D2" w:rsidRPr="00142CCA" w:rsidRDefault="002862D2" w:rsidP="0097677D">
      <w:pPr>
        <w:spacing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6.4.</w:t>
      </w:r>
      <w:r w:rsidR="000C6D12" w:rsidRPr="00142CCA">
        <w:rPr>
          <w:rFonts w:ascii="Times New Roman" w:hAnsi="Times New Roman"/>
          <w:sz w:val="24"/>
          <w:szCs w:val="24"/>
          <w:lang w:val="ru-RU" w:eastAsia="ru-RU"/>
        </w:rPr>
        <w:t>6</w:t>
      </w:r>
      <w:r w:rsidRPr="00142CCA">
        <w:rPr>
          <w:rFonts w:ascii="Times New Roman" w:hAnsi="Times New Roman"/>
          <w:sz w:val="24"/>
          <w:szCs w:val="24"/>
          <w:lang w:val="ru-RU" w:eastAsia="ru-RU"/>
        </w:rPr>
        <w:t xml:space="preserve">. Оплата пеней за несвоевременно и не полностью внесенную плату по Договору производится плательщиком Управляющей организации по отдельно выставляемому ему платежному документу для оплаты пеней. </w:t>
      </w:r>
    </w:p>
    <w:p w:rsidR="002862D2" w:rsidRPr="00142CCA" w:rsidRDefault="002862D2" w:rsidP="0097677D">
      <w:pPr>
        <w:spacing w:after="0" w:line="240" w:lineRule="auto"/>
        <w:ind w:firstLine="567"/>
        <w:jc w:val="both"/>
        <w:rPr>
          <w:rFonts w:ascii="Times New Roman" w:hAnsi="Times New Roman"/>
          <w:color w:val="000000"/>
          <w:sz w:val="24"/>
          <w:szCs w:val="24"/>
          <w:lang w:val="ru-RU"/>
        </w:rPr>
      </w:pPr>
      <w:r w:rsidRPr="00142CCA">
        <w:rPr>
          <w:rFonts w:ascii="Times New Roman" w:hAnsi="Times New Roman"/>
          <w:sz w:val="24"/>
          <w:szCs w:val="24"/>
          <w:lang w:val="ru-RU"/>
        </w:rPr>
        <w:t>6.4.</w:t>
      </w:r>
      <w:r w:rsidR="000C6D12" w:rsidRPr="00142CCA">
        <w:rPr>
          <w:rFonts w:ascii="Times New Roman" w:hAnsi="Times New Roman"/>
          <w:sz w:val="24"/>
          <w:szCs w:val="24"/>
          <w:lang w:val="ru-RU"/>
        </w:rPr>
        <w:t>7</w:t>
      </w:r>
      <w:r w:rsidRPr="00142CCA">
        <w:rPr>
          <w:rFonts w:ascii="Times New Roman" w:hAnsi="Times New Roman"/>
          <w:sz w:val="24"/>
          <w:szCs w:val="24"/>
          <w:lang w:val="ru-RU"/>
        </w:rPr>
        <w:t xml:space="preserve">. Оплата иных работ, услуг разового характера, которые оказываются Управляющей организацией по заявкам потребителей (в т.ч. с участием Представителя Управляющей организации по эксплуатации приборов учета), производится потребителями по согласованию с Управляющей организацией </w:t>
      </w:r>
      <w:r w:rsidRPr="00142CCA">
        <w:rPr>
          <w:rFonts w:ascii="Times New Roman" w:hAnsi="Times New Roman"/>
          <w:color w:val="000000"/>
          <w:sz w:val="24"/>
          <w:szCs w:val="24"/>
          <w:lang w:val="ru-RU"/>
        </w:rPr>
        <w:t>путем внесения предоплаты их стоимости либо оплаты работ, услуг после их фактического выполнения на банковский счет</w:t>
      </w:r>
      <w:r w:rsidR="00481E94" w:rsidRPr="00142CCA">
        <w:rPr>
          <w:rFonts w:ascii="Times New Roman" w:hAnsi="Times New Roman"/>
          <w:color w:val="000000"/>
          <w:sz w:val="24"/>
          <w:szCs w:val="24"/>
          <w:lang w:val="ru-RU"/>
        </w:rPr>
        <w:t>.</w:t>
      </w:r>
    </w:p>
    <w:p w:rsidR="002862D2" w:rsidRPr="00142CCA" w:rsidRDefault="002862D2" w:rsidP="0097677D">
      <w:pPr>
        <w:spacing w:after="0" w:line="240" w:lineRule="auto"/>
        <w:ind w:firstLine="567"/>
        <w:jc w:val="both"/>
        <w:rPr>
          <w:rFonts w:ascii="Times New Roman" w:hAnsi="Times New Roman"/>
          <w:color w:val="000000"/>
          <w:sz w:val="24"/>
          <w:szCs w:val="24"/>
          <w:lang w:val="ru-RU"/>
        </w:rPr>
      </w:pPr>
      <w:r w:rsidRPr="00142CCA">
        <w:rPr>
          <w:rFonts w:ascii="Times New Roman" w:hAnsi="Times New Roman"/>
          <w:color w:val="000000"/>
          <w:sz w:val="24"/>
          <w:szCs w:val="24"/>
          <w:lang w:val="ru-RU"/>
        </w:rPr>
        <w:t>6.4.</w:t>
      </w:r>
      <w:r w:rsidR="000C6D12" w:rsidRPr="00142CCA">
        <w:rPr>
          <w:rFonts w:ascii="Times New Roman" w:hAnsi="Times New Roman"/>
          <w:color w:val="000000"/>
          <w:sz w:val="24"/>
          <w:szCs w:val="24"/>
          <w:lang w:val="ru-RU"/>
        </w:rPr>
        <w:t>8</w:t>
      </w:r>
      <w:r w:rsidRPr="00142CCA">
        <w:rPr>
          <w:rFonts w:ascii="Times New Roman" w:hAnsi="Times New Roman"/>
          <w:color w:val="000000"/>
          <w:sz w:val="24"/>
          <w:szCs w:val="24"/>
          <w:lang w:val="ru-RU"/>
        </w:rPr>
        <w:t xml:space="preserve">. При приеме платы по Договору банками и платежными системами с плательщика гражданина взимается комиссионное вознаграждение. Внесение платы в кассу Управляющей организации </w:t>
      </w:r>
      <w:r w:rsidR="005E3383" w:rsidRPr="00142CCA">
        <w:rPr>
          <w:rFonts w:ascii="Times New Roman" w:hAnsi="Times New Roman"/>
          <w:color w:val="000000"/>
          <w:sz w:val="24"/>
          <w:szCs w:val="24"/>
          <w:lang w:val="ru-RU"/>
        </w:rPr>
        <w:t>(</w:t>
      </w:r>
      <w:r w:rsidRPr="00142CCA">
        <w:rPr>
          <w:rFonts w:ascii="Times New Roman" w:hAnsi="Times New Roman"/>
          <w:color w:val="000000"/>
          <w:sz w:val="24"/>
          <w:szCs w:val="24"/>
          <w:lang w:val="ru-RU"/>
        </w:rPr>
        <w:t>или её платежному агенту</w:t>
      </w:r>
      <w:r w:rsidR="005E3383" w:rsidRPr="00142CCA">
        <w:rPr>
          <w:rFonts w:ascii="Times New Roman" w:hAnsi="Times New Roman"/>
          <w:color w:val="000000"/>
          <w:sz w:val="24"/>
          <w:szCs w:val="24"/>
          <w:lang w:val="ru-RU"/>
        </w:rPr>
        <w:t>)</w:t>
      </w:r>
      <w:r w:rsidRPr="00142CCA">
        <w:rPr>
          <w:rFonts w:ascii="Times New Roman" w:hAnsi="Times New Roman"/>
          <w:color w:val="000000"/>
          <w:sz w:val="24"/>
          <w:szCs w:val="24"/>
          <w:lang w:val="ru-RU"/>
        </w:rPr>
        <w:t>, осуществляется плательщиками без уплаты комиссии.</w:t>
      </w:r>
    </w:p>
    <w:p w:rsidR="002862D2" w:rsidRPr="00142CCA" w:rsidRDefault="002862D2" w:rsidP="0097677D">
      <w:pPr>
        <w:spacing w:after="0" w:line="240" w:lineRule="auto"/>
        <w:ind w:firstLine="567"/>
        <w:jc w:val="both"/>
        <w:rPr>
          <w:rFonts w:ascii="Times New Roman" w:hAnsi="Times New Roman"/>
          <w:sz w:val="24"/>
          <w:szCs w:val="24"/>
          <w:lang w:val="ru-RU"/>
        </w:rPr>
      </w:pPr>
    </w:p>
    <w:p w:rsidR="002862D2" w:rsidRPr="00142CCA" w:rsidRDefault="002862D2" w:rsidP="008D4088">
      <w:pPr>
        <w:widowControl w:val="0"/>
        <w:tabs>
          <w:tab w:val="left" w:pos="1080"/>
        </w:tabs>
        <w:spacing w:line="240" w:lineRule="auto"/>
        <w:ind w:firstLine="567"/>
        <w:jc w:val="center"/>
        <w:rPr>
          <w:rStyle w:val="aa"/>
          <w:rFonts w:ascii="Times New Roman" w:hAnsi="Times New Roman"/>
          <w:bCs/>
          <w:noProof/>
          <w:color w:val="FF0000"/>
          <w:sz w:val="24"/>
          <w:szCs w:val="24"/>
          <w:lang w:val="ru-RU"/>
        </w:rPr>
      </w:pPr>
      <w:r w:rsidRPr="00142CCA">
        <w:rPr>
          <w:rStyle w:val="aa"/>
          <w:rFonts w:ascii="Times New Roman" w:hAnsi="Times New Roman"/>
          <w:bCs/>
          <w:noProof/>
          <w:color w:val="auto"/>
          <w:sz w:val="24"/>
          <w:szCs w:val="24"/>
          <w:lang w:val="ru-RU"/>
        </w:rPr>
        <w:t>7. Права и обязанности по Договору</w:t>
      </w:r>
    </w:p>
    <w:p w:rsidR="002862D2" w:rsidRPr="00142CCA" w:rsidRDefault="002862D2" w:rsidP="008D4088">
      <w:pPr>
        <w:pStyle w:val="a6"/>
        <w:tabs>
          <w:tab w:val="left" w:pos="9720"/>
        </w:tabs>
        <w:ind w:firstLine="567"/>
        <w:rPr>
          <w:rFonts w:ascii="Times New Roman" w:hAnsi="Times New Roman" w:cs="Times New Roman"/>
          <w:b/>
          <w:noProof/>
          <w:sz w:val="24"/>
          <w:szCs w:val="24"/>
          <w:lang w:val="ru-RU"/>
        </w:rPr>
      </w:pPr>
      <w:bookmarkStart w:id="0" w:name="sub_41"/>
      <w:r w:rsidRPr="00142CCA">
        <w:rPr>
          <w:rFonts w:ascii="Times New Roman" w:hAnsi="Times New Roman" w:cs="Times New Roman"/>
          <w:b/>
          <w:bCs/>
          <w:sz w:val="24"/>
          <w:szCs w:val="24"/>
          <w:lang w:val="ru-RU"/>
        </w:rPr>
        <w:lastRenderedPageBreak/>
        <w:t>7.1. Управляющая</w:t>
      </w:r>
      <w:r w:rsidRPr="00142CCA">
        <w:rPr>
          <w:rFonts w:ascii="Times New Roman" w:hAnsi="Times New Roman" w:cs="Times New Roman"/>
          <w:b/>
          <w:noProof/>
          <w:sz w:val="24"/>
          <w:szCs w:val="24"/>
          <w:lang w:val="ru-RU"/>
        </w:rPr>
        <w:t xml:space="preserve"> организация обязана:</w:t>
      </w:r>
    </w:p>
    <w:p w:rsidR="002862D2" w:rsidRPr="00142CCA" w:rsidRDefault="002862D2" w:rsidP="008D4088">
      <w:pPr>
        <w:pStyle w:val="a6"/>
        <w:tabs>
          <w:tab w:val="left" w:pos="9720"/>
        </w:tabs>
        <w:ind w:firstLine="567"/>
        <w:rPr>
          <w:rFonts w:ascii="Times New Roman" w:hAnsi="Times New Roman" w:cs="Times New Roman"/>
          <w:sz w:val="24"/>
          <w:szCs w:val="24"/>
          <w:lang w:val="ru-RU"/>
        </w:rPr>
      </w:pPr>
      <w:r w:rsidRPr="00142CCA">
        <w:rPr>
          <w:rFonts w:ascii="Times New Roman" w:hAnsi="Times New Roman" w:cs="Times New Roman"/>
          <w:noProof/>
          <w:sz w:val="24"/>
          <w:szCs w:val="24"/>
          <w:lang w:val="ru-RU"/>
        </w:rPr>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пункте 1.5. Договора.</w:t>
      </w:r>
      <w:r w:rsidRPr="00142CCA">
        <w:rPr>
          <w:rFonts w:ascii="Times New Roman" w:hAnsi="Times New Roman" w:cs="Times New Roman"/>
          <w:sz w:val="24"/>
          <w:szCs w:val="24"/>
          <w:lang w:val="ru-RU"/>
        </w:rPr>
        <w:t xml:space="preserve"> </w:t>
      </w:r>
    </w:p>
    <w:p w:rsidR="002862D2" w:rsidRPr="00142CCA" w:rsidRDefault="002862D2" w:rsidP="000C6D12">
      <w:pPr>
        <w:widowControl w:val="0"/>
        <w:tabs>
          <w:tab w:val="left" w:pos="1134"/>
          <w:tab w:val="left" w:pos="1276"/>
        </w:tabs>
        <w:spacing w:after="0" w:line="240" w:lineRule="auto"/>
        <w:ind w:firstLine="567"/>
        <w:jc w:val="both"/>
        <w:rPr>
          <w:rFonts w:ascii="Times New Roman" w:hAnsi="Times New Roman"/>
          <w:noProof/>
          <w:sz w:val="24"/>
          <w:szCs w:val="24"/>
          <w:lang w:val="ru-RU"/>
        </w:rPr>
      </w:pPr>
      <w:bookmarkStart w:id="1" w:name="sub_415"/>
      <w:bookmarkEnd w:id="0"/>
      <w:r w:rsidRPr="00142CCA">
        <w:rPr>
          <w:rFonts w:ascii="Times New Roman" w:hAnsi="Times New Roman"/>
          <w:noProof/>
          <w:sz w:val="24"/>
          <w:szCs w:val="24"/>
          <w:lang w:val="ru-RU"/>
        </w:rPr>
        <w:t>7.1.2</w:t>
      </w:r>
      <w:r w:rsidR="000C6D12" w:rsidRPr="00142CCA">
        <w:rPr>
          <w:rFonts w:ascii="Times New Roman" w:hAnsi="Times New Roman"/>
          <w:noProof/>
          <w:sz w:val="24"/>
          <w:szCs w:val="24"/>
          <w:lang w:val="ru-RU"/>
        </w:rPr>
        <w:t xml:space="preserve">. </w:t>
      </w:r>
      <w:r w:rsidRPr="00142CCA">
        <w:rPr>
          <w:rFonts w:ascii="Times New Roman" w:hAnsi="Times New Roman"/>
          <w:noProof/>
          <w:sz w:val="24"/>
          <w:szCs w:val="24"/>
          <w:lang w:val="ru-RU"/>
        </w:rPr>
        <w:t>Обеспечить круглосуточное аварийно-диспетчерское обслуживание многоквартирного дома</w:t>
      </w:r>
      <w:r w:rsidRPr="00142CCA">
        <w:rPr>
          <w:rFonts w:ascii="Times New Roman" w:hAnsi="Times New Roman"/>
          <w:sz w:val="24"/>
          <w:szCs w:val="24"/>
          <w:lang w:val="ru-RU"/>
        </w:rPr>
        <w:t xml:space="preserve"> и</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w:t>
      </w:r>
      <w:r w:rsidRPr="00142CCA">
        <w:rPr>
          <w:rFonts w:ascii="Times New Roman" w:hAnsi="Times New Roman"/>
          <w:noProof/>
          <w:sz w:val="24"/>
          <w:szCs w:val="24"/>
          <w:lang w:val="ru-RU"/>
        </w:rPr>
        <w:t>.</w:t>
      </w:r>
    </w:p>
    <w:p w:rsidR="002862D2" w:rsidRPr="00142CCA" w:rsidRDefault="002862D2" w:rsidP="008D4088">
      <w:pPr>
        <w:widowControl w:val="0"/>
        <w:spacing w:after="0" w:line="240" w:lineRule="auto"/>
        <w:ind w:firstLine="567"/>
        <w:jc w:val="both"/>
        <w:rPr>
          <w:rFonts w:ascii="Times New Roman" w:hAnsi="Times New Roman"/>
          <w:iCs/>
          <w:noProof/>
          <w:sz w:val="24"/>
          <w:szCs w:val="24"/>
          <w:lang w:val="ru-RU"/>
        </w:rPr>
      </w:pPr>
      <w:r w:rsidRPr="00142CCA">
        <w:rPr>
          <w:rFonts w:ascii="Times New Roman" w:hAnsi="Times New Roman"/>
          <w:noProof/>
          <w:sz w:val="24"/>
          <w:szCs w:val="24"/>
          <w:lang w:val="ru-RU"/>
        </w:rPr>
        <w:t>7.1.3.</w:t>
      </w:r>
      <w:r w:rsidRPr="00142CCA">
        <w:rPr>
          <w:rFonts w:ascii="Times New Roman" w:hAnsi="Times New Roman"/>
          <w:b/>
          <w:noProof/>
          <w:sz w:val="24"/>
          <w:szCs w:val="24"/>
          <w:lang w:val="ru-RU"/>
        </w:rPr>
        <w:t xml:space="preserve"> </w:t>
      </w:r>
      <w:r w:rsidRPr="00142CCA">
        <w:rPr>
          <w:rFonts w:ascii="Times New Roman" w:hAnsi="Times New Roman"/>
          <w:noProof/>
          <w:sz w:val="24"/>
          <w:szCs w:val="24"/>
          <w:lang w:val="ru-RU"/>
        </w:rPr>
        <w:t xml:space="preserve">Обеспечить оперативное выполнение работ по устранению причин аварийных ситуаций, приводящих </w:t>
      </w:r>
      <w:r w:rsidRPr="00142CCA">
        <w:rPr>
          <w:rFonts w:ascii="Times New Roman" w:hAnsi="Times New Roman"/>
          <w:iCs/>
          <w:noProof/>
          <w:sz w:val="24"/>
          <w:szCs w:val="24"/>
          <w:lang w:val="ru-RU"/>
        </w:rPr>
        <w:t>к угрозе жизни, здоровью граждан, а также к порче их имущества</w:t>
      </w:r>
      <w:bookmarkEnd w:id="1"/>
      <w:r w:rsidRPr="00142CCA">
        <w:rPr>
          <w:rFonts w:ascii="Times New Roman" w:hAnsi="Times New Roman"/>
          <w:iCs/>
          <w:noProof/>
          <w:sz w:val="24"/>
          <w:szCs w:val="24"/>
          <w:lang w:val="ru-RU"/>
        </w:rPr>
        <w:t>.</w:t>
      </w:r>
    </w:p>
    <w:p w:rsidR="002862D2" w:rsidRPr="00142CCA" w:rsidRDefault="002862D2" w:rsidP="008D4088">
      <w:pPr>
        <w:widowControl w:val="0"/>
        <w:spacing w:after="0" w:line="240" w:lineRule="auto"/>
        <w:ind w:firstLine="567"/>
        <w:jc w:val="both"/>
        <w:rPr>
          <w:rFonts w:ascii="Times New Roman" w:hAnsi="Times New Roman"/>
          <w:sz w:val="24"/>
          <w:szCs w:val="24"/>
          <w:lang w:val="ru-RU"/>
        </w:rPr>
      </w:pPr>
      <w:bookmarkStart w:id="2" w:name="sub_417"/>
      <w:r w:rsidRPr="00142CCA">
        <w:rPr>
          <w:rFonts w:ascii="Times New Roman" w:hAnsi="Times New Roman"/>
          <w:noProof/>
          <w:sz w:val="24"/>
          <w:szCs w:val="24"/>
          <w:lang w:val="ru-RU"/>
        </w:rPr>
        <w:t xml:space="preserve">7.1.4. </w:t>
      </w:r>
      <w:bookmarkEnd w:id="2"/>
      <w:r w:rsidRPr="00142CCA">
        <w:rPr>
          <w:rFonts w:ascii="Times New Roman" w:hAnsi="Times New Roman"/>
          <w:sz w:val="24"/>
          <w:szCs w:val="24"/>
          <w:lang w:val="ru-RU"/>
        </w:rPr>
        <w:t xml:space="preserve">Хранить и актуализировать техническую документацию на многоквартирный дом и иные, связанные с управлением многоквартирным домом документы, </w:t>
      </w:r>
      <w:r w:rsidRPr="00142CCA">
        <w:rPr>
          <w:rFonts w:ascii="Times New Roman" w:hAnsi="Times New Roman"/>
          <w:noProof/>
          <w:sz w:val="24"/>
          <w:szCs w:val="24"/>
          <w:lang w:val="ru-RU"/>
        </w:rPr>
        <w:t>вносить в техническую документацию изменения, отражающие информацию о выполняемых работах и о состоянии дома в соответствии с результатами проводимых осмотров и выполняемых работ</w:t>
      </w:r>
      <w:r w:rsidRPr="00142CCA">
        <w:rPr>
          <w:rFonts w:ascii="Times New Roman" w:hAnsi="Times New Roman"/>
          <w:sz w:val="24"/>
          <w:szCs w:val="24"/>
          <w:lang w:val="ru-RU"/>
        </w:rPr>
        <w:t>.</w:t>
      </w:r>
    </w:p>
    <w:p w:rsidR="002862D2" w:rsidRPr="00142CCA" w:rsidRDefault="002862D2" w:rsidP="004E0570">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noProof/>
          <w:sz w:val="24"/>
          <w:szCs w:val="24"/>
          <w:lang w:val="ru-RU"/>
        </w:rPr>
        <w:t>7.1.5. Организовать и вести прием собственников помещений и потребителей по вопросам, касающимся управления многоквартирным домом</w:t>
      </w:r>
      <w:r w:rsidRPr="00142CCA">
        <w:rPr>
          <w:rFonts w:ascii="Times New Roman" w:hAnsi="Times New Roman"/>
          <w:sz w:val="24"/>
          <w:szCs w:val="24"/>
          <w:lang w:val="ru-RU"/>
        </w:rPr>
        <w:t>.</w:t>
      </w:r>
    </w:p>
    <w:p w:rsidR="002862D2" w:rsidRPr="00142CCA" w:rsidRDefault="002862D2" w:rsidP="008D4088">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7.1.6. По требованию уполномоченного лица, осуществляющего приемку выполненных работ и контроль деятельности Управляющей организации по Договору, предоставлять ему документы в порядке и в объеме, установленные Договором.</w:t>
      </w:r>
    </w:p>
    <w:p w:rsidR="002862D2" w:rsidRPr="00142CCA" w:rsidRDefault="002862D2" w:rsidP="008D4088">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7.1.7. В случае, если потребителям предоставляются меры социальной поддержки (льготы) в виде скидки к плате за содержание и ремонт жилого помещения и (или) за коммунальные услуги, принимать от таких потребителей документы, подтверждающие их право на указанные меры социальной поддержки и производить уменьшение платы на соответствующие скидки.</w:t>
      </w:r>
    </w:p>
    <w:p w:rsidR="002862D2" w:rsidRPr="00142CCA" w:rsidRDefault="002862D2" w:rsidP="008D4088">
      <w:pPr>
        <w:widowControl w:val="0"/>
        <w:spacing w:after="0" w:line="240" w:lineRule="auto"/>
        <w:ind w:firstLine="567"/>
        <w:jc w:val="both"/>
        <w:rPr>
          <w:rFonts w:ascii="Times New Roman" w:hAnsi="Times New Roman"/>
          <w:i/>
          <w:sz w:val="24"/>
          <w:szCs w:val="24"/>
          <w:lang w:val="ru-RU"/>
        </w:rPr>
      </w:pPr>
      <w:bookmarkStart w:id="3" w:name="sub_4111"/>
      <w:r w:rsidRPr="00142CCA">
        <w:rPr>
          <w:rFonts w:ascii="Times New Roman" w:hAnsi="Times New Roman"/>
          <w:sz w:val="24"/>
          <w:szCs w:val="24"/>
          <w:lang w:val="ru-RU"/>
        </w:rPr>
        <w:t>7.1.8. Производить перерасчет платы за содержание и ремонт жилых помещений и за коммунальные услуги в соответствии с порядком, установленным Договором.</w:t>
      </w:r>
    </w:p>
    <w:p w:rsidR="002862D2" w:rsidRPr="00142CCA" w:rsidRDefault="002862D2" w:rsidP="008D4088">
      <w:pPr>
        <w:pStyle w:val="a6"/>
        <w:ind w:firstLine="567"/>
        <w:rPr>
          <w:rFonts w:ascii="Times New Roman" w:hAnsi="Times New Roman" w:cs="Times New Roman"/>
          <w:b/>
          <w:bCs/>
          <w:iCs/>
          <w:noProof/>
          <w:sz w:val="24"/>
          <w:szCs w:val="24"/>
          <w:lang w:val="ru-RU"/>
        </w:rPr>
      </w:pPr>
      <w:bookmarkStart w:id="4" w:name="sub_4117"/>
      <w:bookmarkEnd w:id="3"/>
      <w:r w:rsidRPr="00142CCA">
        <w:rPr>
          <w:rFonts w:ascii="Times New Roman" w:hAnsi="Times New Roman" w:cs="Times New Roman"/>
          <w:sz w:val="24"/>
          <w:szCs w:val="24"/>
          <w:lang w:val="ru-RU"/>
        </w:rPr>
        <w:t>7.1.9.</w:t>
      </w:r>
      <w:r w:rsidRPr="00142CCA">
        <w:rPr>
          <w:rFonts w:ascii="Times New Roman" w:hAnsi="Times New Roman" w:cs="Times New Roman"/>
          <w:noProof/>
          <w:sz w:val="24"/>
          <w:szCs w:val="24"/>
          <w:lang w:val="ru-RU"/>
        </w:rPr>
        <w:t xml:space="preserve"> По требованию граждан-потребителей, в порядке, предусмотренном гражданским законодательством Российской Федерации, выдавать или организовывать выдачу в день обращения гражданина справки установленного образца, выписки </w:t>
      </w:r>
      <w:r w:rsidRPr="00142CCA">
        <w:rPr>
          <w:rFonts w:ascii="Times New Roman" w:hAnsi="Times New Roman" w:cs="Times New Roman"/>
          <w:bCs/>
          <w:iCs/>
          <w:noProof/>
          <w:sz w:val="24"/>
          <w:szCs w:val="24"/>
          <w:lang w:val="ru-RU"/>
        </w:rPr>
        <w:t xml:space="preserve">из </w:t>
      </w:r>
      <w:r w:rsidRPr="00142CCA">
        <w:rPr>
          <w:rFonts w:ascii="Times New Roman" w:hAnsi="Times New Roman" w:cs="Times New Roman"/>
          <w:noProof/>
          <w:sz w:val="24"/>
          <w:szCs w:val="24"/>
          <w:lang w:val="ru-RU"/>
        </w:rPr>
        <w:t>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bookmarkEnd w:id="4"/>
    </w:p>
    <w:p w:rsidR="002862D2" w:rsidRPr="00142CCA" w:rsidRDefault="002862D2" w:rsidP="006621CF">
      <w:pPr>
        <w:pStyle w:val="a6"/>
        <w:ind w:firstLine="567"/>
        <w:rPr>
          <w:rFonts w:ascii="Times New Roman" w:hAnsi="Times New Roman" w:cs="Times New Roman"/>
          <w:sz w:val="24"/>
          <w:szCs w:val="24"/>
          <w:lang w:val="ru-RU"/>
        </w:rPr>
      </w:pPr>
      <w:bookmarkStart w:id="5" w:name="sub_4119"/>
      <w:r w:rsidRPr="00142CCA">
        <w:rPr>
          <w:rFonts w:ascii="Times New Roman" w:hAnsi="Times New Roman" w:cs="Times New Roman"/>
          <w:noProof/>
          <w:sz w:val="24"/>
          <w:szCs w:val="24"/>
          <w:lang w:val="ru-RU"/>
        </w:rPr>
        <w:t>7.1.10. П</w:t>
      </w:r>
      <w:r w:rsidRPr="00142CCA">
        <w:rPr>
          <w:rFonts w:ascii="Times New Roman" w:hAnsi="Times New Roman" w:cs="Times New Roman"/>
          <w:sz w:val="24"/>
          <w:szCs w:val="24"/>
          <w:lang w:val="ru-RU"/>
        </w:rPr>
        <w:t xml:space="preserve">о требованию потребителей в т.ч. с участием Представителя производить сверку платы по Договору и выдачу справок, подтверждающих правильность начисления платы, а также правильность начисления установленных Договором неустоек (штрафов, пени) в порядке и в сроки, установленные в </w:t>
      </w:r>
      <w:proofErr w:type="spellStart"/>
      <w:r w:rsidRPr="00142CCA">
        <w:rPr>
          <w:rFonts w:ascii="Times New Roman" w:hAnsi="Times New Roman" w:cs="Times New Roman"/>
          <w:sz w:val="24"/>
          <w:szCs w:val="24"/>
          <w:lang w:val="ru-RU"/>
        </w:rPr>
        <w:t>пп</w:t>
      </w:r>
      <w:proofErr w:type="spellEnd"/>
      <w:r w:rsidRPr="00142CCA">
        <w:rPr>
          <w:rFonts w:ascii="Times New Roman" w:hAnsi="Times New Roman" w:cs="Times New Roman"/>
          <w:sz w:val="24"/>
          <w:szCs w:val="24"/>
          <w:lang w:val="ru-RU"/>
        </w:rPr>
        <w:t xml:space="preserve">. «а» п.3 раздела 1 Приложения № 5 к Договору. </w:t>
      </w:r>
    </w:p>
    <w:bookmarkEnd w:id="5"/>
    <w:p w:rsidR="002862D2" w:rsidRPr="00142CCA" w:rsidRDefault="002862D2" w:rsidP="008D4088">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7.1.11. На основании письменной заявки потребителя направлять своего специалиста (представителя) для составления акта о нанесении ущерба общему имуществу и (или) имуществу и (или) помещению(ям) собственника (потребителя).</w:t>
      </w:r>
    </w:p>
    <w:p w:rsidR="002862D2" w:rsidRPr="00142CCA" w:rsidRDefault="002862D2" w:rsidP="008D4088">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7.1.12. Обеспечить возможность осуществления собственниками помещений контроля </w:t>
      </w:r>
      <w:r w:rsidRPr="00142CCA">
        <w:rPr>
          <w:rFonts w:ascii="Times New Roman" w:hAnsi="Times New Roman"/>
          <w:sz w:val="24"/>
          <w:szCs w:val="24"/>
          <w:lang w:val="ru-RU"/>
        </w:rPr>
        <w:br/>
        <w:t>за исполнением Управляющей организацией обязательств по Договору.</w:t>
      </w:r>
    </w:p>
    <w:p w:rsidR="002862D2" w:rsidRPr="00142CCA" w:rsidRDefault="002862D2" w:rsidP="00DF09C1">
      <w:pPr>
        <w:spacing w:after="0" w:line="240" w:lineRule="auto"/>
        <w:ind w:firstLine="567"/>
        <w:jc w:val="both"/>
        <w:rPr>
          <w:rFonts w:ascii="Times New Roman" w:hAnsi="Times New Roman"/>
          <w:iCs/>
          <w:sz w:val="24"/>
          <w:szCs w:val="24"/>
          <w:lang w:val="ru-RU"/>
        </w:rPr>
      </w:pPr>
      <w:r w:rsidRPr="00142CCA">
        <w:rPr>
          <w:rFonts w:ascii="Times New Roman" w:hAnsi="Times New Roman"/>
          <w:sz w:val="24"/>
          <w:szCs w:val="24"/>
          <w:lang w:val="ru-RU"/>
        </w:rPr>
        <w:t xml:space="preserve">7.1.13. </w:t>
      </w:r>
      <w:r w:rsidRPr="00142CCA">
        <w:rPr>
          <w:rFonts w:ascii="Times New Roman" w:hAnsi="Times New Roman"/>
          <w:iCs/>
          <w:sz w:val="24"/>
          <w:szCs w:val="24"/>
          <w:lang w:val="ru-RU"/>
        </w:rPr>
        <w:t>Вести учет жалоб (заявлений, обращений, требований и претензий) потребителей на качество по содержанию и ремонту общего имущества и предоставления коммунальных услуг, учет сроков и результатов их рассмотрения и исполнения, а также в сроки, установленные жилищным законодательством направлять потребителю ответ о ее (его) удовлетворении либо об отказе в удовлетворении с указанием причин отказа.</w:t>
      </w:r>
    </w:p>
    <w:p w:rsidR="00DD280E" w:rsidRPr="00142CCA" w:rsidRDefault="00B5576E" w:rsidP="00DD280E">
      <w:pPr>
        <w:spacing w:after="0" w:line="240" w:lineRule="auto"/>
        <w:ind w:firstLine="567"/>
        <w:jc w:val="both"/>
        <w:rPr>
          <w:rFonts w:ascii="Times New Roman" w:hAnsi="Times New Roman"/>
          <w:iCs/>
          <w:sz w:val="24"/>
          <w:szCs w:val="24"/>
          <w:lang w:val="ru-RU"/>
        </w:rPr>
      </w:pPr>
      <w:r w:rsidRPr="00142CCA">
        <w:rPr>
          <w:rFonts w:ascii="Times New Roman" w:hAnsi="Times New Roman"/>
          <w:iCs/>
          <w:sz w:val="24"/>
          <w:szCs w:val="24"/>
          <w:lang w:val="ru-RU"/>
        </w:rPr>
        <w:t>7.1.14. Осуществлять раскрытие информации согласно Постановлению Правительства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w:t>
      </w:r>
      <w:r w:rsidR="00747A56" w:rsidRPr="00142CCA">
        <w:rPr>
          <w:rFonts w:ascii="Times New Roman" w:hAnsi="Times New Roman"/>
          <w:iCs/>
          <w:sz w:val="24"/>
          <w:szCs w:val="24"/>
          <w:lang w:val="ru-RU"/>
        </w:rPr>
        <w:t>,</w:t>
      </w:r>
      <w:r w:rsidRPr="00142CCA">
        <w:rPr>
          <w:rFonts w:ascii="Times New Roman" w:hAnsi="Times New Roman"/>
          <w:iCs/>
          <w:sz w:val="24"/>
          <w:szCs w:val="24"/>
          <w:lang w:val="ru-RU"/>
        </w:rPr>
        <w:t xml:space="preserve"> </w:t>
      </w:r>
      <w:r w:rsidR="00DD280E" w:rsidRPr="00142CCA">
        <w:rPr>
          <w:rFonts w:ascii="Times New Roman" w:hAnsi="Times New Roman"/>
          <w:iCs/>
          <w:sz w:val="24"/>
          <w:szCs w:val="24"/>
          <w:lang w:val="ru-RU"/>
        </w:rPr>
        <w:t xml:space="preserve">Постановлению Правительства от 27 сентября 2014 №988 </w:t>
      </w:r>
      <w:r w:rsidR="008D26F9" w:rsidRPr="00142CCA">
        <w:rPr>
          <w:rFonts w:ascii="Times New Roman" w:hAnsi="Times New Roman"/>
          <w:iCs/>
          <w:sz w:val="24"/>
          <w:szCs w:val="24"/>
          <w:lang w:val="ru-RU"/>
        </w:rPr>
        <w:t>«</w:t>
      </w:r>
      <w:r w:rsidR="00DD280E" w:rsidRPr="00142CCA">
        <w:rPr>
          <w:rFonts w:ascii="Times New Roman" w:hAnsi="Times New Roman"/>
          <w:iCs/>
          <w:sz w:val="24"/>
          <w:szCs w:val="24"/>
          <w:lang w:val="ru-RU"/>
        </w:rPr>
        <w:t>О внесении изменений в стандарт раскрытия информации организациями, осуществляющими деятельность в сфере управления многоквартирными домами</w:t>
      </w:r>
      <w:r w:rsidR="008D26F9" w:rsidRPr="00142CCA">
        <w:rPr>
          <w:rFonts w:ascii="Times New Roman" w:hAnsi="Times New Roman"/>
          <w:iCs/>
          <w:sz w:val="24"/>
          <w:szCs w:val="24"/>
          <w:lang w:val="ru-RU"/>
        </w:rPr>
        <w:t>»</w:t>
      </w:r>
      <w:r w:rsidR="00DD280E" w:rsidRPr="00142CCA">
        <w:rPr>
          <w:rFonts w:ascii="Times New Roman" w:hAnsi="Times New Roman"/>
          <w:iCs/>
          <w:sz w:val="24"/>
          <w:szCs w:val="24"/>
          <w:lang w:val="ru-RU"/>
        </w:rPr>
        <w:t>, а так же путем и способами</w:t>
      </w:r>
      <w:r w:rsidR="008D26F9" w:rsidRPr="00142CCA">
        <w:rPr>
          <w:rFonts w:ascii="Times New Roman" w:hAnsi="Times New Roman"/>
          <w:iCs/>
          <w:sz w:val="24"/>
          <w:szCs w:val="24"/>
          <w:lang w:val="ru-RU"/>
        </w:rPr>
        <w:t>,</w:t>
      </w:r>
      <w:r w:rsidR="00DD280E" w:rsidRPr="00142CCA">
        <w:rPr>
          <w:rFonts w:ascii="Times New Roman" w:hAnsi="Times New Roman"/>
          <w:iCs/>
          <w:sz w:val="24"/>
          <w:szCs w:val="24"/>
          <w:lang w:val="ru-RU"/>
        </w:rPr>
        <w:t xml:space="preserve"> определенными общим собранием собственников </w:t>
      </w:r>
      <w:r w:rsidR="00747A56" w:rsidRPr="00142CCA">
        <w:rPr>
          <w:rFonts w:ascii="Times New Roman" w:hAnsi="Times New Roman"/>
          <w:iCs/>
          <w:sz w:val="24"/>
          <w:szCs w:val="24"/>
          <w:lang w:val="ru-RU"/>
        </w:rPr>
        <w:t>помещений многоквартирного дома</w:t>
      </w:r>
      <w:r w:rsidR="008D26F9" w:rsidRPr="00142CCA">
        <w:rPr>
          <w:rFonts w:ascii="Times New Roman" w:hAnsi="Times New Roman"/>
          <w:iCs/>
          <w:sz w:val="24"/>
          <w:szCs w:val="24"/>
          <w:lang w:val="ru-RU"/>
        </w:rPr>
        <w:t>,</w:t>
      </w:r>
      <w:r w:rsidR="00747A56" w:rsidRPr="00142CCA">
        <w:rPr>
          <w:rFonts w:ascii="Times New Roman" w:hAnsi="Times New Roman"/>
          <w:iCs/>
          <w:sz w:val="24"/>
          <w:szCs w:val="24"/>
          <w:lang w:val="ru-RU"/>
        </w:rPr>
        <w:t xml:space="preserve"> и Приказу Министерства строительства и жилищно-коммунального хозяйства Российской Федерации от 22 декабря 2014 года №882/пр.</w:t>
      </w:r>
    </w:p>
    <w:p w:rsidR="002862D2" w:rsidRPr="00142CCA" w:rsidRDefault="002862D2" w:rsidP="008D4088">
      <w:pPr>
        <w:autoSpaceDE w:val="0"/>
        <w:autoSpaceDN w:val="0"/>
        <w:adjustRightInd w:val="0"/>
        <w:spacing w:after="0" w:line="240" w:lineRule="auto"/>
        <w:ind w:firstLine="567"/>
        <w:jc w:val="both"/>
        <w:outlineLvl w:val="1"/>
        <w:rPr>
          <w:rFonts w:ascii="Times New Roman" w:hAnsi="Times New Roman"/>
          <w:iCs/>
          <w:sz w:val="24"/>
          <w:szCs w:val="24"/>
          <w:lang w:val="ru-RU"/>
        </w:rPr>
      </w:pPr>
      <w:r w:rsidRPr="00142CCA">
        <w:rPr>
          <w:rFonts w:ascii="Times New Roman" w:hAnsi="Times New Roman"/>
          <w:iCs/>
          <w:sz w:val="24"/>
          <w:szCs w:val="24"/>
          <w:lang w:val="ru-RU"/>
        </w:rPr>
        <w:t>7.1.</w:t>
      </w:r>
      <w:r w:rsidR="00B5576E" w:rsidRPr="00142CCA">
        <w:rPr>
          <w:rFonts w:ascii="Times New Roman" w:hAnsi="Times New Roman"/>
          <w:iCs/>
          <w:sz w:val="24"/>
          <w:szCs w:val="24"/>
          <w:lang w:val="ru-RU"/>
        </w:rPr>
        <w:t>15</w:t>
      </w:r>
      <w:r w:rsidRPr="00142CCA">
        <w:rPr>
          <w:rFonts w:ascii="Times New Roman" w:hAnsi="Times New Roman"/>
          <w:iCs/>
          <w:sz w:val="24"/>
          <w:szCs w:val="24"/>
          <w:lang w:val="ru-RU"/>
        </w:rPr>
        <w:t xml:space="preserve">. Нести иные обязанности, предусмотренные Договором и жилищным </w:t>
      </w:r>
      <w:hyperlink r:id="rId8" w:history="1">
        <w:r w:rsidRPr="00142CCA">
          <w:rPr>
            <w:rFonts w:ascii="Times New Roman" w:hAnsi="Times New Roman"/>
            <w:iCs/>
            <w:sz w:val="24"/>
            <w:szCs w:val="24"/>
            <w:lang w:val="ru-RU"/>
          </w:rPr>
          <w:t>законодательством</w:t>
        </w:r>
      </w:hyperlink>
      <w:r w:rsidRPr="00142CCA">
        <w:rPr>
          <w:rFonts w:ascii="Times New Roman" w:hAnsi="Times New Roman"/>
          <w:iCs/>
          <w:sz w:val="24"/>
          <w:szCs w:val="24"/>
          <w:lang w:val="ru-RU"/>
        </w:rPr>
        <w:t xml:space="preserve"> Российской Федерации.</w:t>
      </w:r>
    </w:p>
    <w:p w:rsidR="002862D2" w:rsidRPr="00142CCA" w:rsidRDefault="002862D2" w:rsidP="008D4088">
      <w:pPr>
        <w:spacing w:after="0" w:line="240" w:lineRule="auto"/>
        <w:ind w:firstLine="567"/>
        <w:jc w:val="both"/>
        <w:rPr>
          <w:rFonts w:ascii="Times New Roman" w:hAnsi="Times New Roman"/>
          <w:i/>
          <w:sz w:val="24"/>
          <w:szCs w:val="24"/>
          <w:lang w:val="ru-RU"/>
        </w:rPr>
      </w:pPr>
    </w:p>
    <w:p w:rsidR="002862D2" w:rsidRPr="00142CCA" w:rsidRDefault="002862D2" w:rsidP="008D4088">
      <w:pPr>
        <w:widowControl w:val="0"/>
        <w:spacing w:after="0" w:line="240" w:lineRule="auto"/>
        <w:ind w:firstLine="567"/>
        <w:jc w:val="both"/>
        <w:rPr>
          <w:rFonts w:ascii="Times New Roman" w:hAnsi="Times New Roman"/>
          <w:b/>
          <w:sz w:val="24"/>
          <w:szCs w:val="24"/>
          <w:lang w:val="ru-RU"/>
        </w:rPr>
      </w:pPr>
      <w:bookmarkStart w:id="6" w:name="sub_42"/>
      <w:r w:rsidRPr="00142CCA">
        <w:rPr>
          <w:rFonts w:ascii="Times New Roman" w:hAnsi="Times New Roman"/>
          <w:b/>
          <w:noProof/>
          <w:sz w:val="24"/>
          <w:szCs w:val="24"/>
          <w:lang w:val="ru-RU"/>
        </w:rPr>
        <w:lastRenderedPageBreak/>
        <w:t xml:space="preserve">7.2. </w:t>
      </w:r>
      <w:r w:rsidRPr="00142CCA">
        <w:rPr>
          <w:rFonts w:ascii="Times New Roman" w:hAnsi="Times New Roman"/>
          <w:b/>
          <w:sz w:val="24"/>
          <w:szCs w:val="24"/>
          <w:lang w:val="ru-RU"/>
        </w:rPr>
        <w:t>Управляющая</w:t>
      </w:r>
      <w:r w:rsidRPr="00142CCA">
        <w:rPr>
          <w:rFonts w:ascii="Times New Roman" w:hAnsi="Times New Roman"/>
          <w:b/>
          <w:noProof/>
          <w:sz w:val="24"/>
          <w:szCs w:val="24"/>
          <w:lang w:val="ru-RU"/>
        </w:rPr>
        <w:t xml:space="preserve"> организация вправе:</w:t>
      </w:r>
    </w:p>
    <w:p w:rsidR="002862D2" w:rsidRPr="00142CCA" w:rsidRDefault="002862D2" w:rsidP="008D4088">
      <w:pPr>
        <w:widowControl w:val="0"/>
        <w:spacing w:after="0" w:line="240" w:lineRule="auto"/>
        <w:ind w:firstLine="567"/>
        <w:jc w:val="both"/>
        <w:rPr>
          <w:rFonts w:ascii="Times New Roman" w:hAnsi="Times New Roman"/>
          <w:sz w:val="24"/>
          <w:szCs w:val="24"/>
          <w:lang w:val="ru-RU"/>
        </w:rPr>
      </w:pPr>
      <w:bookmarkStart w:id="7" w:name="sub_421"/>
      <w:bookmarkEnd w:id="6"/>
      <w:r w:rsidRPr="00142CCA">
        <w:rPr>
          <w:rFonts w:ascii="Times New Roman" w:hAnsi="Times New Roman"/>
          <w:noProof/>
          <w:sz w:val="24"/>
          <w:szCs w:val="24"/>
          <w:lang w:val="ru-RU"/>
        </w:rPr>
        <w:t>7.2.1. С</w:t>
      </w:r>
      <w:r w:rsidR="00DB6A23" w:rsidRPr="00142CCA">
        <w:rPr>
          <w:rFonts w:ascii="Times New Roman" w:hAnsi="Times New Roman"/>
          <w:sz w:val="24"/>
          <w:szCs w:val="24"/>
          <w:lang w:val="ru-RU"/>
        </w:rPr>
        <w:t>амостоятельно</w:t>
      </w:r>
      <w:r w:rsidRPr="00142CCA">
        <w:rPr>
          <w:rFonts w:ascii="Times New Roman" w:hAnsi="Times New Roman"/>
          <w:noProof/>
          <w:sz w:val="24"/>
          <w:szCs w:val="24"/>
          <w:lang w:val="ru-RU"/>
        </w:rPr>
        <w:t xml:space="preserve"> определять порядок и способ выполнения своих обязательств</w:t>
      </w:r>
      <w:bookmarkEnd w:id="7"/>
      <w:r w:rsidRPr="00142CCA">
        <w:rPr>
          <w:rFonts w:ascii="Times New Roman" w:hAnsi="Times New Roman"/>
          <w:noProof/>
          <w:sz w:val="24"/>
          <w:szCs w:val="24"/>
          <w:lang w:val="ru-RU"/>
        </w:rPr>
        <w:t xml:space="preserve"> по Договору, не нарушая другие условия Договора.</w:t>
      </w:r>
    </w:p>
    <w:p w:rsidR="002862D2" w:rsidRPr="00142CCA" w:rsidRDefault="002862D2" w:rsidP="008D4088">
      <w:pPr>
        <w:pStyle w:val="a6"/>
        <w:ind w:firstLine="567"/>
        <w:rPr>
          <w:rFonts w:ascii="Times New Roman" w:hAnsi="Times New Roman" w:cs="Times New Roman"/>
          <w:noProof/>
          <w:sz w:val="24"/>
          <w:szCs w:val="24"/>
          <w:lang w:val="ru-RU"/>
        </w:rPr>
      </w:pPr>
      <w:bookmarkStart w:id="8" w:name="sub_422"/>
      <w:r w:rsidRPr="00142CCA">
        <w:rPr>
          <w:rFonts w:ascii="Times New Roman" w:hAnsi="Times New Roman" w:cs="Times New Roman"/>
          <w:noProof/>
          <w:sz w:val="24"/>
          <w:szCs w:val="24"/>
          <w:lang w:val="ru-RU"/>
        </w:rPr>
        <w:t>7.2.2.</w:t>
      </w:r>
      <w:bookmarkEnd w:id="8"/>
      <w:r w:rsidRPr="00142CCA">
        <w:rPr>
          <w:rFonts w:ascii="Times New Roman" w:hAnsi="Times New Roman" w:cs="Times New Roman"/>
          <w:noProof/>
          <w:sz w:val="24"/>
          <w:szCs w:val="24"/>
          <w:lang w:val="ru-RU"/>
        </w:rPr>
        <w:t xml:space="preserve"> Требовать от плательщиков внесения платы по Договору в полном объеме в соответствии с выставленными платежными документами.</w:t>
      </w:r>
    </w:p>
    <w:p w:rsidR="002862D2" w:rsidRPr="00142CCA" w:rsidRDefault="002862D2" w:rsidP="008D4088">
      <w:pPr>
        <w:widowControl w:val="0"/>
        <w:spacing w:after="0" w:line="240" w:lineRule="auto"/>
        <w:ind w:firstLine="567"/>
        <w:jc w:val="both"/>
        <w:rPr>
          <w:rFonts w:ascii="Times New Roman" w:hAnsi="Times New Roman"/>
          <w:sz w:val="24"/>
          <w:szCs w:val="24"/>
          <w:lang w:val="ru-RU"/>
        </w:rPr>
      </w:pPr>
      <w:bookmarkStart w:id="9" w:name="sub_429"/>
      <w:r w:rsidRPr="00142CCA">
        <w:rPr>
          <w:rFonts w:ascii="Times New Roman" w:hAnsi="Times New Roman"/>
          <w:sz w:val="24"/>
          <w:szCs w:val="24"/>
          <w:lang w:val="ru-RU"/>
        </w:rPr>
        <w:t>7.2.3. Приостанавливать или ограничивать предоставление коммунальных услуг потребителям в соответствии с</w:t>
      </w:r>
      <w:r w:rsidR="00B70128" w:rsidRPr="00142CCA">
        <w:rPr>
          <w:rFonts w:ascii="Times New Roman" w:hAnsi="Times New Roman"/>
          <w:sz w:val="24"/>
          <w:szCs w:val="24"/>
          <w:lang w:val="ru-RU"/>
        </w:rPr>
        <w:t xml:space="preserve"> </w:t>
      </w:r>
      <w:r w:rsidRPr="00142CCA">
        <w:rPr>
          <w:rFonts w:ascii="Times New Roman" w:hAnsi="Times New Roman"/>
          <w:sz w:val="24"/>
          <w:szCs w:val="24"/>
          <w:lang w:val="ru-RU"/>
        </w:rPr>
        <w:t>порядком</w:t>
      </w:r>
      <w:r w:rsidR="00B70128" w:rsidRPr="00142CCA">
        <w:rPr>
          <w:rFonts w:ascii="Times New Roman" w:hAnsi="Times New Roman"/>
          <w:sz w:val="24"/>
          <w:szCs w:val="24"/>
          <w:lang w:val="ru-RU"/>
        </w:rPr>
        <w:t>,</w:t>
      </w:r>
      <w:r w:rsidRPr="00142CCA">
        <w:rPr>
          <w:rFonts w:ascii="Times New Roman" w:hAnsi="Times New Roman"/>
          <w:sz w:val="24"/>
          <w:szCs w:val="24"/>
          <w:lang w:val="ru-RU"/>
        </w:rPr>
        <w:t xml:space="preserve"> установленным Правилами предоставления коммунальных услуг.</w:t>
      </w:r>
    </w:p>
    <w:p w:rsidR="002862D2" w:rsidRPr="00142CCA" w:rsidRDefault="002862D2" w:rsidP="008D4088">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142CCA">
        <w:rPr>
          <w:rFonts w:ascii="Times New Roman" w:hAnsi="Times New Roman"/>
          <w:bCs/>
          <w:sz w:val="24"/>
          <w:szCs w:val="24"/>
          <w:lang w:val="ru-RU"/>
        </w:rPr>
        <w:t>7.2.4.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2862D2" w:rsidRPr="00142CCA" w:rsidRDefault="002862D2" w:rsidP="008D4088">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142CCA">
        <w:rPr>
          <w:rFonts w:ascii="Times New Roman" w:hAnsi="Times New Roman"/>
          <w:bCs/>
          <w:sz w:val="24"/>
          <w:szCs w:val="24"/>
          <w:lang w:val="ru-RU"/>
        </w:rPr>
        <w:t>7.2.5. Требовать допуска в заранее согласованное с с</w:t>
      </w:r>
      <w:r w:rsidRPr="00142CCA">
        <w:rPr>
          <w:rFonts w:ascii="Times New Roman" w:hAnsi="Times New Roman"/>
          <w:iCs/>
          <w:sz w:val="24"/>
          <w:szCs w:val="24"/>
          <w:lang w:val="ru-RU"/>
        </w:rPr>
        <w:t>обственником помещения и (или) потребителем</w:t>
      </w:r>
      <w:r w:rsidRPr="00142CCA">
        <w:rPr>
          <w:rFonts w:ascii="Times New Roman" w:hAnsi="Times New Roman"/>
          <w:bCs/>
          <w:sz w:val="24"/>
          <w:szCs w:val="24"/>
          <w:lang w:val="ru-RU"/>
        </w:rPr>
        <w:t xml:space="preserve">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2862D2" w:rsidRPr="00142CCA" w:rsidRDefault="002862D2" w:rsidP="008D4088">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142CCA">
        <w:rPr>
          <w:rFonts w:ascii="Times New Roman" w:hAnsi="Times New Roman"/>
          <w:bCs/>
          <w:sz w:val="24"/>
          <w:szCs w:val="24"/>
          <w:lang w:val="ru-RU"/>
        </w:rPr>
        <w:t>7.2.6. Требовать от с</w:t>
      </w:r>
      <w:r w:rsidRPr="00142CCA">
        <w:rPr>
          <w:rFonts w:ascii="Times New Roman" w:hAnsi="Times New Roman"/>
          <w:iCs/>
          <w:sz w:val="24"/>
          <w:szCs w:val="24"/>
          <w:lang w:val="ru-RU"/>
        </w:rPr>
        <w:t>обственника помещения и потребителя,</w:t>
      </w:r>
      <w:r w:rsidRPr="00142CCA">
        <w:rPr>
          <w:rFonts w:ascii="Times New Roman" w:hAnsi="Times New Roman"/>
          <w:bCs/>
          <w:sz w:val="24"/>
          <w:szCs w:val="24"/>
          <w:lang w:val="ru-RU"/>
        </w:rPr>
        <w:t xml:space="preserve">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862D2" w:rsidRPr="00142CCA" w:rsidRDefault="002862D2" w:rsidP="00365D49">
      <w:pPr>
        <w:autoSpaceDE w:val="0"/>
        <w:autoSpaceDN w:val="0"/>
        <w:adjustRightInd w:val="0"/>
        <w:spacing w:after="0" w:line="240" w:lineRule="auto"/>
        <w:ind w:firstLine="540"/>
        <w:jc w:val="both"/>
        <w:outlineLvl w:val="0"/>
        <w:rPr>
          <w:rFonts w:ascii="Times New Roman" w:hAnsi="Times New Roman"/>
          <w:sz w:val="24"/>
          <w:szCs w:val="24"/>
          <w:lang w:val="ru-RU"/>
        </w:rPr>
      </w:pPr>
      <w:r w:rsidRPr="00142CCA">
        <w:rPr>
          <w:rFonts w:ascii="Times New Roman" w:hAnsi="Times New Roman"/>
          <w:bCs/>
          <w:sz w:val="24"/>
          <w:szCs w:val="24"/>
          <w:lang w:val="ru-RU"/>
        </w:rPr>
        <w:t xml:space="preserve">7.2.7. </w:t>
      </w:r>
      <w:r w:rsidRPr="00142CCA">
        <w:rPr>
          <w:rFonts w:ascii="Times New Roman" w:hAnsi="Times New Roman"/>
          <w:sz w:val="24"/>
          <w:szCs w:val="24"/>
          <w:lang w:val="ru-RU"/>
        </w:rPr>
        <w:t xml:space="preserve">Осуществлять в соответствии с гражданским </w:t>
      </w:r>
      <w:hyperlink r:id="rId9" w:history="1">
        <w:r w:rsidRPr="00142CCA">
          <w:rPr>
            <w:rFonts w:ascii="Times New Roman" w:hAnsi="Times New Roman"/>
            <w:sz w:val="24"/>
            <w:szCs w:val="24"/>
            <w:lang w:val="ru-RU"/>
          </w:rPr>
          <w:t>законодательством</w:t>
        </w:r>
      </w:hyperlink>
      <w:r w:rsidRPr="00142CCA">
        <w:rPr>
          <w:rFonts w:ascii="Times New Roman" w:hAnsi="Times New Roman"/>
          <w:sz w:val="24"/>
          <w:szCs w:val="24"/>
          <w:lang w:val="ru-RU"/>
        </w:rPr>
        <w:t xml:space="preserve">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2862D2" w:rsidRPr="00142CCA" w:rsidRDefault="002862D2" w:rsidP="008D4088">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7.2.8. Осуществлять иные права, предусмотренные Договором и законодательством Российской Федерации.</w:t>
      </w:r>
    </w:p>
    <w:bookmarkEnd w:id="9"/>
    <w:p w:rsidR="002862D2" w:rsidRPr="00142CCA" w:rsidRDefault="002862D2" w:rsidP="008D4088">
      <w:pPr>
        <w:widowControl w:val="0"/>
        <w:spacing w:after="0" w:line="240" w:lineRule="auto"/>
        <w:ind w:firstLine="567"/>
        <w:jc w:val="both"/>
        <w:rPr>
          <w:rFonts w:ascii="Times New Roman" w:hAnsi="Times New Roman"/>
          <w:b/>
          <w:noProof/>
          <w:sz w:val="24"/>
          <w:szCs w:val="24"/>
          <w:lang w:val="ru-RU"/>
        </w:rPr>
      </w:pPr>
    </w:p>
    <w:p w:rsidR="002862D2" w:rsidRPr="00142CCA" w:rsidRDefault="002862D2" w:rsidP="008D4088">
      <w:pPr>
        <w:widowControl w:val="0"/>
        <w:spacing w:after="0" w:line="240" w:lineRule="auto"/>
        <w:ind w:firstLine="567"/>
        <w:jc w:val="both"/>
        <w:rPr>
          <w:rFonts w:ascii="Times New Roman" w:hAnsi="Times New Roman"/>
          <w:b/>
          <w:sz w:val="24"/>
          <w:szCs w:val="24"/>
          <w:lang w:val="ru-RU"/>
        </w:rPr>
      </w:pPr>
      <w:r w:rsidRPr="00142CCA">
        <w:rPr>
          <w:rFonts w:ascii="Times New Roman" w:hAnsi="Times New Roman"/>
          <w:b/>
          <w:noProof/>
          <w:sz w:val="24"/>
          <w:szCs w:val="24"/>
          <w:lang w:val="ru-RU"/>
        </w:rPr>
        <w:t>7.3. Собственники помещений и иные потребители обязаны:</w:t>
      </w:r>
    </w:p>
    <w:p w:rsidR="002862D2" w:rsidRPr="00142CCA" w:rsidRDefault="002862D2" w:rsidP="008D4088">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noProof/>
          <w:sz w:val="24"/>
          <w:szCs w:val="24"/>
          <w:lang w:val="ru-RU"/>
        </w:rPr>
        <w:t>7.3.1.</w:t>
      </w:r>
      <w:r w:rsidRPr="00142CCA">
        <w:rPr>
          <w:rFonts w:ascii="Times New Roman" w:hAnsi="Times New Roman"/>
          <w:sz w:val="24"/>
          <w:szCs w:val="24"/>
          <w:lang w:val="ru-RU"/>
        </w:rPr>
        <w:t xml:space="preserve"> Своевременно и полностью вносить плату по Договору. </w:t>
      </w:r>
    </w:p>
    <w:p w:rsidR="002862D2" w:rsidRPr="00142CCA" w:rsidRDefault="002862D2" w:rsidP="00AF76EA">
      <w:pPr>
        <w:pStyle w:val="a6"/>
        <w:ind w:firstLine="567"/>
        <w:rPr>
          <w:rFonts w:ascii="Times New Roman" w:hAnsi="Times New Roman" w:cs="Times New Roman"/>
          <w:sz w:val="24"/>
          <w:szCs w:val="24"/>
          <w:lang w:val="ru-RU"/>
        </w:rPr>
      </w:pPr>
      <w:r w:rsidRPr="00142CCA">
        <w:rPr>
          <w:rFonts w:ascii="Times New Roman" w:hAnsi="Times New Roman" w:cs="Times New Roman"/>
          <w:noProof/>
          <w:sz w:val="24"/>
          <w:szCs w:val="24"/>
          <w:lang w:val="ru-RU"/>
        </w:rPr>
        <w:t xml:space="preserve">7.3.2.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 </w:t>
      </w:r>
    </w:p>
    <w:p w:rsidR="002862D2" w:rsidRPr="00142CCA" w:rsidRDefault="002862D2" w:rsidP="00CB1E5C">
      <w:pPr>
        <w:pStyle w:val="a6"/>
        <w:ind w:firstLine="567"/>
        <w:rPr>
          <w:rFonts w:ascii="Times New Roman" w:hAnsi="Times New Roman" w:cs="Times New Roman"/>
          <w:noProof/>
          <w:sz w:val="24"/>
          <w:szCs w:val="24"/>
          <w:lang w:val="ru-RU"/>
        </w:rPr>
      </w:pPr>
      <w:r w:rsidRPr="00142CCA">
        <w:rPr>
          <w:rFonts w:ascii="Times New Roman" w:hAnsi="Times New Roman" w:cs="Times New Roman"/>
          <w:noProof/>
          <w:sz w:val="24"/>
          <w:szCs w:val="24"/>
          <w:lang w:val="ru-RU"/>
        </w:rPr>
        <w:t xml:space="preserve">7.3.3. Обеспечивать доступ </w:t>
      </w:r>
      <w:r w:rsidRPr="00142CCA">
        <w:rPr>
          <w:rFonts w:ascii="Times New Roman" w:hAnsi="Times New Roman" w:cs="Times New Roman"/>
          <w:sz w:val="24"/>
          <w:szCs w:val="24"/>
          <w:lang w:val="ru-RU"/>
        </w:rPr>
        <w:t xml:space="preserve">представителей Управляющей организации </w:t>
      </w:r>
      <w:r w:rsidRPr="00142CCA">
        <w:rPr>
          <w:rFonts w:ascii="Times New Roman" w:hAnsi="Times New Roman" w:cs="Times New Roman"/>
          <w:noProof/>
          <w:sz w:val="24"/>
          <w:szCs w:val="24"/>
          <w:lang w:val="ru-RU"/>
        </w:rPr>
        <w:t>в принадлежащее ему (используемое им) помещение в случаях и в порядке, указанных в п.7.2.5 Договора.</w:t>
      </w:r>
    </w:p>
    <w:p w:rsidR="002862D2" w:rsidRPr="00142CCA" w:rsidRDefault="002862D2" w:rsidP="00CB1E5C">
      <w:pPr>
        <w:pStyle w:val="a6"/>
        <w:ind w:firstLine="567"/>
        <w:rPr>
          <w:rFonts w:ascii="Times New Roman" w:hAnsi="Times New Roman" w:cs="Times New Roman"/>
          <w:noProof/>
          <w:sz w:val="24"/>
          <w:szCs w:val="24"/>
          <w:lang w:val="ru-RU"/>
        </w:rPr>
      </w:pPr>
      <w:r w:rsidRPr="00142CCA">
        <w:rPr>
          <w:rFonts w:ascii="Times New Roman" w:hAnsi="Times New Roman" w:cs="Times New Roman"/>
          <w:noProof/>
          <w:sz w:val="24"/>
          <w:szCs w:val="24"/>
          <w:lang w:val="ru-RU"/>
        </w:rPr>
        <w:t xml:space="preserve">7.3.4.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 </w:t>
      </w:r>
    </w:p>
    <w:p w:rsidR="002862D2" w:rsidRPr="00142CCA" w:rsidRDefault="002862D2" w:rsidP="008D4088">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w:t>
      </w:r>
    </w:p>
    <w:p w:rsidR="002862D2" w:rsidRPr="00142CCA" w:rsidRDefault="002862D2" w:rsidP="008D4088">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7.3.6. Соблюдать требования, обеспечивающие исполнение Договора, установленные в Приложении № 7 к Договору.</w:t>
      </w:r>
    </w:p>
    <w:p w:rsidR="002862D2" w:rsidRPr="00142CCA" w:rsidRDefault="002862D2" w:rsidP="008D4088">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 xml:space="preserve">7.3.7. Нести иные обязанности, предусмотренные Договором и жилищным </w:t>
      </w:r>
      <w:hyperlink r:id="rId10" w:history="1">
        <w:r w:rsidRPr="00142CCA">
          <w:rPr>
            <w:rFonts w:ascii="Times New Roman" w:hAnsi="Times New Roman"/>
            <w:sz w:val="24"/>
            <w:szCs w:val="24"/>
            <w:lang w:val="ru-RU"/>
          </w:rPr>
          <w:t>законодательством</w:t>
        </w:r>
      </w:hyperlink>
      <w:r w:rsidRPr="00142CCA">
        <w:rPr>
          <w:rFonts w:ascii="Times New Roman" w:hAnsi="Times New Roman"/>
          <w:sz w:val="24"/>
          <w:szCs w:val="24"/>
          <w:lang w:val="ru-RU"/>
        </w:rPr>
        <w:t xml:space="preserve"> Российской Федерации.</w:t>
      </w:r>
    </w:p>
    <w:p w:rsidR="002862D2" w:rsidRPr="00142CCA" w:rsidRDefault="002862D2" w:rsidP="008D4088">
      <w:pPr>
        <w:spacing w:after="0" w:line="240" w:lineRule="auto"/>
        <w:ind w:firstLine="567"/>
        <w:jc w:val="both"/>
        <w:rPr>
          <w:rFonts w:ascii="Times New Roman" w:hAnsi="Times New Roman"/>
          <w:sz w:val="24"/>
          <w:szCs w:val="24"/>
          <w:lang w:val="ru-RU"/>
        </w:rPr>
      </w:pPr>
    </w:p>
    <w:p w:rsidR="002862D2" w:rsidRPr="00142CCA" w:rsidRDefault="002862D2" w:rsidP="008D4088">
      <w:pPr>
        <w:pStyle w:val="a6"/>
        <w:ind w:firstLine="567"/>
        <w:rPr>
          <w:rFonts w:ascii="Times New Roman" w:hAnsi="Times New Roman" w:cs="Times New Roman"/>
          <w:b/>
          <w:noProof/>
          <w:sz w:val="24"/>
          <w:szCs w:val="24"/>
          <w:lang w:val="ru-RU"/>
        </w:rPr>
      </w:pPr>
      <w:r w:rsidRPr="00142CCA">
        <w:rPr>
          <w:rFonts w:ascii="Times New Roman" w:hAnsi="Times New Roman" w:cs="Times New Roman"/>
          <w:b/>
          <w:noProof/>
          <w:sz w:val="24"/>
          <w:szCs w:val="24"/>
          <w:lang w:val="ru-RU"/>
        </w:rPr>
        <w:t>7.4. Собственники помещений и иные потребители имеют право:</w:t>
      </w:r>
    </w:p>
    <w:p w:rsidR="002862D2" w:rsidRPr="00142CCA" w:rsidRDefault="002862D2" w:rsidP="008D4088">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7.4.1. Требовать от Представителя Управляющей организации по расчетам с потребителями или от Управляющей организации уменьшения платы за содержание и ремонт жилого помещения и (или) коммунальные услуги в случае предоставления потребителю мер социальной поддержки (льгот) в виде скидки к такой плате после представления документов, подтверждающих право потребителей на соответствующие меры социальной поддержки.</w:t>
      </w:r>
      <w:r w:rsidRPr="00142CCA">
        <w:rPr>
          <w:rFonts w:ascii="Times New Roman" w:hAnsi="Times New Roman"/>
          <w:noProof/>
          <w:sz w:val="24"/>
          <w:szCs w:val="24"/>
          <w:lang w:val="ru-RU"/>
        </w:rPr>
        <w:t xml:space="preserve"> </w:t>
      </w:r>
    </w:p>
    <w:p w:rsidR="002862D2" w:rsidRPr="00142CCA" w:rsidRDefault="002862D2" w:rsidP="008D4088">
      <w:pPr>
        <w:pStyle w:val="a6"/>
        <w:ind w:firstLine="567"/>
        <w:rPr>
          <w:rFonts w:ascii="Times New Roman" w:hAnsi="Times New Roman" w:cs="Times New Roman"/>
          <w:sz w:val="24"/>
          <w:szCs w:val="24"/>
          <w:lang w:val="ru-RU"/>
        </w:rPr>
      </w:pPr>
      <w:bookmarkStart w:id="10" w:name="sub_442"/>
      <w:r w:rsidRPr="00142CCA">
        <w:rPr>
          <w:rFonts w:ascii="Times New Roman" w:hAnsi="Times New Roman" w:cs="Times New Roman"/>
          <w:noProof/>
          <w:sz w:val="24"/>
          <w:szCs w:val="24"/>
          <w:lang w:val="ru-RU"/>
        </w:rPr>
        <w:t xml:space="preserve">7.4.2. </w:t>
      </w:r>
      <w:bookmarkEnd w:id="10"/>
      <w:r w:rsidRPr="00142CCA">
        <w:rPr>
          <w:rFonts w:ascii="Times New Roman" w:hAnsi="Times New Roman" w:cs="Times New Roman"/>
          <w:noProof/>
          <w:sz w:val="24"/>
          <w:szCs w:val="24"/>
          <w:lang w:val="ru-RU"/>
        </w:rPr>
        <w:t xml:space="preserve">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w:t>
      </w:r>
      <w:r w:rsidRPr="00142CCA">
        <w:rPr>
          <w:rFonts w:ascii="Times New Roman" w:hAnsi="Times New Roman" w:cs="Times New Roman"/>
          <w:noProof/>
          <w:sz w:val="24"/>
          <w:szCs w:val="24"/>
          <w:lang w:val="ru-RU"/>
        </w:rPr>
        <w:lastRenderedPageBreak/>
        <w:t>обязанностей по Договору.</w:t>
      </w:r>
    </w:p>
    <w:p w:rsidR="002862D2" w:rsidRPr="00142CCA" w:rsidRDefault="002862D2" w:rsidP="008D4088">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 xml:space="preserve">7.4.3. Получать от Управляющей организации сведения о правильности исчисления предъявленного </w:t>
      </w:r>
      <w:r w:rsidRPr="00142CCA">
        <w:rPr>
          <w:rFonts w:ascii="Times New Roman" w:hAnsi="Times New Roman"/>
          <w:iCs/>
          <w:sz w:val="24"/>
          <w:szCs w:val="24"/>
          <w:lang w:val="ru-RU"/>
        </w:rPr>
        <w:t>плательщику</w:t>
      </w:r>
      <w:r w:rsidRPr="00142CCA">
        <w:rPr>
          <w:rFonts w:ascii="Times New Roman" w:hAnsi="Times New Roman"/>
          <w:sz w:val="24"/>
          <w:szCs w:val="24"/>
          <w:lang w:val="ru-RU"/>
        </w:rPr>
        <w:t xml:space="preserve"> к уплате размера платы по Договору, наличии (отсутствии) задолженности или переплаты, наличии оснований и правильности начисления Управляющей организацией </w:t>
      </w:r>
      <w:r w:rsidRPr="00142CCA">
        <w:rPr>
          <w:rFonts w:ascii="Times New Roman" w:hAnsi="Times New Roman"/>
          <w:iCs/>
          <w:sz w:val="24"/>
          <w:szCs w:val="24"/>
          <w:lang w:val="ru-RU"/>
        </w:rPr>
        <w:t>плательщику</w:t>
      </w:r>
      <w:r w:rsidRPr="00142CCA">
        <w:rPr>
          <w:rFonts w:ascii="Times New Roman" w:hAnsi="Times New Roman"/>
          <w:sz w:val="24"/>
          <w:szCs w:val="24"/>
          <w:lang w:val="ru-RU"/>
        </w:rPr>
        <w:t xml:space="preserve"> (штрафов, пеней).</w:t>
      </w:r>
    </w:p>
    <w:p w:rsidR="002862D2" w:rsidRPr="00142CCA" w:rsidRDefault="002862D2" w:rsidP="008D4088">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7.4.4.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акта по форме, приведенной в Приложении № 14 к Договору.</w:t>
      </w:r>
    </w:p>
    <w:p w:rsidR="002862D2" w:rsidRPr="00142CCA" w:rsidRDefault="002862D2" w:rsidP="008D4088">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 xml:space="preserve">7.4.5. Требовать в порядке, установленном в Приложении № 11 к Договору изменения размера платы за содержание и ремонт жилого помещения, а также в случаях и в порядке, которые установлены Правилами предоставления коммунальных услуг и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sidRPr="00142CCA">
        <w:rPr>
          <w:rFonts w:ascii="Times New Roman" w:hAnsi="Times New Roman"/>
          <w:iCs/>
          <w:sz w:val="24"/>
          <w:szCs w:val="24"/>
          <w:lang w:val="ru-RU"/>
        </w:rPr>
        <w:t xml:space="preserve">потребителей </w:t>
      </w:r>
      <w:r w:rsidRPr="00142CCA">
        <w:rPr>
          <w:rFonts w:ascii="Times New Roman" w:hAnsi="Times New Roman"/>
          <w:sz w:val="24"/>
          <w:szCs w:val="24"/>
          <w:lang w:val="ru-RU"/>
        </w:rPr>
        <w:t>в занимаемом жилом помещении.</w:t>
      </w:r>
    </w:p>
    <w:p w:rsidR="002862D2" w:rsidRPr="00142CCA" w:rsidRDefault="002862D2" w:rsidP="008D4088">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7.4.6. Требовать от работников Управляющей организации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управлением многоквартирным домом (наряд, приказ, задание о направлении такого лица в целях проведения указанной проверки либо иной подобный документ).</w:t>
      </w:r>
    </w:p>
    <w:p w:rsidR="002862D2" w:rsidRPr="00142CCA" w:rsidRDefault="002862D2" w:rsidP="008D4088">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7.4.7. По всем спорным вопросам, возникающим у потребителей в отношениях с Представителями Управляющей организации, обращаться в Управляющую организацию.</w:t>
      </w:r>
    </w:p>
    <w:p w:rsidR="002862D2" w:rsidRPr="00142CCA" w:rsidRDefault="002862D2" w:rsidP="008D4088">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7.4.8. Осуществлять контроль собственниками помещений за выполнением Управляющей организацией её обязательств по Договору в порядке, установленном в Приложении № 1</w:t>
      </w:r>
      <w:r w:rsidR="00D86784" w:rsidRPr="00142CCA">
        <w:rPr>
          <w:rFonts w:ascii="Times New Roman" w:hAnsi="Times New Roman"/>
          <w:sz w:val="24"/>
          <w:szCs w:val="24"/>
          <w:lang w:val="ru-RU"/>
        </w:rPr>
        <w:t>8</w:t>
      </w:r>
      <w:r w:rsidRPr="00142CCA">
        <w:rPr>
          <w:rFonts w:ascii="Times New Roman" w:hAnsi="Times New Roman"/>
          <w:sz w:val="24"/>
          <w:szCs w:val="24"/>
          <w:lang w:val="ru-RU"/>
        </w:rPr>
        <w:t xml:space="preserve"> к Договору.</w:t>
      </w:r>
    </w:p>
    <w:p w:rsidR="002862D2" w:rsidRPr="00142CCA" w:rsidRDefault="002862D2" w:rsidP="008D4088">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 xml:space="preserve">7.4.9. Осуществлять иные права, предусмотренные Договором и </w:t>
      </w:r>
      <w:hyperlink r:id="rId11" w:history="1">
        <w:r w:rsidRPr="00142CCA">
          <w:rPr>
            <w:rFonts w:ascii="Times New Roman" w:hAnsi="Times New Roman"/>
            <w:sz w:val="24"/>
            <w:szCs w:val="24"/>
            <w:lang w:val="ru-RU"/>
          </w:rPr>
          <w:t>законодательством</w:t>
        </w:r>
      </w:hyperlink>
      <w:r w:rsidRPr="00142CCA">
        <w:rPr>
          <w:rFonts w:ascii="Times New Roman" w:hAnsi="Times New Roman"/>
          <w:sz w:val="24"/>
          <w:szCs w:val="24"/>
          <w:lang w:val="ru-RU"/>
        </w:rPr>
        <w:t xml:space="preserve"> Российской Федерации. </w:t>
      </w:r>
    </w:p>
    <w:p w:rsidR="008C0766" w:rsidRPr="00142CCA" w:rsidRDefault="00536C2C" w:rsidP="008D4088">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7.4.10. Производить оплату подрядчику за выполнение непредвиденных работ (услуг),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работ только после подписания акта выполненных работ (услуг) сторонами, одной стороной в котором обязательно выступает представитель собственников.</w:t>
      </w:r>
    </w:p>
    <w:p w:rsidR="002862D2" w:rsidRPr="00142CCA" w:rsidRDefault="002862D2" w:rsidP="00934E65">
      <w:pPr>
        <w:spacing w:after="0"/>
        <w:jc w:val="center"/>
        <w:rPr>
          <w:rFonts w:ascii="Times New Roman" w:hAnsi="Times New Roman"/>
          <w:b/>
          <w:bCs/>
          <w:color w:val="000000"/>
          <w:sz w:val="24"/>
          <w:szCs w:val="24"/>
          <w:lang w:val="ru-RU"/>
        </w:rPr>
      </w:pPr>
    </w:p>
    <w:p w:rsidR="002862D2" w:rsidRPr="00142CCA" w:rsidRDefault="002862D2" w:rsidP="00684F38">
      <w:pPr>
        <w:spacing w:after="0"/>
        <w:jc w:val="center"/>
        <w:rPr>
          <w:rFonts w:ascii="Times New Roman" w:hAnsi="Times New Roman"/>
          <w:b/>
          <w:bCs/>
          <w:color w:val="000000"/>
          <w:sz w:val="24"/>
          <w:szCs w:val="24"/>
          <w:lang w:val="ru-RU"/>
        </w:rPr>
      </w:pPr>
      <w:r w:rsidRPr="00142CCA">
        <w:rPr>
          <w:rFonts w:ascii="Times New Roman" w:hAnsi="Times New Roman"/>
          <w:b/>
          <w:bCs/>
          <w:color w:val="000000"/>
          <w:sz w:val="24"/>
          <w:szCs w:val="24"/>
          <w:lang w:val="ru-RU"/>
        </w:rPr>
        <w:t>8. Ответственность по Договору</w:t>
      </w:r>
    </w:p>
    <w:p w:rsidR="002862D2" w:rsidRPr="00142CCA" w:rsidRDefault="002862D2" w:rsidP="00934E65">
      <w:pPr>
        <w:spacing w:after="0"/>
        <w:jc w:val="center"/>
        <w:rPr>
          <w:rFonts w:ascii="Times New Roman" w:hAnsi="Times New Roman"/>
          <w:b/>
          <w:bCs/>
          <w:color w:val="000000"/>
          <w:sz w:val="24"/>
          <w:szCs w:val="24"/>
          <w:lang w:val="ru-RU"/>
        </w:rPr>
      </w:pPr>
    </w:p>
    <w:p w:rsidR="002862D2" w:rsidRPr="00142CCA" w:rsidRDefault="002862D2" w:rsidP="00934E65">
      <w:pPr>
        <w:shd w:val="clear" w:color="auto" w:fill="FFFFFF"/>
        <w:tabs>
          <w:tab w:val="left" w:pos="-180"/>
        </w:tabs>
        <w:spacing w:after="0" w:line="240" w:lineRule="auto"/>
        <w:ind w:firstLine="709"/>
        <w:jc w:val="both"/>
        <w:rPr>
          <w:rFonts w:ascii="Times New Roman" w:hAnsi="Times New Roman"/>
          <w:b/>
          <w:bCs/>
          <w:color w:val="000000"/>
          <w:sz w:val="24"/>
          <w:szCs w:val="24"/>
          <w:lang w:val="ru-RU"/>
        </w:rPr>
      </w:pPr>
      <w:r w:rsidRPr="00142CCA">
        <w:rPr>
          <w:rFonts w:ascii="Times New Roman" w:hAnsi="Times New Roman"/>
          <w:b/>
          <w:bCs/>
          <w:color w:val="000000"/>
          <w:sz w:val="24"/>
          <w:szCs w:val="24"/>
          <w:lang w:val="ru-RU"/>
        </w:rPr>
        <w:t>8.1.</w:t>
      </w:r>
      <w:r w:rsidRPr="00142CCA">
        <w:rPr>
          <w:rFonts w:ascii="Times New Roman" w:hAnsi="Times New Roman"/>
          <w:b/>
          <w:bCs/>
          <w:color w:val="000000"/>
          <w:sz w:val="24"/>
          <w:szCs w:val="24"/>
          <w:lang w:val="ru-RU"/>
        </w:rPr>
        <w:tab/>
        <w:t>Ответственность Управляющей организации, собственников помещений и иных потребителей:</w:t>
      </w:r>
    </w:p>
    <w:p w:rsidR="002862D2" w:rsidRPr="00142CCA" w:rsidRDefault="002862D2" w:rsidP="00AF61F0">
      <w:pPr>
        <w:shd w:val="clear" w:color="auto" w:fill="FFFFFF"/>
        <w:spacing w:after="0" w:line="240" w:lineRule="auto"/>
        <w:ind w:firstLine="709"/>
        <w:jc w:val="both"/>
        <w:rPr>
          <w:rFonts w:ascii="Times New Roman" w:hAnsi="Times New Roman"/>
          <w:color w:val="000000"/>
          <w:sz w:val="24"/>
          <w:szCs w:val="24"/>
          <w:lang w:val="ru-RU"/>
        </w:rPr>
      </w:pPr>
      <w:r w:rsidRPr="00142CCA">
        <w:rPr>
          <w:rFonts w:ascii="Times New Roman" w:hAnsi="Times New Roman"/>
          <w:bCs/>
          <w:color w:val="000000"/>
          <w:sz w:val="24"/>
          <w:szCs w:val="24"/>
          <w:lang w:val="ru-RU"/>
        </w:rPr>
        <w:t>8.1.1.</w:t>
      </w:r>
      <w:r w:rsidRPr="00142CCA">
        <w:rPr>
          <w:rFonts w:ascii="Times New Roman" w:hAnsi="Times New Roman"/>
          <w:b/>
          <w:bCs/>
          <w:color w:val="000000"/>
          <w:sz w:val="24"/>
          <w:szCs w:val="24"/>
          <w:lang w:val="ru-RU"/>
        </w:rPr>
        <w:t xml:space="preserve"> </w:t>
      </w:r>
      <w:r w:rsidRPr="00142CCA">
        <w:rPr>
          <w:rFonts w:ascii="Times New Roman" w:hAnsi="Times New Roman"/>
          <w:color w:val="000000"/>
          <w:sz w:val="24"/>
          <w:szCs w:val="24"/>
          <w:lang w:val="ru-RU"/>
        </w:rPr>
        <w:t xml:space="preserve">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законодательством и Договором. </w:t>
      </w:r>
    </w:p>
    <w:p w:rsidR="002862D2" w:rsidRPr="00142CCA" w:rsidRDefault="002862D2" w:rsidP="00AF61F0">
      <w:pPr>
        <w:shd w:val="clear" w:color="auto" w:fill="FFFFFF"/>
        <w:spacing w:after="0" w:line="240" w:lineRule="auto"/>
        <w:ind w:firstLine="709"/>
        <w:jc w:val="both"/>
        <w:rPr>
          <w:rFonts w:ascii="Times New Roman" w:hAnsi="Times New Roman"/>
          <w:color w:val="000000"/>
          <w:sz w:val="24"/>
          <w:szCs w:val="24"/>
          <w:lang w:val="ru-RU"/>
        </w:rPr>
      </w:pPr>
    </w:p>
    <w:p w:rsidR="002862D2" w:rsidRPr="00142CCA" w:rsidRDefault="002862D2" w:rsidP="00AF61F0">
      <w:pPr>
        <w:shd w:val="clear" w:color="auto" w:fill="FFFFFF"/>
        <w:spacing w:after="0" w:line="240" w:lineRule="auto"/>
        <w:ind w:firstLine="709"/>
        <w:jc w:val="both"/>
        <w:rPr>
          <w:rFonts w:ascii="Times New Roman" w:hAnsi="Times New Roman"/>
          <w:b/>
          <w:color w:val="000000"/>
          <w:sz w:val="24"/>
          <w:szCs w:val="24"/>
          <w:lang w:val="ru-RU"/>
        </w:rPr>
      </w:pPr>
      <w:r w:rsidRPr="00142CCA">
        <w:rPr>
          <w:rFonts w:ascii="Times New Roman" w:hAnsi="Times New Roman"/>
          <w:b/>
          <w:color w:val="000000"/>
          <w:sz w:val="24"/>
          <w:szCs w:val="24"/>
          <w:lang w:val="ru-RU"/>
        </w:rPr>
        <w:t>8.2. Ответственность Управляющей организации</w:t>
      </w:r>
    </w:p>
    <w:p w:rsidR="002862D2" w:rsidRPr="00142CCA" w:rsidRDefault="002862D2" w:rsidP="00AF61F0">
      <w:pPr>
        <w:shd w:val="clear" w:color="auto" w:fill="FFFFFF"/>
        <w:spacing w:after="0" w:line="240" w:lineRule="auto"/>
        <w:ind w:firstLine="709"/>
        <w:jc w:val="both"/>
        <w:rPr>
          <w:rFonts w:ascii="Times New Roman" w:hAnsi="Times New Roman"/>
          <w:sz w:val="24"/>
          <w:szCs w:val="24"/>
          <w:lang w:val="ru-RU"/>
        </w:rPr>
      </w:pPr>
      <w:r w:rsidRPr="00142CCA">
        <w:rPr>
          <w:rFonts w:ascii="Times New Roman" w:hAnsi="Times New Roman"/>
          <w:color w:val="000000"/>
          <w:sz w:val="24"/>
          <w:szCs w:val="24"/>
          <w:lang w:val="ru-RU"/>
        </w:rPr>
        <w:t xml:space="preserve">8.2.1. Управляющая организация несет ответственность перед потребителями за действия своих Представителей. </w:t>
      </w:r>
    </w:p>
    <w:p w:rsidR="002862D2" w:rsidRPr="00142CCA" w:rsidRDefault="002862D2" w:rsidP="00AF61F0">
      <w:pPr>
        <w:widowControl w:val="0"/>
        <w:shd w:val="clear" w:color="auto" w:fill="FFFFFF"/>
        <w:spacing w:after="0" w:line="240" w:lineRule="auto"/>
        <w:ind w:firstLine="709"/>
        <w:jc w:val="both"/>
        <w:rPr>
          <w:rFonts w:ascii="Times New Roman" w:hAnsi="Times New Roman"/>
          <w:bCs/>
          <w:color w:val="000000"/>
          <w:sz w:val="24"/>
          <w:szCs w:val="24"/>
          <w:lang w:val="ru-RU"/>
        </w:rPr>
      </w:pPr>
      <w:r w:rsidRPr="00142CCA">
        <w:rPr>
          <w:rFonts w:ascii="Times New Roman" w:hAnsi="Times New Roman"/>
          <w:bCs/>
          <w:color w:val="000000"/>
          <w:sz w:val="24"/>
          <w:szCs w:val="24"/>
          <w:lang w:val="ru-RU"/>
        </w:rPr>
        <w:t xml:space="preserve">8.2.2. Если Управляющая организация не исполняла надлежащим образом обязательства по ведению технической документации, установленные пунктом 7.1.4. Договора, она обязана устранить допущенные нарушения в срок не позднее </w:t>
      </w:r>
      <w:r w:rsidR="00536C2C" w:rsidRPr="00142CCA">
        <w:rPr>
          <w:rFonts w:ascii="Times New Roman" w:hAnsi="Times New Roman"/>
          <w:bCs/>
          <w:color w:val="000000"/>
          <w:sz w:val="24"/>
          <w:szCs w:val="24"/>
          <w:lang w:val="ru-RU"/>
        </w:rPr>
        <w:t>___</w:t>
      </w:r>
      <w:r w:rsidRPr="00142CCA">
        <w:rPr>
          <w:rFonts w:ascii="Times New Roman" w:hAnsi="Times New Roman"/>
          <w:bCs/>
          <w:color w:val="000000"/>
          <w:sz w:val="24"/>
          <w:szCs w:val="24"/>
          <w:lang w:val="ru-RU"/>
        </w:rPr>
        <w:t xml:space="preserve"> дней с момента выявления таких нарушений уполномоченными лицами. </w:t>
      </w:r>
    </w:p>
    <w:p w:rsidR="002862D2" w:rsidRPr="00142CCA" w:rsidRDefault="002862D2" w:rsidP="00AF61F0">
      <w:pPr>
        <w:widowControl w:val="0"/>
        <w:spacing w:after="0" w:line="240" w:lineRule="auto"/>
        <w:ind w:firstLine="709"/>
        <w:jc w:val="both"/>
        <w:rPr>
          <w:rFonts w:ascii="Times New Roman" w:hAnsi="Times New Roman"/>
          <w:sz w:val="24"/>
          <w:szCs w:val="24"/>
          <w:lang w:val="ru-RU"/>
        </w:rPr>
      </w:pPr>
      <w:r w:rsidRPr="00142CCA">
        <w:rPr>
          <w:rFonts w:ascii="Times New Roman" w:hAnsi="Times New Roman"/>
          <w:bCs/>
          <w:color w:val="000000"/>
          <w:sz w:val="24"/>
          <w:szCs w:val="24"/>
          <w:lang w:val="ru-RU"/>
        </w:rPr>
        <w:t xml:space="preserve">8.2.3. </w:t>
      </w:r>
      <w:r w:rsidRPr="00142CCA">
        <w:rPr>
          <w:rFonts w:ascii="Times New Roman" w:hAnsi="Times New Roman"/>
          <w:sz w:val="24"/>
          <w:szCs w:val="24"/>
          <w:lang w:val="ru-RU"/>
        </w:rPr>
        <w:t xml:space="preserve">При предоставлении коммунальных услуг ненадлежащего качества (в том числе в случаях, установленных Правилами предоставления коммунальных услуг) или при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142CCA">
        <w:rPr>
          <w:rFonts w:ascii="Times New Roman" w:hAnsi="Times New Roman"/>
          <w:sz w:val="24"/>
          <w:szCs w:val="24"/>
          <w:lang w:val="ru-RU"/>
        </w:rPr>
        <w:t>непредоставленных</w:t>
      </w:r>
      <w:proofErr w:type="spellEnd"/>
      <w:r w:rsidRPr="00142CCA">
        <w:rPr>
          <w:rFonts w:ascii="Times New Roman" w:hAnsi="Times New Roman"/>
          <w:sz w:val="24"/>
          <w:szCs w:val="24"/>
          <w:lang w:val="ru-RU"/>
        </w:rPr>
        <w:t xml:space="preserve"> (невыполненных) или некачественно </w:t>
      </w:r>
      <w:r w:rsidRPr="00142CCA">
        <w:rPr>
          <w:rFonts w:ascii="Times New Roman" w:hAnsi="Times New Roman"/>
          <w:sz w:val="24"/>
          <w:szCs w:val="24"/>
          <w:lang w:val="ru-RU"/>
        </w:rPr>
        <w:lastRenderedPageBreak/>
        <w:t>предоставленных (выполненных) работ (услуг) за каждый день нарушения, перечислив ее на счет, указанный потребителем или, по его желанию, производит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2862D2" w:rsidRPr="00142CCA" w:rsidRDefault="002862D2" w:rsidP="00AE622E">
      <w:pPr>
        <w:shd w:val="clear" w:color="auto" w:fill="FFFFFF"/>
        <w:spacing w:after="0" w:line="240" w:lineRule="auto"/>
        <w:ind w:firstLine="709"/>
        <w:jc w:val="both"/>
        <w:rPr>
          <w:rFonts w:ascii="Times New Roman" w:hAnsi="Times New Roman"/>
          <w:bCs/>
          <w:color w:val="000000"/>
          <w:sz w:val="16"/>
          <w:szCs w:val="16"/>
          <w:lang w:val="ru-RU"/>
        </w:rPr>
      </w:pPr>
    </w:p>
    <w:p w:rsidR="002862D2" w:rsidRPr="00142CCA" w:rsidRDefault="002862D2" w:rsidP="00AF61F0">
      <w:pPr>
        <w:shd w:val="clear" w:color="auto" w:fill="FFFFFF"/>
        <w:tabs>
          <w:tab w:val="left" w:pos="-180"/>
        </w:tabs>
        <w:spacing w:after="0"/>
        <w:ind w:left="709"/>
        <w:jc w:val="both"/>
        <w:rPr>
          <w:rFonts w:ascii="Times New Roman" w:hAnsi="Times New Roman"/>
          <w:b/>
          <w:bCs/>
          <w:color w:val="000000"/>
          <w:sz w:val="24"/>
          <w:szCs w:val="24"/>
          <w:lang w:val="ru-RU"/>
        </w:rPr>
      </w:pPr>
      <w:r w:rsidRPr="00142CCA">
        <w:rPr>
          <w:rFonts w:ascii="Times New Roman" w:hAnsi="Times New Roman"/>
          <w:b/>
          <w:bCs/>
          <w:color w:val="000000"/>
          <w:sz w:val="24"/>
          <w:szCs w:val="24"/>
          <w:lang w:val="ru-RU"/>
        </w:rPr>
        <w:t>8.3.  Ответственность собственников помещений и иных потребителей:</w:t>
      </w:r>
    </w:p>
    <w:p w:rsidR="002862D2" w:rsidRPr="00142CCA" w:rsidRDefault="002862D2" w:rsidP="00AE622E">
      <w:pPr>
        <w:autoSpaceDE w:val="0"/>
        <w:autoSpaceDN w:val="0"/>
        <w:adjustRightInd w:val="0"/>
        <w:spacing w:after="0" w:line="240" w:lineRule="auto"/>
        <w:ind w:firstLine="720"/>
        <w:jc w:val="both"/>
        <w:outlineLvl w:val="1"/>
        <w:rPr>
          <w:rFonts w:ascii="Times New Roman" w:hAnsi="Times New Roman"/>
          <w:sz w:val="24"/>
          <w:szCs w:val="24"/>
          <w:lang w:val="ru-RU"/>
        </w:rPr>
      </w:pPr>
      <w:r w:rsidRPr="00142CCA">
        <w:rPr>
          <w:rFonts w:ascii="Times New Roman" w:hAnsi="Times New Roman"/>
          <w:sz w:val="24"/>
          <w:szCs w:val="24"/>
          <w:lang w:val="ru-RU"/>
        </w:rPr>
        <w:t xml:space="preserve">8.3.1. В случае несвоевременного и (или) не полного внесения платы по Договору  плательщики обязаны уплатить Управляющей организации пени в размере одной трехсотой </w:t>
      </w:r>
      <w:hyperlink r:id="rId12" w:history="1">
        <w:r w:rsidRPr="00142CCA">
          <w:rPr>
            <w:rFonts w:ascii="Times New Roman" w:hAnsi="Times New Roman"/>
            <w:sz w:val="24"/>
            <w:szCs w:val="24"/>
            <w:lang w:val="ru-RU"/>
          </w:rPr>
          <w:t>ставки</w:t>
        </w:r>
      </w:hyperlink>
      <w:r w:rsidRPr="00142CCA">
        <w:rPr>
          <w:rFonts w:ascii="Times New Roman" w:hAnsi="Times New Roman"/>
          <w:sz w:val="24"/>
          <w:szCs w:val="24"/>
          <w:lang w:val="ru-RU"/>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w:t>
      </w:r>
      <w:r w:rsidR="00021D0E" w:rsidRPr="00142CCA">
        <w:rPr>
          <w:rFonts w:ascii="Times New Roman" w:hAnsi="Times New Roman"/>
          <w:sz w:val="24"/>
          <w:szCs w:val="24"/>
          <w:lang w:val="ru-RU"/>
        </w:rPr>
        <w:t xml:space="preserve">с 91 </w:t>
      </w:r>
      <w:r w:rsidRPr="00142CCA">
        <w:rPr>
          <w:rFonts w:ascii="Times New Roman" w:hAnsi="Times New Roman"/>
          <w:sz w:val="24"/>
          <w:szCs w:val="24"/>
          <w:lang w:val="ru-RU"/>
        </w:rPr>
        <w:t>дня после наступления установленного срока оплаты по день фактической выплаты включительно.</w:t>
      </w:r>
    </w:p>
    <w:p w:rsidR="0072398F" w:rsidRPr="00142CCA" w:rsidRDefault="0072398F" w:rsidP="008749AF">
      <w:pPr>
        <w:shd w:val="clear" w:color="auto" w:fill="FFFFFF"/>
        <w:spacing w:after="0" w:line="240" w:lineRule="auto"/>
        <w:ind w:firstLine="709"/>
        <w:jc w:val="center"/>
        <w:rPr>
          <w:rFonts w:ascii="Times New Roman" w:hAnsi="Times New Roman"/>
          <w:b/>
          <w:bCs/>
          <w:color w:val="000000"/>
          <w:sz w:val="24"/>
          <w:szCs w:val="24"/>
          <w:lang w:val="ru-RU"/>
        </w:rPr>
      </w:pPr>
    </w:p>
    <w:p w:rsidR="002862D2" w:rsidRPr="00142CCA" w:rsidRDefault="002862D2" w:rsidP="008749AF">
      <w:pPr>
        <w:shd w:val="clear" w:color="auto" w:fill="FFFFFF"/>
        <w:spacing w:after="0" w:line="240" w:lineRule="auto"/>
        <w:ind w:firstLine="709"/>
        <w:jc w:val="center"/>
        <w:rPr>
          <w:rFonts w:ascii="Times New Roman" w:hAnsi="Times New Roman"/>
          <w:b/>
          <w:bCs/>
          <w:color w:val="000000"/>
          <w:sz w:val="24"/>
          <w:szCs w:val="24"/>
          <w:lang w:val="ru-RU"/>
        </w:rPr>
      </w:pPr>
      <w:r w:rsidRPr="00142CCA">
        <w:rPr>
          <w:rFonts w:ascii="Times New Roman" w:hAnsi="Times New Roman"/>
          <w:b/>
          <w:bCs/>
          <w:color w:val="000000"/>
          <w:sz w:val="24"/>
          <w:szCs w:val="24"/>
          <w:lang w:val="ru-RU"/>
        </w:rPr>
        <w:t>9. Условия изменения и расторжения Договора</w:t>
      </w:r>
    </w:p>
    <w:p w:rsidR="002862D2" w:rsidRPr="00142CCA" w:rsidRDefault="002862D2" w:rsidP="00AE622E">
      <w:pPr>
        <w:shd w:val="clear" w:color="auto" w:fill="FFFFFF"/>
        <w:spacing w:after="0" w:line="240" w:lineRule="auto"/>
        <w:ind w:firstLine="709"/>
        <w:jc w:val="both"/>
        <w:rPr>
          <w:rFonts w:ascii="Times New Roman" w:hAnsi="Times New Roman"/>
          <w:b/>
          <w:bCs/>
          <w:color w:val="000000"/>
          <w:sz w:val="16"/>
          <w:szCs w:val="16"/>
          <w:lang w:val="ru-RU"/>
        </w:rPr>
      </w:pPr>
    </w:p>
    <w:p w:rsidR="002862D2" w:rsidRPr="00142CCA" w:rsidRDefault="002862D2" w:rsidP="008749AF">
      <w:pPr>
        <w:shd w:val="clear" w:color="auto" w:fill="FFFFFF"/>
        <w:tabs>
          <w:tab w:val="left" w:pos="1027"/>
        </w:tabs>
        <w:spacing w:after="0" w:line="240" w:lineRule="auto"/>
        <w:ind w:firstLine="567"/>
        <w:jc w:val="both"/>
        <w:rPr>
          <w:rFonts w:ascii="Times New Roman" w:hAnsi="Times New Roman"/>
          <w:color w:val="000000"/>
          <w:sz w:val="24"/>
          <w:szCs w:val="24"/>
          <w:lang w:val="ru-RU"/>
        </w:rPr>
      </w:pPr>
      <w:r w:rsidRPr="00142CCA">
        <w:rPr>
          <w:rFonts w:ascii="Times New Roman" w:hAnsi="Times New Roman"/>
          <w:color w:val="000000"/>
          <w:sz w:val="24"/>
          <w:szCs w:val="24"/>
          <w:lang w:val="ru-RU"/>
        </w:rPr>
        <w:t xml:space="preserve">9.1. Все изменения и дополнения к Договору, </w:t>
      </w:r>
      <w:r w:rsidRPr="00142CCA">
        <w:rPr>
          <w:rFonts w:ascii="Times New Roman" w:hAnsi="Times New Roman"/>
          <w:sz w:val="24"/>
          <w:szCs w:val="24"/>
          <w:lang w:val="ru-RU"/>
        </w:rPr>
        <w:t>требующие по условиям Договора принятия соответствующих решений на общем собрании собственников, кроме случая, указанного в п.6.4.</w:t>
      </w:r>
      <w:r w:rsidR="008350BE" w:rsidRPr="00142CCA">
        <w:rPr>
          <w:rFonts w:ascii="Times New Roman" w:hAnsi="Times New Roman"/>
          <w:sz w:val="24"/>
          <w:szCs w:val="24"/>
          <w:lang w:val="ru-RU"/>
        </w:rPr>
        <w:t>3</w:t>
      </w:r>
      <w:r w:rsidRPr="00142CCA">
        <w:rPr>
          <w:rFonts w:ascii="Times New Roman" w:hAnsi="Times New Roman"/>
          <w:sz w:val="24"/>
          <w:szCs w:val="24"/>
          <w:lang w:val="ru-RU"/>
        </w:rPr>
        <w:t>. Договора</w:t>
      </w:r>
      <w:r w:rsidRPr="00142CCA">
        <w:rPr>
          <w:rFonts w:ascii="Times New Roman" w:hAnsi="Times New Roman"/>
          <w:color w:val="000000"/>
          <w:sz w:val="24"/>
          <w:szCs w:val="24"/>
          <w:lang w:val="ru-RU"/>
        </w:rPr>
        <w:t>, оформляются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2862D2" w:rsidRPr="00142CCA" w:rsidRDefault="002862D2" w:rsidP="008749AF">
      <w:pPr>
        <w:autoSpaceDE w:val="0"/>
        <w:autoSpaceDN w:val="0"/>
        <w:adjustRightInd w:val="0"/>
        <w:spacing w:after="0" w:line="240" w:lineRule="auto"/>
        <w:ind w:firstLine="567"/>
        <w:jc w:val="both"/>
        <w:outlineLvl w:val="1"/>
        <w:rPr>
          <w:rFonts w:ascii="Times New Roman" w:hAnsi="Times New Roman"/>
          <w:color w:val="000000"/>
          <w:sz w:val="24"/>
          <w:szCs w:val="24"/>
          <w:lang w:val="ru-RU"/>
        </w:rPr>
      </w:pPr>
      <w:r w:rsidRPr="00142CCA">
        <w:rPr>
          <w:rFonts w:ascii="Times New Roman" w:hAnsi="Times New Roman"/>
          <w:color w:val="000000"/>
          <w:sz w:val="24"/>
          <w:szCs w:val="24"/>
          <w:lang w:val="ru-RU"/>
        </w:rPr>
        <w:t>9.2.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2862D2" w:rsidRPr="00142CCA" w:rsidRDefault="002862D2" w:rsidP="00224E01">
      <w:pPr>
        <w:autoSpaceDE w:val="0"/>
        <w:autoSpaceDN w:val="0"/>
        <w:adjustRightInd w:val="0"/>
        <w:spacing w:after="0" w:line="240" w:lineRule="auto"/>
        <w:ind w:firstLine="567"/>
        <w:jc w:val="both"/>
        <w:outlineLvl w:val="1"/>
        <w:rPr>
          <w:rFonts w:ascii="Times New Roman" w:hAnsi="Times New Roman"/>
          <w:color w:val="000000"/>
          <w:sz w:val="24"/>
          <w:szCs w:val="24"/>
          <w:lang w:val="ru-RU"/>
        </w:rPr>
      </w:pPr>
      <w:r w:rsidRPr="00142CCA">
        <w:rPr>
          <w:rFonts w:ascii="Times New Roman" w:hAnsi="Times New Roman"/>
          <w:color w:val="000000"/>
          <w:sz w:val="24"/>
          <w:szCs w:val="24"/>
          <w:lang w:val="ru-RU"/>
        </w:rPr>
        <w:t xml:space="preserve">9.3. </w:t>
      </w:r>
      <w:r w:rsidRPr="00142CCA">
        <w:rPr>
          <w:rFonts w:ascii="Times New Roman" w:hAnsi="Times New Roman"/>
          <w:sz w:val="24"/>
          <w:szCs w:val="24"/>
          <w:lang w:val="ru-RU"/>
        </w:rPr>
        <w:t xml:space="preserve">Собственники помещений в одностороннем порядке вправе отказаться от исполнения Договора </w:t>
      </w:r>
      <w:r w:rsidRPr="00142CCA">
        <w:rPr>
          <w:rFonts w:ascii="Times New Roman" w:hAnsi="Times New Roman"/>
          <w:color w:val="000000"/>
          <w:sz w:val="24"/>
          <w:szCs w:val="24"/>
          <w:lang w:val="ru-RU"/>
        </w:rPr>
        <w:t>в следующих случаях:</w:t>
      </w:r>
    </w:p>
    <w:p w:rsidR="002862D2" w:rsidRPr="00142CCA" w:rsidRDefault="002862D2" w:rsidP="00224E01">
      <w:pPr>
        <w:autoSpaceDE w:val="0"/>
        <w:autoSpaceDN w:val="0"/>
        <w:adjustRightInd w:val="0"/>
        <w:spacing w:after="0" w:line="240" w:lineRule="auto"/>
        <w:ind w:firstLine="540"/>
        <w:jc w:val="both"/>
        <w:outlineLvl w:val="1"/>
        <w:rPr>
          <w:rFonts w:ascii="Times New Roman" w:hAnsi="Times New Roman"/>
          <w:color w:val="000000"/>
          <w:sz w:val="24"/>
          <w:szCs w:val="24"/>
          <w:lang w:val="ru-RU"/>
        </w:rPr>
      </w:pPr>
      <w:r w:rsidRPr="00142CCA">
        <w:rPr>
          <w:rFonts w:ascii="Times New Roman" w:hAnsi="Times New Roman"/>
          <w:color w:val="000000"/>
          <w:sz w:val="24"/>
          <w:szCs w:val="24"/>
          <w:lang w:val="ru-RU"/>
        </w:rPr>
        <w:t xml:space="preserve">1) при невыполнении условий Договора Управляющей организацией, под которым понимаются случаи, при которых Управляющая организация: </w:t>
      </w:r>
    </w:p>
    <w:p w:rsidR="002862D2" w:rsidRPr="00142CCA" w:rsidRDefault="002862D2" w:rsidP="00224E01">
      <w:pPr>
        <w:widowControl w:val="0"/>
        <w:tabs>
          <w:tab w:val="left" w:pos="-180"/>
        </w:tabs>
        <w:autoSpaceDE w:val="0"/>
        <w:autoSpaceDN w:val="0"/>
        <w:adjustRightInd w:val="0"/>
        <w:spacing w:after="0" w:line="240" w:lineRule="auto"/>
        <w:ind w:firstLine="540"/>
        <w:jc w:val="both"/>
        <w:rPr>
          <w:rFonts w:ascii="Times New Roman" w:hAnsi="Times New Roman"/>
          <w:color w:val="000000"/>
          <w:sz w:val="24"/>
          <w:szCs w:val="24"/>
          <w:lang w:val="ru-RU"/>
        </w:rPr>
      </w:pPr>
      <w:r w:rsidRPr="00142CCA">
        <w:rPr>
          <w:rFonts w:ascii="Times New Roman" w:hAnsi="Times New Roman"/>
          <w:color w:val="000000"/>
          <w:sz w:val="24"/>
          <w:szCs w:val="24"/>
          <w:lang w:val="ru-RU"/>
        </w:rPr>
        <w:t>-</w:t>
      </w:r>
      <w:r w:rsidRPr="00142CCA">
        <w:rPr>
          <w:rFonts w:ascii="Times New Roman" w:hAnsi="Times New Roman"/>
          <w:b/>
          <w:color w:val="000000"/>
          <w:sz w:val="24"/>
          <w:szCs w:val="24"/>
          <w:lang w:val="ru-RU"/>
        </w:rPr>
        <w:t xml:space="preserve"> </w:t>
      </w:r>
      <w:r w:rsidRPr="00142CCA">
        <w:rPr>
          <w:rFonts w:ascii="Times New Roman" w:hAnsi="Times New Roman"/>
          <w:color w:val="000000"/>
          <w:sz w:val="24"/>
          <w:szCs w:val="24"/>
          <w:lang w:val="ru-RU"/>
        </w:rPr>
        <w:t xml:space="preserve">не приступила к управлению многоквартирным домом в срок более </w:t>
      </w:r>
      <w:r w:rsidR="008D7616" w:rsidRPr="00142CCA">
        <w:rPr>
          <w:rFonts w:ascii="Times New Roman" w:hAnsi="Times New Roman"/>
          <w:color w:val="000000"/>
          <w:sz w:val="24"/>
          <w:szCs w:val="24"/>
          <w:lang w:val="ru-RU"/>
        </w:rPr>
        <w:t>5 дней</w:t>
      </w:r>
      <w:r w:rsidRPr="00142CCA">
        <w:rPr>
          <w:rFonts w:ascii="Times New Roman" w:hAnsi="Times New Roman"/>
          <w:color w:val="000000"/>
          <w:sz w:val="24"/>
          <w:szCs w:val="24"/>
          <w:lang w:val="ru-RU"/>
        </w:rPr>
        <w:t xml:space="preserve"> с даты, указанной в п.2.2 Договора;</w:t>
      </w:r>
    </w:p>
    <w:p w:rsidR="002862D2" w:rsidRPr="00142CCA" w:rsidRDefault="002862D2" w:rsidP="00224E01">
      <w:pPr>
        <w:widowControl w:val="0"/>
        <w:tabs>
          <w:tab w:val="left" w:pos="-180"/>
        </w:tabs>
        <w:autoSpaceDE w:val="0"/>
        <w:autoSpaceDN w:val="0"/>
        <w:adjustRightInd w:val="0"/>
        <w:spacing w:after="0" w:line="240" w:lineRule="auto"/>
        <w:ind w:firstLine="540"/>
        <w:jc w:val="both"/>
        <w:rPr>
          <w:rFonts w:ascii="Times New Roman" w:hAnsi="Times New Roman"/>
          <w:color w:val="000000"/>
          <w:sz w:val="24"/>
          <w:szCs w:val="24"/>
          <w:lang w:val="ru-RU"/>
        </w:rPr>
      </w:pPr>
      <w:r w:rsidRPr="00142CCA">
        <w:rPr>
          <w:rFonts w:ascii="Times New Roman" w:hAnsi="Times New Roman"/>
          <w:color w:val="000000"/>
          <w:sz w:val="24"/>
          <w:szCs w:val="24"/>
          <w:lang w:val="ru-RU"/>
        </w:rPr>
        <w:t xml:space="preserve">- при наличии необходимых на то условий не приступила к выполнению работ по любому из видов ремонта общего имущества в течение </w:t>
      </w:r>
      <w:r w:rsidR="008D7616" w:rsidRPr="00142CCA">
        <w:rPr>
          <w:rFonts w:ascii="Times New Roman" w:hAnsi="Times New Roman"/>
          <w:color w:val="000000"/>
          <w:sz w:val="24"/>
          <w:szCs w:val="24"/>
          <w:lang w:val="ru-RU"/>
        </w:rPr>
        <w:t>одного</w:t>
      </w:r>
      <w:r w:rsidRPr="00142CCA">
        <w:rPr>
          <w:rFonts w:ascii="Times New Roman" w:hAnsi="Times New Roman"/>
          <w:color w:val="000000"/>
          <w:sz w:val="24"/>
          <w:szCs w:val="24"/>
          <w:lang w:val="ru-RU"/>
        </w:rPr>
        <w:t xml:space="preserve"> месяцев после сроков начала таких ремонтных работ, предусмотренных в Перечне работ, услуг, в т.ч. согласованным с уполномоченным лицом, в порядке, установленным в п.4.1.2 Договора;</w:t>
      </w:r>
    </w:p>
    <w:p w:rsidR="002862D2" w:rsidRPr="00142CCA" w:rsidRDefault="002862D2" w:rsidP="00224E01">
      <w:pPr>
        <w:widowControl w:val="0"/>
        <w:tabs>
          <w:tab w:val="left" w:pos="-180"/>
        </w:tabs>
        <w:autoSpaceDE w:val="0"/>
        <w:autoSpaceDN w:val="0"/>
        <w:adjustRightInd w:val="0"/>
        <w:spacing w:after="0" w:line="240" w:lineRule="auto"/>
        <w:ind w:firstLine="540"/>
        <w:jc w:val="both"/>
        <w:rPr>
          <w:rFonts w:ascii="Times New Roman" w:hAnsi="Times New Roman"/>
          <w:color w:val="000000"/>
          <w:sz w:val="24"/>
          <w:szCs w:val="24"/>
          <w:lang w:val="ru-RU"/>
        </w:rPr>
      </w:pPr>
      <w:r w:rsidRPr="00142CCA">
        <w:rPr>
          <w:rFonts w:ascii="Times New Roman" w:hAnsi="Times New Roman"/>
          <w:color w:val="000000"/>
          <w:sz w:val="24"/>
          <w:szCs w:val="24"/>
          <w:lang w:val="ru-RU"/>
        </w:rPr>
        <w:t>- не представляет уполномоченным лицам по их требованию акты выполненных работ в порядке, установленном в Приложении № 1</w:t>
      </w:r>
      <w:r w:rsidR="008D7616" w:rsidRPr="00142CCA">
        <w:rPr>
          <w:rFonts w:ascii="Times New Roman" w:hAnsi="Times New Roman"/>
          <w:color w:val="000000"/>
          <w:sz w:val="24"/>
          <w:szCs w:val="24"/>
          <w:lang w:val="ru-RU"/>
        </w:rPr>
        <w:t>8</w:t>
      </w:r>
      <w:r w:rsidRPr="00142CCA">
        <w:rPr>
          <w:rFonts w:ascii="Times New Roman" w:hAnsi="Times New Roman"/>
          <w:color w:val="000000"/>
          <w:sz w:val="24"/>
          <w:szCs w:val="24"/>
          <w:lang w:val="ru-RU"/>
        </w:rPr>
        <w:t xml:space="preserve"> к Договору, за </w:t>
      </w:r>
      <w:r w:rsidR="008D7616" w:rsidRPr="00142CCA">
        <w:rPr>
          <w:rFonts w:ascii="Times New Roman" w:hAnsi="Times New Roman"/>
          <w:color w:val="000000"/>
          <w:sz w:val="24"/>
          <w:szCs w:val="24"/>
          <w:lang w:val="ru-RU"/>
        </w:rPr>
        <w:t>три</w:t>
      </w:r>
      <w:r w:rsidRPr="00142CCA">
        <w:rPr>
          <w:rFonts w:ascii="Times New Roman" w:hAnsi="Times New Roman"/>
          <w:color w:val="000000"/>
          <w:sz w:val="24"/>
          <w:szCs w:val="24"/>
          <w:lang w:val="ru-RU"/>
        </w:rPr>
        <w:t xml:space="preserve"> месяца;</w:t>
      </w:r>
    </w:p>
    <w:p w:rsidR="002862D2" w:rsidRPr="00142CCA" w:rsidRDefault="002862D2" w:rsidP="00224E01">
      <w:pPr>
        <w:spacing w:after="0" w:line="240" w:lineRule="auto"/>
        <w:ind w:firstLine="539"/>
        <w:jc w:val="both"/>
        <w:rPr>
          <w:rFonts w:ascii="Times New Roman" w:hAnsi="Times New Roman"/>
          <w:sz w:val="24"/>
          <w:szCs w:val="24"/>
          <w:lang w:val="ru-RU"/>
        </w:rPr>
      </w:pPr>
      <w:r w:rsidRPr="00142CCA">
        <w:rPr>
          <w:rFonts w:ascii="Times New Roman" w:hAnsi="Times New Roman"/>
          <w:color w:val="000000"/>
          <w:sz w:val="24"/>
          <w:szCs w:val="24"/>
          <w:lang w:val="ru-RU"/>
        </w:rPr>
        <w:t>- прекращает предоставление одной из коммунальных услуг, приведенной в п.4.2.1. Договора в случае, указанном в п.2.5 Договора, кроме случая прекращения предоставления Управляющей организацией коммунальной услуги по причине неполного внесения плательщиками платы по Договору, под которым понимается размер задолженности плательщиков по Договору, указанный в пп.1 п.9.5 Договора.</w:t>
      </w:r>
    </w:p>
    <w:p w:rsidR="002862D2" w:rsidRPr="00142CCA" w:rsidRDefault="002862D2" w:rsidP="00224E01">
      <w:pPr>
        <w:autoSpaceDE w:val="0"/>
        <w:autoSpaceDN w:val="0"/>
        <w:adjustRightInd w:val="0"/>
        <w:spacing w:after="0" w:line="240" w:lineRule="auto"/>
        <w:ind w:firstLine="540"/>
        <w:jc w:val="both"/>
        <w:outlineLvl w:val="1"/>
        <w:rPr>
          <w:rFonts w:ascii="Times New Roman" w:hAnsi="Times New Roman"/>
          <w:color w:val="000000"/>
          <w:sz w:val="24"/>
          <w:szCs w:val="24"/>
          <w:lang w:val="ru-RU"/>
        </w:rPr>
      </w:pPr>
      <w:r w:rsidRPr="00142CCA">
        <w:rPr>
          <w:rFonts w:ascii="Times New Roman" w:hAnsi="Times New Roman"/>
          <w:color w:val="000000"/>
          <w:sz w:val="24"/>
          <w:szCs w:val="24"/>
          <w:lang w:val="ru-RU"/>
        </w:rPr>
        <w:t>2) введения в отношении Управляющей организации любой из процедур банкротства.</w:t>
      </w:r>
    </w:p>
    <w:p w:rsidR="002862D2" w:rsidRPr="00142CCA" w:rsidRDefault="002862D2" w:rsidP="00224E01">
      <w:pPr>
        <w:autoSpaceDE w:val="0"/>
        <w:autoSpaceDN w:val="0"/>
        <w:adjustRightInd w:val="0"/>
        <w:spacing w:after="0" w:line="240" w:lineRule="auto"/>
        <w:ind w:firstLine="540"/>
        <w:jc w:val="both"/>
        <w:outlineLvl w:val="3"/>
        <w:rPr>
          <w:rFonts w:ascii="Times New Roman" w:hAnsi="Times New Roman"/>
          <w:sz w:val="24"/>
          <w:szCs w:val="24"/>
          <w:lang w:val="ru-RU"/>
        </w:rPr>
      </w:pPr>
      <w:r w:rsidRPr="00142CCA">
        <w:rPr>
          <w:rFonts w:ascii="Times New Roman" w:hAnsi="Times New Roman"/>
          <w:sz w:val="24"/>
          <w:szCs w:val="24"/>
          <w:lang w:val="ru-RU"/>
        </w:rPr>
        <w:t>В случае одностороннего отказа от исполнения Договора, по основаниям, предусмотренным настоящим пунктом, Договор считается соответственно расторгнутым с даты, устанавливаемой в порядке, указанном в п.9.4 Договора.</w:t>
      </w:r>
    </w:p>
    <w:p w:rsidR="002862D2" w:rsidRPr="00142CCA" w:rsidRDefault="002862D2" w:rsidP="00AE622E">
      <w:pPr>
        <w:autoSpaceDE w:val="0"/>
        <w:autoSpaceDN w:val="0"/>
        <w:adjustRightInd w:val="0"/>
        <w:spacing w:after="0" w:line="240" w:lineRule="auto"/>
        <w:ind w:firstLine="540"/>
        <w:jc w:val="both"/>
        <w:outlineLvl w:val="1"/>
        <w:rPr>
          <w:rFonts w:ascii="Times New Roman" w:hAnsi="Times New Roman"/>
          <w:sz w:val="24"/>
          <w:szCs w:val="24"/>
          <w:lang w:val="ru-RU"/>
        </w:rPr>
      </w:pPr>
      <w:r w:rsidRPr="00142CCA">
        <w:rPr>
          <w:rFonts w:ascii="Times New Roman" w:hAnsi="Times New Roman"/>
          <w:color w:val="000000"/>
          <w:sz w:val="24"/>
          <w:szCs w:val="24"/>
          <w:lang w:val="ru-RU"/>
        </w:rPr>
        <w:t xml:space="preserve">9.4. Для целей досрочного расторжения Договора в случаях, предусмотренных пунктом 9.3.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30 дней с даты получения Управляющей организацией уведомления о досрочном расторжении Договора. Уполномоченное таким общим собранием собственников лицо письменно уведомляет Управляющую организацию о принятом общим собранием собственников решении о досрочном расторжении Договора. </w:t>
      </w:r>
    </w:p>
    <w:p w:rsidR="002862D2" w:rsidRPr="00142CCA" w:rsidRDefault="002862D2" w:rsidP="00B44581">
      <w:pPr>
        <w:spacing w:after="0" w:line="240" w:lineRule="auto"/>
        <w:ind w:firstLine="540"/>
        <w:jc w:val="both"/>
        <w:rPr>
          <w:rFonts w:ascii="Times New Roman" w:hAnsi="Times New Roman"/>
          <w:sz w:val="24"/>
          <w:szCs w:val="24"/>
          <w:lang w:val="ru-RU"/>
        </w:rPr>
      </w:pPr>
      <w:r w:rsidRPr="00142CCA">
        <w:rPr>
          <w:rFonts w:ascii="Times New Roman" w:hAnsi="Times New Roman"/>
          <w:sz w:val="24"/>
          <w:szCs w:val="24"/>
          <w:lang w:val="ru-RU"/>
        </w:rPr>
        <w:t>9.5. Управляющая организация вправе в одностороннем порядке отказаться от исполнения Договора в следующих случаях:</w:t>
      </w:r>
    </w:p>
    <w:p w:rsidR="002862D2" w:rsidRPr="00142CCA" w:rsidRDefault="002862D2" w:rsidP="00B44581">
      <w:pPr>
        <w:spacing w:after="0" w:line="240" w:lineRule="auto"/>
        <w:ind w:firstLine="540"/>
        <w:jc w:val="both"/>
        <w:rPr>
          <w:rFonts w:ascii="Times New Roman" w:hAnsi="Times New Roman"/>
          <w:sz w:val="24"/>
          <w:szCs w:val="24"/>
          <w:lang w:val="ru-RU"/>
        </w:rPr>
      </w:pPr>
      <w:r w:rsidRPr="00142CCA">
        <w:rPr>
          <w:rFonts w:ascii="Times New Roman" w:hAnsi="Times New Roman"/>
          <w:sz w:val="24"/>
          <w:szCs w:val="24"/>
          <w:lang w:val="ru-RU"/>
        </w:rPr>
        <w:lastRenderedPageBreak/>
        <w:t xml:space="preserve">1) когда неполное внесение плательщиками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Договору за последние </w:t>
      </w:r>
      <w:r w:rsidR="001700B9" w:rsidRPr="00142CCA">
        <w:rPr>
          <w:rFonts w:ascii="Times New Roman" w:hAnsi="Times New Roman"/>
          <w:sz w:val="24"/>
          <w:szCs w:val="24"/>
          <w:lang w:val="ru-RU"/>
        </w:rPr>
        <w:t>два</w:t>
      </w:r>
      <w:r w:rsidRPr="00142CCA">
        <w:rPr>
          <w:rFonts w:ascii="Times New Roman" w:hAnsi="Times New Roman"/>
          <w:sz w:val="24"/>
          <w:szCs w:val="24"/>
          <w:lang w:val="ru-RU"/>
        </w:rPr>
        <w:t xml:space="preserve"> месяц</w:t>
      </w:r>
      <w:r w:rsidR="001700B9" w:rsidRPr="00142CCA">
        <w:rPr>
          <w:rFonts w:ascii="Times New Roman" w:hAnsi="Times New Roman"/>
          <w:sz w:val="24"/>
          <w:szCs w:val="24"/>
          <w:lang w:val="ru-RU"/>
        </w:rPr>
        <w:t>ев</w:t>
      </w:r>
      <w:r w:rsidRPr="00142CCA">
        <w:rPr>
          <w:rFonts w:ascii="Times New Roman" w:hAnsi="Times New Roman"/>
          <w:sz w:val="24"/>
          <w:szCs w:val="24"/>
          <w:lang w:val="ru-RU"/>
        </w:rPr>
        <w:t xml:space="preserve"> превышает определенную в соответствии с Договором цену Договора за один месяц. </w:t>
      </w:r>
    </w:p>
    <w:p w:rsidR="002862D2" w:rsidRPr="00142CCA" w:rsidRDefault="002862D2" w:rsidP="00B44581">
      <w:pPr>
        <w:spacing w:after="0" w:line="240" w:lineRule="auto"/>
        <w:ind w:firstLine="540"/>
        <w:jc w:val="both"/>
        <w:rPr>
          <w:rFonts w:ascii="Times New Roman" w:hAnsi="Times New Roman"/>
          <w:i/>
          <w:sz w:val="24"/>
          <w:szCs w:val="24"/>
          <w:lang w:val="ru-RU"/>
        </w:rPr>
      </w:pPr>
      <w:r w:rsidRPr="00142CCA">
        <w:rPr>
          <w:rFonts w:ascii="Times New Roman" w:hAnsi="Times New Roman"/>
          <w:sz w:val="24"/>
          <w:szCs w:val="24"/>
          <w:lang w:val="ru-RU"/>
        </w:rPr>
        <w:t xml:space="preserve">2) когда общим собранием собственников помещений не принято решение, указанное в п.1 Приложения №10 к Договору, в течение </w:t>
      </w:r>
      <w:r w:rsidR="003039D7" w:rsidRPr="00142CCA">
        <w:rPr>
          <w:rFonts w:ascii="Times New Roman" w:hAnsi="Times New Roman"/>
          <w:sz w:val="24"/>
          <w:szCs w:val="24"/>
          <w:lang w:val="ru-RU"/>
        </w:rPr>
        <w:t xml:space="preserve">одного </w:t>
      </w:r>
      <w:r w:rsidRPr="00142CCA">
        <w:rPr>
          <w:rFonts w:ascii="Times New Roman" w:hAnsi="Times New Roman"/>
          <w:sz w:val="24"/>
          <w:szCs w:val="24"/>
          <w:lang w:val="ru-RU"/>
        </w:rPr>
        <w:t>месяца с даты представления собственникам соответствующих предложений Управляющей организацией</w:t>
      </w:r>
      <w:r w:rsidRPr="00142CCA">
        <w:rPr>
          <w:rFonts w:ascii="Times New Roman" w:hAnsi="Times New Roman"/>
          <w:i/>
          <w:sz w:val="24"/>
          <w:szCs w:val="24"/>
          <w:lang w:val="ru-RU"/>
        </w:rPr>
        <w:t>.</w:t>
      </w:r>
    </w:p>
    <w:p w:rsidR="002862D2" w:rsidRPr="00142CCA" w:rsidRDefault="002862D2" w:rsidP="00B44581">
      <w:pPr>
        <w:spacing w:after="0" w:line="240" w:lineRule="auto"/>
        <w:ind w:firstLine="540"/>
        <w:jc w:val="both"/>
        <w:rPr>
          <w:rFonts w:ascii="Times New Roman" w:hAnsi="Times New Roman"/>
          <w:sz w:val="24"/>
          <w:szCs w:val="24"/>
          <w:lang w:val="ru-RU"/>
        </w:rPr>
      </w:pPr>
      <w:r w:rsidRPr="00142CCA">
        <w:rPr>
          <w:rFonts w:ascii="Times New Roman" w:hAnsi="Times New Roman"/>
          <w:sz w:val="24"/>
          <w:szCs w:val="24"/>
          <w:lang w:val="ru-RU"/>
        </w:rPr>
        <w:t xml:space="preserve">9.6. При принятии Управляющей организацией решения об одностороннем отказе от исполнения Договора в случаях, предусмотренных в п.9.5. Договора, Управляющая организация уведомляет об этом собственников помещений не менее, чем за </w:t>
      </w:r>
      <w:r w:rsidR="003039D7" w:rsidRPr="00142CCA">
        <w:rPr>
          <w:rFonts w:ascii="Times New Roman" w:hAnsi="Times New Roman"/>
          <w:sz w:val="24"/>
          <w:szCs w:val="24"/>
          <w:lang w:val="ru-RU"/>
        </w:rPr>
        <w:t>30 дней</w:t>
      </w:r>
      <w:r w:rsidRPr="00142CCA">
        <w:rPr>
          <w:rFonts w:ascii="Times New Roman" w:hAnsi="Times New Roman"/>
          <w:sz w:val="24"/>
          <w:szCs w:val="24"/>
          <w:lang w:val="ru-RU"/>
        </w:rPr>
        <w:t xml:space="preserve">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вторично уведомила собственников помещений о расторжении Договора.</w:t>
      </w:r>
    </w:p>
    <w:p w:rsidR="002862D2" w:rsidRPr="00142CCA" w:rsidRDefault="002862D2" w:rsidP="008749AF">
      <w:pPr>
        <w:widowControl w:val="0"/>
        <w:shd w:val="clear" w:color="auto" w:fill="FFFFFF"/>
        <w:tabs>
          <w:tab w:val="left" w:pos="-180"/>
        </w:tabs>
        <w:autoSpaceDE w:val="0"/>
        <w:autoSpaceDN w:val="0"/>
        <w:adjustRightInd w:val="0"/>
        <w:spacing w:after="0" w:line="240" w:lineRule="auto"/>
        <w:ind w:firstLine="540"/>
        <w:jc w:val="both"/>
        <w:rPr>
          <w:rFonts w:ascii="Times New Roman" w:hAnsi="Times New Roman"/>
          <w:color w:val="000000"/>
          <w:sz w:val="24"/>
          <w:szCs w:val="24"/>
          <w:lang w:val="ru-RU"/>
        </w:rPr>
      </w:pPr>
      <w:r w:rsidRPr="00142CCA">
        <w:rPr>
          <w:rFonts w:ascii="Times New Roman" w:hAnsi="Times New Roman"/>
          <w:color w:val="000000"/>
          <w:sz w:val="24"/>
          <w:szCs w:val="24"/>
          <w:lang w:val="ru-RU"/>
        </w:rPr>
        <w:t xml:space="preserve">9.7.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 </w:t>
      </w:r>
    </w:p>
    <w:p w:rsidR="002862D2" w:rsidRPr="00142CCA" w:rsidRDefault="002862D2" w:rsidP="00B44581">
      <w:pPr>
        <w:spacing w:after="0" w:line="240" w:lineRule="auto"/>
        <w:ind w:firstLine="540"/>
        <w:jc w:val="both"/>
        <w:rPr>
          <w:rFonts w:ascii="Times New Roman" w:hAnsi="Times New Roman"/>
          <w:color w:val="000000"/>
          <w:sz w:val="24"/>
          <w:szCs w:val="24"/>
          <w:lang w:val="ru-RU"/>
        </w:rPr>
      </w:pPr>
      <w:r w:rsidRPr="00142CCA">
        <w:rPr>
          <w:rFonts w:ascii="Times New Roman" w:hAnsi="Times New Roman"/>
          <w:color w:val="000000"/>
          <w:sz w:val="24"/>
          <w:szCs w:val="24"/>
          <w:lang w:val="ru-RU"/>
        </w:rPr>
        <w:t xml:space="preserve">9.8.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 указанную в Приложении № </w:t>
      </w:r>
      <w:r w:rsidR="003039D7" w:rsidRPr="00142CCA">
        <w:rPr>
          <w:rFonts w:ascii="Times New Roman" w:hAnsi="Times New Roman"/>
          <w:color w:val="000000"/>
          <w:sz w:val="24"/>
          <w:szCs w:val="24"/>
          <w:lang w:val="ru-RU"/>
        </w:rPr>
        <w:t>19</w:t>
      </w:r>
      <w:r w:rsidRPr="00142CCA">
        <w:rPr>
          <w:rFonts w:ascii="Times New Roman" w:hAnsi="Times New Roman"/>
          <w:color w:val="000000"/>
          <w:sz w:val="24"/>
          <w:szCs w:val="24"/>
          <w:lang w:val="ru-RU"/>
        </w:rPr>
        <w:t xml:space="preserve"> к Договору.</w:t>
      </w:r>
    </w:p>
    <w:p w:rsidR="002862D2" w:rsidRPr="00142CCA" w:rsidRDefault="002862D2" w:rsidP="00B44581">
      <w:pPr>
        <w:autoSpaceDE w:val="0"/>
        <w:autoSpaceDN w:val="0"/>
        <w:adjustRightInd w:val="0"/>
        <w:spacing w:after="0" w:line="240" w:lineRule="auto"/>
        <w:ind w:firstLine="539"/>
        <w:jc w:val="both"/>
        <w:outlineLvl w:val="1"/>
        <w:rPr>
          <w:rFonts w:ascii="Times New Roman" w:hAnsi="Times New Roman"/>
          <w:sz w:val="24"/>
          <w:szCs w:val="24"/>
          <w:lang w:val="ru-RU"/>
        </w:rPr>
      </w:pPr>
      <w:r w:rsidRPr="00142CCA">
        <w:rPr>
          <w:rFonts w:ascii="Times New Roman" w:hAnsi="Times New Roman"/>
          <w:sz w:val="24"/>
          <w:szCs w:val="24"/>
          <w:lang w:val="ru-RU"/>
        </w:rPr>
        <w:t xml:space="preserve">При прекращении предоставления Управляющей организацией определенной коммунальной услуги потребителям в случае, указанном в п. 2.5. Договора, а также </w:t>
      </w:r>
      <w:r w:rsidRPr="00142CCA">
        <w:rPr>
          <w:rFonts w:ascii="Times New Roman" w:hAnsi="Times New Roman"/>
          <w:color w:val="000000"/>
          <w:sz w:val="24"/>
          <w:szCs w:val="24"/>
          <w:lang w:val="ru-RU"/>
        </w:rPr>
        <w:t>при выборе собственниками помещений непосредственного способа управления</w:t>
      </w:r>
      <w:r w:rsidRPr="00142CCA">
        <w:rPr>
          <w:rFonts w:ascii="Times New Roman" w:hAnsi="Times New Roman"/>
          <w:sz w:val="24"/>
          <w:szCs w:val="24"/>
          <w:lang w:val="ru-RU"/>
        </w:rPr>
        <w:t xml:space="preserve"> Управляющая организация обязана передать </w:t>
      </w:r>
      <w:proofErr w:type="spellStart"/>
      <w:r w:rsidRPr="00142CCA">
        <w:rPr>
          <w:rFonts w:ascii="Times New Roman" w:hAnsi="Times New Roman"/>
          <w:sz w:val="24"/>
          <w:szCs w:val="24"/>
          <w:lang w:val="ru-RU"/>
        </w:rPr>
        <w:t>ресурсоснабжающим</w:t>
      </w:r>
      <w:proofErr w:type="spellEnd"/>
      <w:r w:rsidRPr="00142CCA">
        <w:rPr>
          <w:rFonts w:ascii="Times New Roman" w:hAnsi="Times New Roman"/>
          <w:sz w:val="24"/>
          <w:szCs w:val="24"/>
          <w:lang w:val="ru-RU"/>
        </w:rPr>
        <w:t xml:space="preserve"> организациям документацию, необходимую для осуществления прямых расчетов с потребителями за коммунальные услуги.</w:t>
      </w:r>
    </w:p>
    <w:p w:rsidR="002862D2" w:rsidRPr="00142CCA" w:rsidRDefault="002862D2" w:rsidP="008749AF">
      <w:pPr>
        <w:spacing w:after="0" w:line="240" w:lineRule="auto"/>
        <w:ind w:firstLine="540"/>
        <w:jc w:val="both"/>
        <w:rPr>
          <w:rFonts w:ascii="Times New Roman" w:hAnsi="Times New Roman"/>
          <w:sz w:val="24"/>
          <w:szCs w:val="24"/>
          <w:lang w:val="ru-RU"/>
        </w:rPr>
      </w:pPr>
      <w:r w:rsidRPr="00142CCA">
        <w:rPr>
          <w:rFonts w:ascii="Times New Roman" w:hAnsi="Times New Roman"/>
          <w:sz w:val="24"/>
          <w:szCs w:val="24"/>
          <w:lang w:val="ru-RU"/>
        </w:rPr>
        <w:t>9.9. Передача документов, указанных в п.9.8 Договора, оформляется актом передачи соответствующей документации на многоквартирный дом, с приложением описи передаваемых документов.</w:t>
      </w:r>
    </w:p>
    <w:p w:rsidR="002862D2" w:rsidRPr="00142CCA" w:rsidRDefault="002862D2" w:rsidP="008749AF">
      <w:pPr>
        <w:spacing w:after="0" w:line="240" w:lineRule="auto"/>
        <w:ind w:firstLine="540"/>
        <w:jc w:val="both"/>
        <w:rPr>
          <w:rFonts w:ascii="Times New Roman" w:hAnsi="Times New Roman"/>
          <w:sz w:val="24"/>
          <w:szCs w:val="24"/>
          <w:lang w:val="ru-RU"/>
        </w:rPr>
      </w:pPr>
      <w:r w:rsidRPr="00142CCA">
        <w:rPr>
          <w:rFonts w:ascii="Times New Roman" w:hAnsi="Times New Roman"/>
          <w:sz w:val="24"/>
          <w:szCs w:val="24"/>
          <w:lang w:val="ru-RU"/>
        </w:rPr>
        <w:t>9.10. В случае, если отдельные документы, подлежащие передаче в соответствии с пунктом 9.8. Договора, не переданы, Управляющая организация обязана принять меры к подготовке (в том числе к их составлению) недостающих документов и передать их принимающему лицу по отдельному акту приема-передачи таких документов в срок, не более одного месяца со дня прекращения её соответствующих обязательств по Договору.</w:t>
      </w:r>
    </w:p>
    <w:p w:rsidR="002862D2" w:rsidRPr="00142CCA" w:rsidRDefault="002862D2" w:rsidP="008749AF">
      <w:pPr>
        <w:spacing w:after="0" w:line="240" w:lineRule="auto"/>
        <w:ind w:firstLine="540"/>
        <w:jc w:val="both"/>
        <w:rPr>
          <w:rFonts w:ascii="Times New Roman" w:hAnsi="Times New Roman"/>
          <w:sz w:val="16"/>
          <w:szCs w:val="16"/>
          <w:lang w:val="ru-RU"/>
        </w:rPr>
      </w:pPr>
    </w:p>
    <w:p w:rsidR="002862D2" w:rsidRPr="00142CCA" w:rsidRDefault="002862D2" w:rsidP="00AE622E">
      <w:pPr>
        <w:shd w:val="clear" w:color="auto" w:fill="FFFFFF"/>
        <w:spacing w:after="0" w:line="240" w:lineRule="auto"/>
        <w:ind w:firstLine="709"/>
        <w:jc w:val="center"/>
        <w:rPr>
          <w:rFonts w:ascii="Times New Roman" w:hAnsi="Times New Roman"/>
          <w:b/>
          <w:bCs/>
          <w:color w:val="000000"/>
          <w:sz w:val="24"/>
          <w:szCs w:val="24"/>
          <w:lang w:val="ru-RU"/>
        </w:rPr>
      </w:pPr>
      <w:r w:rsidRPr="00142CCA">
        <w:rPr>
          <w:rFonts w:ascii="Times New Roman" w:hAnsi="Times New Roman"/>
          <w:b/>
          <w:bCs/>
          <w:color w:val="000000"/>
          <w:sz w:val="24"/>
          <w:szCs w:val="24"/>
          <w:lang w:val="ru-RU"/>
        </w:rPr>
        <w:t>10. Порядок разрешения споров</w:t>
      </w:r>
    </w:p>
    <w:p w:rsidR="002862D2" w:rsidRPr="00142CCA" w:rsidRDefault="002862D2" w:rsidP="00AE622E">
      <w:pPr>
        <w:shd w:val="clear" w:color="auto" w:fill="FFFFFF"/>
        <w:spacing w:after="0" w:line="240" w:lineRule="auto"/>
        <w:ind w:firstLine="709"/>
        <w:jc w:val="center"/>
        <w:rPr>
          <w:rFonts w:ascii="Times New Roman" w:hAnsi="Times New Roman"/>
          <w:b/>
          <w:bCs/>
          <w:color w:val="000000"/>
          <w:sz w:val="16"/>
          <w:szCs w:val="16"/>
          <w:lang w:val="ru-RU"/>
        </w:rPr>
      </w:pPr>
    </w:p>
    <w:p w:rsidR="002862D2" w:rsidRPr="00142CCA" w:rsidRDefault="002862D2" w:rsidP="00A25893">
      <w:pPr>
        <w:widowControl w:val="0"/>
        <w:shd w:val="clear" w:color="auto" w:fill="FFFFFF"/>
        <w:tabs>
          <w:tab w:val="left" w:pos="878"/>
        </w:tabs>
        <w:autoSpaceDE w:val="0"/>
        <w:autoSpaceDN w:val="0"/>
        <w:adjustRightInd w:val="0"/>
        <w:spacing w:after="0" w:line="240" w:lineRule="auto"/>
        <w:ind w:firstLine="567"/>
        <w:jc w:val="both"/>
        <w:rPr>
          <w:rFonts w:ascii="Times New Roman" w:hAnsi="Times New Roman"/>
          <w:b/>
          <w:bCs/>
          <w:color w:val="000000"/>
          <w:sz w:val="24"/>
          <w:szCs w:val="24"/>
          <w:lang w:val="ru-RU"/>
        </w:rPr>
      </w:pPr>
      <w:r w:rsidRPr="00142CCA">
        <w:rPr>
          <w:rFonts w:ascii="Times New Roman" w:hAnsi="Times New Roman"/>
          <w:color w:val="000000"/>
          <w:sz w:val="24"/>
          <w:szCs w:val="24"/>
          <w:lang w:val="ru-RU"/>
        </w:rP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2862D2" w:rsidRPr="00142CCA" w:rsidRDefault="002862D2" w:rsidP="00A25893">
      <w:pPr>
        <w:widowControl w:val="0"/>
        <w:shd w:val="clear" w:color="auto" w:fill="FFFFFF"/>
        <w:tabs>
          <w:tab w:val="left" w:pos="878"/>
        </w:tabs>
        <w:autoSpaceDE w:val="0"/>
        <w:autoSpaceDN w:val="0"/>
        <w:adjustRightInd w:val="0"/>
        <w:spacing w:after="0" w:line="240" w:lineRule="auto"/>
        <w:ind w:firstLine="567"/>
        <w:jc w:val="both"/>
        <w:rPr>
          <w:rFonts w:ascii="Times New Roman" w:hAnsi="Times New Roman"/>
          <w:b/>
          <w:bCs/>
          <w:color w:val="000000"/>
          <w:sz w:val="24"/>
          <w:szCs w:val="24"/>
          <w:lang w:val="ru-RU"/>
        </w:rPr>
      </w:pPr>
      <w:r w:rsidRPr="00142CCA">
        <w:rPr>
          <w:rFonts w:ascii="Times New Roman" w:hAnsi="Times New Roman"/>
          <w:color w:val="000000"/>
          <w:sz w:val="24"/>
          <w:szCs w:val="24"/>
          <w:lang w:val="ru-RU"/>
        </w:rPr>
        <w:t>10.2. Указанные в пункте 10.1 Договора переговоры проводятся при участии представителя Управляющей организации, уполномоченного лица,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2862D2" w:rsidRPr="00142CCA" w:rsidRDefault="002862D2" w:rsidP="00A25893">
      <w:pPr>
        <w:widowControl w:val="0"/>
        <w:shd w:val="clear" w:color="auto" w:fill="FFFFFF"/>
        <w:tabs>
          <w:tab w:val="left" w:pos="878"/>
        </w:tabs>
        <w:autoSpaceDE w:val="0"/>
        <w:autoSpaceDN w:val="0"/>
        <w:adjustRightInd w:val="0"/>
        <w:spacing w:after="0" w:line="240" w:lineRule="auto"/>
        <w:ind w:firstLine="567"/>
        <w:jc w:val="both"/>
        <w:rPr>
          <w:rFonts w:ascii="Times New Roman" w:hAnsi="Times New Roman"/>
          <w:color w:val="000000"/>
          <w:sz w:val="24"/>
          <w:szCs w:val="24"/>
          <w:lang w:val="ru-RU"/>
        </w:rPr>
      </w:pPr>
      <w:r w:rsidRPr="00142CCA">
        <w:rPr>
          <w:rFonts w:ascii="Times New Roman" w:hAnsi="Times New Roman"/>
          <w:color w:val="000000"/>
          <w:sz w:val="24"/>
          <w:szCs w:val="24"/>
          <w:lang w:val="ru-RU"/>
        </w:rPr>
        <w:t xml:space="preserve">10.3. В случае, если споры и разногласия, возникшие при исполнении Договора, не могут </w:t>
      </w:r>
      <w:r w:rsidRPr="00142CCA">
        <w:rPr>
          <w:rFonts w:ascii="Times New Roman" w:hAnsi="Times New Roman"/>
          <w:color w:val="000000"/>
          <w:sz w:val="24"/>
          <w:szCs w:val="24"/>
          <w:lang w:val="ru-RU"/>
        </w:rPr>
        <w:lastRenderedPageBreak/>
        <w:t>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2862D2" w:rsidRPr="00142CCA" w:rsidRDefault="002862D2" w:rsidP="00A25893">
      <w:pPr>
        <w:widowControl w:val="0"/>
        <w:shd w:val="clear" w:color="auto" w:fill="FFFFFF"/>
        <w:tabs>
          <w:tab w:val="left" w:pos="878"/>
        </w:tabs>
        <w:autoSpaceDE w:val="0"/>
        <w:autoSpaceDN w:val="0"/>
        <w:adjustRightInd w:val="0"/>
        <w:spacing w:after="0" w:line="240" w:lineRule="auto"/>
        <w:ind w:firstLine="567"/>
        <w:jc w:val="both"/>
        <w:rPr>
          <w:rFonts w:ascii="Times New Roman" w:hAnsi="Times New Roman"/>
          <w:color w:val="000000"/>
          <w:sz w:val="24"/>
          <w:szCs w:val="24"/>
          <w:lang w:val="ru-RU"/>
        </w:rPr>
      </w:pPr>
    </w:p>
    <w:p w:rsidR="002862D2" w:rsidRPr="00142CCA" w:rsidRDefault="002862D2" w:rsidP="00365D49">
      <w:pPr>
        <w:jc w:val="center"/>
        <w:rPr>
          <w:rFonts w:ascii="Times New Roman" w:hAnsi="Times New Roman"/>
          <w:b/>
          <w:sz w:val="24"/>
          <w:szCs w:val="24"/>
          <w:lang w:val="ru-RU"/>
        </w:rPr>
      </w:pPr>
      <w:r w:rsidRPr="00142CCA">
        <w:rPr>
          <w:rFonts w:ascii="Times New Roman" w:hAnsi="Times New Roman"/>
          <w:b/>
          <w:sz w:val="24"/>
          <w:szCs w:val="24"/>
          <w:lang w:val="ru-RU"/>
        </w:rPr>
        <w:t>11. Порядок подписания и хранения Договора, приложения к Договору</w:t>
      </w:r>
    </w:p>
    <w:p w:rsidR="002862D2" w:rsidRPr="00142CCA" w:rsidRDefault="002862D2" w:rsidP="00365D49">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ab/>
        <w:t xml:space="preserve">11.1. Подписание и хранение Договора осуществляется в следующем порядке: </w:t>
      </w:r>
    </w:p>
    <w:p w:rsidR="002862D2" w:rsidRPr="00142CCA" w:rsidRDefault="002862D2" w:rsidP="00365D49">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Собственники помещений подписывают Договор путем проставления своих подписей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уполномоченному лицу, для хранения по его почтовому адресу.</w:t>
      </w:r>
    </w:p>
    <w:p w:rsidR="002862D2" w:rsidRPr="00142CCA" w:rsidRDefault="002862D2" w:rsidP="00365D49">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п. 11.3 Договора, составлен на _ листах,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
    <w:p w:rsidR="002862D2" w:rsidRPr="00142CCA" w:rsidRDefault="002862D2" w:rsidP="00365D49">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2862D2" w:rsidRPr="00142CCA" w:rsidRDefault="002862D2" w:rsidP="00365D49">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включающую в себя только текст самого Договора на _ листах. При этом собственник помещения вправе ознакомиться с содержанием приложений к Договору, указанных в п. 11.3 Договора, в месте хранения экземпляра Договора, составленного для собственников помещений, а также на сайте Управляющей организации, указанном в п. 4 раздела 1 Приложения №1 к Договору, на котором в обязательном порядке Управляющая организация размещает все Приложения к Договору, за исключением Приложения № 2. По просьбе собственника помещения Управляющая организация изготавливает копии приложений к Договору (кроме приложения № 2) за счет средств соответствующего собственника.</w:t>
      </w:r>
    </w:p>
    <w:p w:rsidR="002862D2" w:rsidRPr="00142CCA" w:rsidRDefault="002862D2" w:rsidP="001B1182">
      <w:pPr>
        <w:widowControl w:val="0"/>
        <w:shd w:val="clear" w:color="auto" w:fill="FFFFFF"/>
        <w:tabs>
          <w:tab w:val="left" w:pos="826"/>
        </w:tabs>
        <w:autoSpaceDE w:val="0"/>
        <w:autoSpaceDN w:val="0"/>
        <w:adjustRightInd w:val="0"/>
        <w:spacing w:after="0" w:line="240" w:lineRule="auto"/>
        <w:ind w:firstLine="567"/>
        <w:jc w:val="both"/>
        <w:rPr>
          <w:rFonts w:ascii="Times New Roman" w:hAnsi="Times New Roman"/>
          <w:color w:val="000000"/>
          <w:sz w:val="24"/>
          <w:szCs w:val="24"/>
          <w:lang w:val="ru-RU"/>
        </w:rPr>
      </w:pPr>
      <w:r w:rsidRPr="00142CCA">
        <w:rPr>
          <w:rFonts w:ascii="Times New Roman" w:hAnsi="Times New Roman"/>
          <w:color w:val="000000"/>
          <w:sz w:val="24"/>
          <w:szCs w:val="24"/>
          <w:lang w:val="ru-RU"/>
        </w:rPr>
        <w:t>11.2. Все Приложения к Договору, а также дополнительные соглашения и документы, предусмотренные пунктом 4.1.3. Договора, оформляемые в порядке, установленном Договором, являются неотъемлемой частью Договора и действуют на период, у</w:t>
      </w:r>
      <w:r w:rsidR="001B1182" w:rsidRPr="00142CCA">
        <w:rPr>
          <w:rFonts w:ascii="Times New Roman" w:hAnsi="Times New Roman"/>
          <w:color w:val="000000"/>
          <w:sz w:val="24"/>
          <w:szCs w:val="24"/>
          <w:lang w:val="ru-RU"/>
        </w:rPr>
        <w:t>казанный в них или установленны</w:t>
      </w:r>
      <w:r w:rsidR="00653375" w:rsidRPr="00142CCA">
        <w:rPr>
          <w:rFonts w:ascii="Times New Roman" w:hAnsi="Times New Roman"/>
          <w:color w:val="000000"/>
          <w:sz w:val="24"/>
          <w:szCs w:val="24"/>
          <w:lang w:val="ru-RU"/>
        </w:rPr>
        <w:t>й</w:t>
      </w:r>
      <w:r w:rsidRPr="00142CCA">
        <w:rPr>
          <w:rFonts w:ascii="Times New Roman" w:hAnsi="Times New Roman"/>
          <w:color w:val="000000"/>
          <w:sz w:val="24"/>
          <w:szCs w:val="24"/>
          <w:lang w:val="ru-RU"/>
        </w:rPr>
        <w:t xml:space="preserve"> Договором.</w:t>
      </w:r>
    </w:p>
    <w:p w:rsidR="002862D2" w:rsidRDefault="002862D2" w:rsidP="00365D49">
      <w:pPr>
        <w:tabs>
          <w:tab w:val="left" w:pos="0"/>
        </w:tabs>
        <w:spacing w:after="0" w:line="240" w:lineRule="auto"/>
        <w:jc w:val="center"/>
        <w:rPr>
          <w:rFonts w:ascii="Times New Roman" w:hAnsi="Times New Roman"/>
          <w:sz w:val="24"/>
          <w:szCs w:val="24"/>
          <w:lang w:val="ru-RU"/>
        </w:rPr>
      </w:pPr>
    </w:p>
    <w:p w:rsidR="00275B35" w:rsidRDefault="00275B35" w:rsidP="00365D49">
      <w:pPr>
        <w:tabs>
          <w:tab w:val="left" w:pos="0"/>
        </w:tabs>
        <w:spacing w:after="0" w:line="240" w:lineRule="auto"/>
        <w:jc w:val="center"/>
        <w:rPr>
          <w:rFonts w:ascii="Times New Roman" w:hAnsi="Times New Roman"/>
          <w:sz w:val="24"/>
          <w:szCs w:val="24"/>
          <w:lang w:val="ru-RU"/>
        </w:rPr>
      </w:pPr>
    </w:p>
    <w:p w:rsidR="00275B35" w:rsidRDefault="00275B35" w:rsidP="00365D49">
      <w:pPr>
        <w:tabs>
          <w:tab w:val="left" w:pos="0"/>
        </w:tabs>
        <w:spacing w:after="0" w:line="240" w:lineRule="auto"/>
        <w:jc w:val="center"/>
        <w:rPr>
          <w:rFonts w:ascii="Times New Roman" w:hAnsi="Times New Roman"/>
          <w:sz w:val="24"/>
          <w:szCs w:val="24"/>
          <w:lang w:val="ru-RU"/>
        </w:rPr>
      </w:pPr>
    </w:p>
    <w:p w:rsidR="00275B35" w:rsidRDefault="00275B35" w:rsidP="00365D49">
      <w:pPr>
        <w:tabs>
          <w:tab w:val="left" w:pos="0"/>
        </w:tabs>
        <w:spacing w:after="0" w:line="240" w:lineRule="auto"/>
        <w:jc w:val="center"/>
        <w:rPr>
          <w:rFonts w:ascii="Times New Roman" w:hAnsi="Times New Roman"/>
          <w:sz w:val="24"/>
          <w:szCs w:val="24"/>
          <w:lang w:val="ru-RU"/>
        </w:rPr>
      </w:pPr>
    </w:p>
    <w:p w:rsidR="00275B35" w:rsidRDefault="00275B35" w:rsidP="00365D49">
      <w:pPr>
        <w:tabs>
          <w:tab w:val="left" w:pos="0"/>
        </w:tabs>
        <w:spacing w:after="0" w:line="240" w:lineRule="auto"/>
        <w:jc w:val="center"/>
        <w:rPr>
          <w:rFonts w:ascii="Times New Roman" w:hAnsi="Times New Roman"/>
          <w:sz w:val="24"/>
          <w:szCs w:val="24"/>
          <w:lang w:val="ru-RU"/>
        </w:rPr>
      </w:pPr>
    </w:p>
    <w:p w:rsidR="00275B35" w:rsidRDefault="00275B35" w:rsidP="00365D49">
      <w:pPr>
        <w:tabs>
          <w:tab w:val="left" w:pos="0"/>
        </w:tabs>
        <w:spacing w:after="0" w:line="240" w:lineRule="auto"/>
        <w:jc w:val="center"/>
        <w:rPr>
          <w:rFonts w:ascii="Times New Roman" w:hAnsi="Times New Roman"/>
          <w:sz w:val="24"/>
          <w:szCs w:val="24"/>
          <w:lang w:val="ru-RU"/>
        </w:rPr>
      </w:pPr>
    </w:p>
    <w:p w:rsidR="002223CB" w:rsidRDefault="002223CB" w:rsidP="00365D49">
      <w:pPr>
        <w:tabs>
          <w:tab w:val="left" w:pos="0"/>
        </w:tabs>
        <w:spacing w:after="0" w:line="240" w:lineRule="auto"/>
        <w:jc w:val="center"/>
        <w:rPr>
          <w:rFonts w:ascii="Times New Roman" w:hAnsi="Times New Roman"/>
          <w:sz w:val="24"/>
          <w:szCs w:val="24"/>
          <w:lang w:val="ru-RU"/>
        </w:rPr>
      </w:pPr>
    </w:p>
    <w:p w:rsidR="002223CB" w:rsidRDefault="002223CB" w:rsidP="00365D49">
      <w:pPr>
        <w:tabs>
          <w:tab w:val="left" w:pos="0"/>
        </w:tabs>
        <w:spacing w:after="0" w:line="240" w:lineRule="auto"/>
        <w:jc w:val="center"/>
        <w:rPr>
          <w:rFonts w:ascii="Times New Roman" w:hAnsi="Times New Roman"/>
          <w:sz w:val="24"/>
          <w:szCs w:val="24"/>
          <w:lang w:val="ru-RU"/>
        </w:rPr>
      </w:pPr>
    </w:p>
    <w:p w:rsidR="002223CB" w:rsidRDefault="002223CB" w:rsidP="00365D49">
      <w:pPr>
        <w:tabs>
          <w:tab w:val="left" w:pos="0"/>
        </w:tabs>
        <w:spacing w:after="0" w:line="240" w:lineRule="auto"/>
        <w:jc w:val="center"/>
        <w:rPr>
          <w:rFonts w:ascii="Times New Roman" w:hAnsi="Times New Roman"/>
          <w:sz w:val="24"/>
          <w:szCs w:val="24"/>
          <w:lang w:val="ru-RU"/>
        </w:rPr>
      </w:pPr>
    </w:p>
    <w:p w:rsidR="002223CB" w:rsidRDefault="002223CB" w:rsidP="00365D49">
      <w:pPr>
        <w:tabs>
          <w:tab w:val="left" w:pos="0"/>
        </w:tabs>
        <w:spacing w:after="0" w:line="240" w:lineRule="auto"/>
        <w:jc w:val="center"/>
        <w:rPr>
          <w:rFonts w:ascii="Times New Roman" w:hAnsi="Times New Roman"/>
          <w:sz w:val="24"/>
          <w:szCs w:val="24"/>
          <w:lang w:val="ru-RU"/>
        </w:rPr>
      </w:pPr>
    </w:p>
    <w:p w:rsidR="002223CB" w:rsidRDefault="002223CB" w:rsidP="00365D49">
      <w:pPr>
        <w:tabs>
          <w:tab w:val="left" w:pos="0"/>
        </w:tabs>
        <w:spacing w:after="0" w:line="240" w:lineRule="auto"/>
        <w:jc w:val="center"/>
        <w:rPr>
          <w:rFonts w:ascii="Times New Roman" w:hAnsi="Times New Roman"/>
          <w:sz w:val="24"/>
          <w:szCs w:val="24"/>
          <w:lang w:val="ru-RU"/>
        </w:rPr>
      </w:pPr>
    </w:p>
    <w:p w:rsidR="002223CB" w:rsidRDefault="002223CB" w:rsidP="00365D49">
      <w:pPr>
        <w:tabs>
          <w:tab w:val="left" w:pos="0"/>
        </w:tabs>
        <w:spacing w:after="0" w:line="240" w:lineRule="auto"/>
        <w:jc w:val="center"/>
        <w:rPr>
          <w:rFonts w:ascii="Times New Roman" w:hAnsi="Times New Roman"/>
          <w:sz w:val="24"/>
          <w:szCs w:val="24"/>
          <w:lang w:val="ru-RU"/>
        </w:rPr>
      </w:pPr>
    </w:p>
    <w:p w:rsidR="002223CB" w:rsidRDefault="002223CB" w:rsidP="00365D49">
      <w:pPr>
        <w:tabs>
          <w:tab w:val="left" w:pos="0"/>
        </w:tabs>
        <w:spacing w:after="0" w:line="240" w:lineRule="auto"/>
        <w:jc w:val="center"/>
        <w:rPr>
          <w:rFonts w:ascii="Times New Roman" w:hAnsi="Times New Roman"/>
          <w:sz w:val="24"/>
          <w:szCs w:val="24"/>
          <w:lang w:val="ru-RU"/>
        </w:rPr>
      </w:pPr>
    </w:p>
    <w:p w:rsidR="002223CB" w:rsidRDefault="002223CB" w:rsidP="00365D49">
      <w:pPr>
        <w:tabs>
          <w:tab w:val="left" w:pos="0"/>
        </w:tabs>
        <w:spacing w:after="0" w:line="240" w:lineRule="auto"/>
        <w:jc w:val="center"/>
        <w:rPr>
          <w:rFonts w:ascii="Times New Roman" w:hAnsi="Times New Roman"/>
          <w:sz w:val="24"/>
          <w:szCs w:val="24"/>
          <w:lang w:val="ru-RU"/>
        </w:rPr>
      </w:pPr>
    </w:p>
    <w:p w:rsidR="002223CB" w:rsidRDefault="002223CB" w:rsidP="00365D49">
      <w:pPr>
        <w:tabs>
          <w:tab w:val="left" w:pos="0"/>
        </w:tabs>
        <w:spacing w:after="0" w:line="240" w:lineRule="auto"/>
        <w:jc w:val="center"/>
        <w:rPr>
          <w:rFonts w:ascii="Times New Roman" w:hAnsi="Times New Roman"/>
          <w:sz w:val="24"/>
          <w:szCs w:val="24"/>
          <w:lang w:val="ru-RU"/>
        </w:rPr>
      </w:pPr>
    </w:p>
    <w:p w:rsidR="002223CB" w:rsidRDefault="002223CB" w:rsidP="00365D49">
      <w:pPr>
        <w:tabs>
          <w:tab w:val="left" w:pos="0"/>
        </w:tabs>
        <w:spacing w:after="0" w:line="240" w:lineRule="auto"/>
        <w:jc w:val="center"/>
        <w:rPr>
          <w:rFonts w:ascii="Times New Roman" w:hAnsi="Times New Roman"/>
          <w:sz w:val="24"/>
          <w:szCs w:val="24"/>
          <w:lang w:val="ru-RU"/>
        </w:rPr>
      </w:pPr>
    </w:p>
    <w:p w:rsidR="002223CB" w:rsidRDefault="002223CB" w:rsidP="00365D49">
      <w:pPr>
        <w:tabs>
          <w:tab w:val="left" w:pos="0"/>
        </w:tabs>
        <w:spacing w:after="0" w:line="240" w:lineRule="auto"/>
        <w:jc w:val="center"/>
        <w:rPr>
          <w:rFonts w:ascii="Times New Roman" w:hAnsi="Times New Roman"/>
          <w:sz w:val="24"/>
          <w:szCs w:val="24"/>
          <w:lang w:val="ru-RU"/>
        </w:rPr>
      </w:pPr>
    </w:p>
    <w:p w:rsidR="00275B35" w:rsidRDefault="00275B35" w:rsidP="00365D49">
      <w:pPr>
        <w:tabs>
          <w:tab w:val="left" w:pos="0"/>
        </w:tabs>
        <w:spacing w:after="0" w:line="240" w:lineRule="auto"/>
        <w:jc w:val="center"/>
        <w:rPr>
          <w:rFonts w:ascii="Times New Roman" w:hAnsi="Times New Roman"/>
          <w:sz w:val="24"/>
          <w:szCs w:val="24"/>
          <w:lang w:val="ru-RU"/>
        </w:rPr>
      </w:pPr>
    </w:p>
    <w:p w:rsidR="00275B35" w:rsidRDefault="00275B35" w:rsidP="00365D49">
      <w:pPr>
        <w:tabs>
          <w:tab w:val="left" w:pos="0"/>
        </w:tabs>
        <w:spacing w:after="0" w:line="240" w:lineRule="auto"/>
        <w:jc w:val="center"/>
        <w:rPr>
          <w:rFonts w:ascii="Times New Roman" w:hAnsi="Times New Roman"/>
          <w:sz w:val="24"/>
          <w:szCs w:val="24"/>
          <w:lang w:val="ru-RU"/>
        </w:rPr>
      </w:pPr>
    </w:p>
    <w:p w:rsidR="00275B35" w:rsidRPr="00142CCA" w:rsidRDefault="00275B35" w:rsidP="00365D49">
      <w:pPr>
        <w:tabs>
          <w:tab w:val="left" w:pos="0"/>
        </w:tabs>
        <w:spacing w:after="0" w:line="240" w:lineRule="auto"/>
        <w:jc w:val="center"/>
        <w:rPr>
          <w:rFonts w:ascii="Times New Roman" w:hAnsi="Times New Roman"/>
          <w:sz w:val="24"/>
          <w:szCs w:val="24"/>
          <w:lang w:val="ru-RU"/>
        </w:rPr>
      </w:pPr>
    </w:p>
    <w:p w:rsidR="002862D2" w:rsidRPr="00142CCA" w:rsidRDefault="002862D2" w:rsidP="00365D49">
      <w:pPr>
        <w:spacing w:after="0" w:line="240" w:lineRule="auto"/>
        <w:jc w:val="center"/>
        <w:rPr>
          <w:rFonts w:ascii="Times New Roman" w:hAnsi="Times New Roman"/>
          <w:b/>
          <w:sz w:val="24"/>
          <w:szCs w:val="24"/>
        </w:rPr>
      </w:pPr>
      <w:r w:rsidRPr="00142CCA">
        <w:rPr>
          <w:rFonts w:ascii="Times New Roman" w:hAnsi="Times New Roman"/>
          <w:b/>
          <w:sz w:val="24"/>
          <w:szCs w:val="24"/>
        </w:rPr>
        <w:t xml:space="preserve">12. </w:t>
      </w:r>
      <w:proofErr w:type="spellStart"/>
      <w:r w:rsidRPr="00142CCA">
        <w:rPr>
          <w:rFonts w:ascii="Times New Roman" w:hAnsi="Times New Roman"/>
          <w:b/>
          <w:sz w:val="24"/>
          <w:szCs w:val="24"/>
        </w:rPr>
        <w:t>Адреса</w:t>
      </w:r>
      <w:proofErr w:type="spellEnd"/>
      <w:r w:rsidRPr="00142CCA">
        <w:rPr>
          <w:rFonts w:ascii="Times New Roman" w:hAnsi="Times New Roman"/>
          <w:b/>
          <w:sz w:val="24"/>
          <w:szCs w:val="24"/>
        </w:rPr>
        <w:t xml:space="preserve"> и </w:t>
      </w:r>
      <w:proofErr w:type="spellStart"/>
      <w:r w:rsidRPr="00142CCA">
        <w:rPr>
          <w:rFonts w:ascii="Times New Roman" w:hAnsi="Times New Roman"/>
          <w:b/>
          <w:sz w:val="24"/>
          <w:szCs w:val="24"/>
        </w:rPr>
        <w:t>реквизиты</w:t>
      </w:r>
      <w:proofErr w:type="spellEnd"/>
      <w:r w:rsidRPr="00142CCA">
        <w:rPr>
          <w:rFonts w:ascii="Times New Roman" w:hAnsi="Times New Roman"/>
          <w:b/>
          <w:sz w:val="24"/>
          <w:szCs w:val="24"/>
        </w:rPr>
        <w:t xml:space="preserve"> </w:t>
      </w:r>
      <w:proofErr w:type="spellStart"/>
      <w:r w:rsidRPr="00142CCA">
        <w:rPr>
          <w:rFonts w:ascii="Times New Roman" w:hAnsi="Times New Roman"/>
          <w:b/>
          <w:sz w:val="24"/>
          <w:szCs w:val="24"/>
        </w:rPr>
        <w:t>сторон</w:t>
      </w:r>
      <w:proofErr w:type="spellEnd"/>
      <w:r w:rsidRPr="00142CCA">
        <w:rPr>
          <w:rFonts w:ascii="Times New Roman" w:hAnsi="Times New Roman"/>
          <w:b/>
          <w:sz w:val="24"/>
          <w:szCs w:val="24"/>
        </w:rPr>
        <w:t xml:space="preserve">: </w:t>
      </w:r>
    </w:p>
    <w:p w:rsidR="002862D2" w:rsidRPr="00142CCA" w:rsidRDefault="002862D2" w:rsidP="00365D49">
      <w:pPr>
        <w:spacing w:after="0" w:line="240" w:lineRule="auto"/>
        <w:jc w:val="center"/>
        <w:rPr>
          <w:rFonts w:ascii="Times New Roman" w:hAnsi="Times New Roman"/>
          <w:b/>
          <w:sz w:val="16"/>
          <w:szCs w:val="16"/>
        </w:rPr>
      </w:pPr>
    </w:p>
    <w:tbl>
      <w:tblPr>
        <w:tblW w:w="10064" w:type="dxa"/>
        <w:tblInd w:w="108" w:type="dxa"/>
        <w:tblLook w:val="01E0" w:firstRow="1" w:lastRow="1" w:firstColumn="1" w:lastColumn="1" w:noHBand="0" w:noVBand="0"/>
      </w:tblPr>
      <w:tblGrid>
        <w:gridCol w:w="4678"/>
        <w:gridCol w:w="5386"/>
      </w:tblGrid>
      <w:tr w:rsidR="002862D2" w:rsidRPr="00142CCA" w:rsidTr="003058BF">
        <w:trPr>
          <w:trHeight w:val="988"/>
        </w:trPr>
        <w:tc>
          <w:tcPr>
            <w:tcW w:w="4678" w:type="dxa"/>
          </w:tcPr>
          <w:p w:rsidR="002862D2" w:rsidRPr="00142CCA" w:rsidRDefault="002862D2" w:rsidP="004143E1">
            <w:pPr>
              <w:tabs>
                <w:tab w:val="left" w:pos="993"/>
              </w:tabs>
              <w:spacing w:after="0" w:line="240" w:lineRule="auto"/>
              <w:ind w:left="360"/>
              <w:jc w:val="both"/>
              <w:rPr>
                <w:rFonts w:ascii="Times New Roman" w:hAnsi="Times New Roman"/>
                <w:b/>
                <w:sz w:val="20"/>
                <w:szCs w:val="20"/>
                <w:lang w:val="ru-RU"/>
              </w:rPr>
            </w:pPr>
            <w:r w:rsidRPr="00142CCA">
              <w:rPr>
                <w:rFonts w:ascii="Times New Roman" w:hAnsi="Times New Roman"/>
                <w:b/>
                <w:sz w:val="20"/>
                <w:szCs w:val="20"/>
                <w:lang w:val="ru-RU"/>
              </w:rPr>
              <w:t xml:space="preserve">Управляющая организация: </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r w:rsidRPr="00142CCA">
              <w:rPr>
                <w:rFonts w:ascii="Times New Roman" w:hAnsi="Times New Roman"/>
                <w:sz w:val="20"/>
                <w:szCs w:val="20"/>
                <w:lang w:val="ru-RU"/>
              </w:rPr>
              <w:t>ООО УК «СпецКоммунПроект»</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r w:rsidRPr="00142CCA">
              <w:rPr>
                <w:rFonts w:ascii="Times New Roman" w:hAnsi="Times New Roman"/>
                <w:sz w:val="20"/>
                <w:szCs w:val="20"/>
                <w:lang w:val="ru-RU"/>
              </w:rPr>
              <w:t>Юридический адрес</w:t>
            </w:r>
            <w:r w:rsidRPr="00142CCA">
              <w:rPr>
                <w:rFonts w:ascii="Times New Roman" w:hAnsi="Times New Roman"/>
                <w:sz w:val="20"/>
                <w:szCs w:val="20"/>
                <w:lang w:val="ru-RU"/>
              </w:rPr>
              <w:tab/>
              <w:t>127247, г. Москва, Дмитровское шоссе, д.96, копр.2.</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r w:rsidRPr="00142CCA">
              <w:rPr>
                <w:rFonts w:ascii="Times New Roman" w:hAnsi="Times New Roman"/>
                <w:sz w:val="20"/>
                <w:szCs w:val="20"/>
                <w:lang w:val="ru-RU"/>
              </w:rPr>
              <w:t xml:space="preserve">Фактический адрес </w:t>
            </w:r>
            <w:r w:rsidRPr="00142CCA">
              <w:rPr>
                <w:rFonts w:ascii="Times New Roman" w:hAnsi="Times New Roman"/>
                <w:sz w:val="20"/>
                <w:szCs w:val="20"/>
                <w:lang w:val="ru-RU"/>
              </w:rPr>
              <w:tab/>
              <w:t>г. Подольск, ул. 43-армии, д.21 пом. 7.</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r w:rsidRPr="00142CCA">
              <w:rPr>
                <w:rFonts w:ascii="Times New Roman" w:hAnsi="Times New Roman"/>
                <w:sz w:val="20"/>
                <w:szCs w:val="20"/>
                <w:lang w:val="ru-RU"/>
              </w:rPr>
              <w:t>Телефон/факс</w:t>
            </w:r>
            <w:r w:rsidRPr="00142CCA">
              <w:rPr>
                <w:rFonts w:ascii="Times New Roman" w:hAnsi="Times New Roman"/>
                <w:sz w:val="20"/>
                <w:szCs w:val="20"/>
                <w:lang w:val="ru-RU"/>
              </w:rPr>
              <w:tab/>
              <w:t>8(4967)52-22-10</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proofErr w:type="spellStart"/>
            <w:r w:rsidRPr="00142CCA">
              <w:rPr>
                <w:rFonts w:ascii="Times New Roman" w:hAnsi="Times New Roman"/>
                <w:sz w:val="20"/>
                <w:szCs w:val="20"/>
                <w:lang w:val="ru-RU"/>
              </w:rPr>
              <w:t>email</w:t>
            </w:r>
            <w:proofErr w:type="spellEnd"/>
            <w:r w:rsidRPr="00142CCA">
              <w:rPr>
                <w:rFonts w:ascii="Times New Roman" w:hAnsi="Times New Roman"/>
                <w:sz w:val="20"/>
                <w:szCs w:val="20"/>
                <w:lang w:val="ru-RU"/>
              </w:rPr>
              <w:tab/>
              <w:t>info@ukckp.ru</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r w:rsidRPr="00142CCA">
              <w:rPr>
                <w:rFonts w:ascii="Times New Roman" w:hAnsi="Times New Roman"/>
                <w:sz w:val="20"/>
                <w:szCs w:val="20"/>
                <w:lang w:val="ru-RU"/>
              </w:rPr>
              <w:t>Сайт</w:t>
            </w:r>
            <w:r w:rsidRPr="00142CCA">
              <w:rPr>
                <w:rFonts w:ascii="Times New Roman" w:hAnsi="Times New Roman"/>
                <w:sz w:val="20"/>
                <w:szCs w:val="20"/>
                <w:lang w:val="ru-RU"/>
              </w:rPr>
              <w:tab/>
              <w:t>ukckp.ru</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r w:rsidRPr="00142CCA">
              <w:rPr>
                <w:rFonts w:ascii="Times New Roman" w:hAnsi="Times New Roman"/>
                <w:sz w:val="20"/>
                <w:szCs w:val="20"/>
                <w:lang w:val="ru-RU"/>
              </w:rPr>
              <w:t>ОГРН</w:t>
            </w:r>
            <w:r w:rsidRPr="00142CCA">
              <w:rPr>
                <w:rFonts w:ascii="Times New Roman" w:hAnsi="Times New Roman"/>
                <w:sz w:val="20"/>
                <w:szCs w:val="20"/>
                <w:lang w:val="ru-RU"/>
              </w:rPr>
              <w:tab/>
              <w:t>5087746439248</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r w:rsidRPr="00142CCA">
              <w:rPr>
                <w:rFonts w:ascii="Times New Roman" w:hAnsi="Times New Roman"/>
                <w:sz w:val="20"/>
                <w:szCs w:val="20"/>
                <w:lang w:val="ru-RU"/>
              </w:rPr>
              <w:t>ИНН</w:t>
            </w:r>
            <w:r w:rsidRPr="00142CCA">
              <w:rPr>
                <w:rFonts w:ascii="Times New Roman" w:hAnsi="Times New Roman"/>
                <w:sz w:val="20"/>
                <w:szCs w:val="20"/>
                <w:lang w:val="ru-RU"/>
              </w:rPr>
              <w:tab/>
              <w:t>7713667022</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r w:rsidRPr="00142CCA">
              <w:rPr>
                <w:rFonts w:ascii="Times New Roman" w:hAnsi="Times New Roman"/>
                <w:sz w:val="20"/>
                <w:szCs w:val="20"/>
                <w:lang w:val="ru-RU"/>
              </w:rPr>
              <w:t>КПП</w:t>
            </w:r>
            <w:r w:rsidRPr="00142CCA">
              <w:rPr>
                <w:rFonts w:ascii="Times New Roman" w:hAnsi="Times New Roman"/>
                <w:sz w:val="20"/>
                <w:szCs w:val="20"/>
                <w:lang w:val="ru-RU"/>
              </w:rPr>
              <w:tab/>
              <w:t>771301001</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r w:rsidRPr="00142CCA">
              <w:rPr>
                <w:rFonts w:ascii="Times New Roman" w:hAnsi="Times New Roman"/>
                <w:sz w:val="20"/>
                <w:szCs w:val="20"/>
                <w:lang w:val="ru-RU"/>
              </w:rPr>
              <w:t>Код предприятия (ОКПО)</w:t>
            </w:r>
            <w:r w:rsidRPr="00142CCA">
              <w:rPr>
                <w:rFonts w:ascii="Times New Roman" w:hAnsi="Times New Roman"/>
                <w:sz w:val="20"/>
                <w:szCs w:val="20"/>
                <w:lang w:val="ru-RU"/>
              </w:rPr>
              <w:tab/>
              <w:t>89493060</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r w:rsidRPr="00142CCA">
              <w:rPr>
                <w:rFonts w:ascii="Times New Roman" w:hAnsi="Times New Roman"/>
                <w:sz w:val="20"/>
                <w:szCs w:val="20"/>
                <w:lang w:val="ru-RU"/>
              </w:rPr>
              <w:t>ОКВЭД</w:t>
            </w:r>
            <w:r w:rsidRPr="00142CCA">
              <w:rPr>
                <w:rFonts w:ascii="Times New Roman" w:hAnsi="Times New Roman"/>
                <w:sz w:val="20"/>
                <w:szCs w:val="20"/>
                <w:lang w:val="ru-RU"/>
              </w:rPr>
              <w:tab/>
              <w:t>70.32</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r w:rsidRPr="00142CCA">
              <w:rPr>
                <w:rFonts w:ascii="Times New Roman" w:hAnsi="Times New Roman"/>
                <w:sz w:val="20"/>
                <w:szCs w:val="20"/>
                <w:lang w:val="ru-RU"/>
              </w:rPr>
              <w:t>БИК</w:t>
            </w:r>
            <w:r w:rsidRPr="00142CCA">
              <w:rPr>
                <w:rFonts w:ascii="Times New Roman" w:hAnsi="Times New Roman"/>
                <w:sz w:val="20"/>
                <w:szCs w:val="20"/>
                <w:lang w:val="ru-RU"/>
              </w:rPr>
              <w:tab/>
              <w:t>044525225</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r w:rsidRPr="00142CCA">
              <w:rPr>
                <w:rFonts w:ascii="Times New Roman" w:hAnsi="Times New Roman"/>
                <w:sz w:val="20"/>
                <w:szCs w:val="20"/>
                <w:lang w:val="ru-RU"/>
              </w:rPr>
              <w:t>Расчетный счет</w:t>
            </w:r>
            <w:r w:rsidRPr="00142CCA">
              <w:rPr>
                <w:rFonts w:ascii="Times New Roman" w:hAnsi="Times New Roman"/>
                <w:sz w:val="20"/>
                <w:szCs w:val="20"/>
                <w:lang w:val="ru-RU"/>
              </w:rPr>
              <w:tab/>
              <w:t>40702810940000010458</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r w:rsidRPr="00142CCA">
              <w:rPr>
                <w:rFonts w:ascii="Times New Roman" w:hAnsi="Times New Roman"/>
                <w:sz w:val="20"/>
                <w:szCs w:val="20"/>
                <w:lang w:val="ru-RU"/>
              </w:rPr>
              <w:t>Наименование банка, местонахождение банка «Сбербанк России» Доп. Офис №9040/01800. 117997, г. Москва, ул. Вавилова, д.19.</w:t>
            </w:r>
          </w:p>
          <w:p w:rsidR="00F9134F" w:rsidRPr="00142CCA" w:rsidRDefault="00F9134F" w:rsidP="00F9134F">
            <w:pPr>
              <w:tabs>
                <w:tab w:val="left" w:pos="993"/>
              </w:tabs>
              <w:spacing w:after="0" w:line="240" w:lineRule="auto"/>
              <w:ind w:left="-110" w:right="-57"/>
              <w:jc w:val="both"/>
              <w:rPr>
                <w:rFonts w:ascii="Times New Roman" w:hAnsi="Times New Roman"/>
                <w:sz w:val="20"/>
                <w:szCs w:val="20"/>
                <w:lang w:val="ru-RU"/>
              </w:rPr>
            </w:pPr>
            <w:r w:rsidRPr="00142CCA">
              <w:rPr>
                <w:rFonts w:ascii="Times New Roman" w:hAnsi="Times New Roman"/>
                <w:sz w:val="20"/>
                <w:szCs w:val="20"/>
                <w:lang w:val="ru-RU"/>
              </w:rPr>
              <w:t>Корр. счет</w:t>
            </w:r>
            <w:r w:rsidRPr="00142CCA">
              <w:rPr>
                <w:rFonts w:ascii="Times New Roman" w:hAnsi="Times New Roman"/>
                <w:sz w:val="20"/>
                <w:szCs w:val="20"/>
                <w:lang w:val="ru-RU"/>
              </w:rPr>
              <w:tab/>
              <w:t>30101810400000000225</w:t>
            </w:r>
          </w:p>
          <w:p w:rsidR="00F9134F" w:rsidRPr="00142CCA" w:rsidRDefault="00F9134F" w:rsidP="00F9134F">
            <w:pPr>
              <w:tabs>
                <w:tab w:val="left" w:pos="993"/>
              </w:tabs>
              <w:spacing w:after="0" w:line="240" w:lineRule="auto"/>
              <w:ind w:left="-110"/>
              <w:jc w:val="both"/>
              <w:rPr>
                <w:rFonts w:ascii="Times New Roman" w:hAnsi="Times New Roman"/>
                <w:sz w:val="20"/>
                <w:szCs w:val="20"/>
                <w:lang w:val="ru-RU"/>
              </w:rPr>
            </w:pPr>
            <w:r w:rsidRPr="00142CCA">
              <w:rPr>
                <w:rFonts w:ascii="Times New Roman" w:hAnsi="Times New Roman"/>
                <w:sz w:val="20"/>
                <w:szCs w:val="20"/>
                <w:lang w:val="ru-RU"/>
              </w:rPr>
              <w:t>Генеральный директор</w:t>
            </w:r>
            <w:r w:rsidRPr="00142CCA">
              <w:rPr>
                <w:rFonts w:ascii="Times New Roman" w:hAnsi="Times New Roman"/>
                <w:sz w:val="20"/>
                <w:szCs w:val="20"/>
                <w:lang w:val="ru-RU"/>
              </w:rPr>
              <w:tab/>
            </w:r>
          </w:p>
          <w:p w:rsidR="00F9134F" w:rsidRPr="00142CCA" w:rsidRDefault="00F9134F" w:rsidP="00F9134F">
            <w:pPr>
              <w:tabs>
                <w:tab w:val="left" w:pos="993"/>
              </w:tabs>
              <w:spacing w:after="0" w:line="240" w:lineRule="auto"/>
              <w:ind w:left="-110"/>
              <w:jc w:val="both"/>
              <w:rPr>
                <w:rFonts w:ascii="Times New Roman" w:hAnsi="Times New Roman"/>
                <w:sz w:val="20"/>
                <w:szCs w:val="20"/>
                <w:lang w:val="ru-RU"/>
              </w:rPr>
            </w:pPr>
          </w:p>
          <w:p w:rsidR="00391319" w:rsidRPr="00142CCA" w:rsidRDefault="00275B35" w:rsidP="00275B35">
            <w:pPr>
              <w:tabs>
                <w:tab w:val="left" w:pos="993"/>
              </w:tabs>
              <w:spacing w:after="0" w:line="240" w:lineRule="auto"/>
              <w:ind w:left="-110"/>
              <w:rPr>
                <w:rFonts w:ascii="Times New Roman" w:hAnsi="Times New Roman"/>
                <w:sz w:val="20"/>
                <w:szCs w:val="20"/>
                <w:lang w:val="ru-RU"/>
              </w:rPr>
            </w:pPr>
            <w:r>
              <w:rPr>
                <w:rFonts w:ascii="Times New Roman" w:hAnsi="Times New Roman"/>
                <w:sz w:val="20"/>
                <w:szCs w:val="20"/>
                <w:lang w:val="ru-RU"/>
              </w:rPr>
              <w:t>_______</w:t>
            </w:r>
            <w:r w:rsidR="00F9134F" w:rsidRPr="00142CCA">
              <w:rPr>
                <w:rFonts w:ascii="Times New Roman" w:hAnsi="Times New Roman"/>
                <w:sz w:val="20"/>
                <w:szCs w:val="20"/>
                <w:lang w:val="ru-RU"/>
              </w:rPr>
              <w:t xml:space="preserve">_____ </w:t>
            </w:r>
            <w:r>
              <w:rPr>
                <w:rFonts w:ascii="Times New Roman" w:hAnsi="Times New Roman"/>
                <w:sz w:val="20"/>
                <w:szCs w:val="20"/>
                <w:lang w:val="ru-RU"/>
              </w:rPr>
              <w:t>Сикорский Владимир Александрович</w:t>
            </w:r>
          </w:p>
          <w:p w:rsidR="002862D2" w:rsidRPr="00142CCA" w:rsidRDefault="00391319" w:rsidP="00391319">
            <w:pPr>
              <w:tabs>
                <w:tab w:val="left" w:pos="993"/>
              </w:tabs>
              <w:spacing w:after="0" w:line="240" w:lineRule="auto"/>
              <w:ind w:left="360"/>
              <w:jc w:val="both"/>
              <w:rPr>
                <w:rFonts w:ascii="Times New Roman" w:hAnsi="Times New Roman"/>
                <w:sz w:val="20"/>
                <w:szCs w:val="20"/>
                <w:lang w:val="ru-RU"/>
              </w:rPr>
            </w:pPr>
            <w:proofErr w:type="spellStart"/>
            <w:r w:rsidRPr="00142CCA">
              <w:rPr>
                <w:rFonts w:ascii="Times New Roman" w:hAnsi="Times New Roman"/>
                <w:sz w:val="20"/>
                <w:szCs w:val="20"/>
                <w:lang w:val="ru-RU"/>
              </w:rPr>
              <w:t>М.п</w:t>
            </w:r>
            <w:proofErr w:type="spellEnd"/>
            <w:r w:rsidRPr="00142CCA">
              <w:rPr>
                <w:rFonts w:ascii="Times New Roman" w:hAnsi="Times New Roman"/>
                <w:sz w:val="20"/>
                <w:szCs w:val="20"/>
                <w:lang w:val="ru-RU"/>
              </w:rPr>
              <w:t xml:space="preserve">.          </w:t>
            </w:r>
          </w:p>
        </w:tc>
        <w:tc>
          <w:tcPr>
            <w:tcW w:w="5386" w:type="dxa"/>
          </w:tcPr>
          <w:p w:rsidR="00F9134F" w:rsidRPr="00142CCA" w:rsidRDefault="00F9134F" w:rsidP="00F9134F">
            <w:pPr>
              <w:tabs>
                <w:tab w:val="left" w:pos="993"/>
              </w:tabs>
              <w:spacing w:after="0" w:line="240" w:lineRule="auto"/>
              <w:jc w:val="both"/>
              <w:rPr>
                <w:rFonts w:ascii="Times New Roman" w:hAnsi="Times New Roman"/>
                <w:sz w:val="20"/>
                <w:szCs w:val="20"/>
                <w:lang w:val="ru-RU"/>
              </w:rPr>
            </w:pPr>
          </w:p>
        </w:tc>
      </w:tr>
      <w:tr w:rsidR="002862D2" w:rsidRPr="00142CCA" w:rsidTr="003058BF">
        <w:tc>
          <w:tcPr>
            <w:tcW w:w="4678" w:type="dxa"/>
          </w:tcPr>
          <w:p w:rsidR="002862D2" w:rsidRPr="00142CCA" w:rsidRDefault="002862D2" w:rsidP="004143E1">
            <w:pPr>
              <w:tabs>
                <w:tab w:val="left" w:pos="993"/>
              </w:tabs>
              <w:spacing w:after="0" w:line="240" w:lineRule="auto"/>
              <w:ind w:left="360"/>
              <w:jc w:val="both"/>
              <w:rPr>
                <w:rFonts w:ascii="Times New Roman" w:hAnsi="Times New Roman"/>
                <w:b/>
                <w:sz w:val="20"/>
                <w:szCs w:val="20"/>
                <w:lang w:val="ru-RU"/>
              </w:rPr>
            </w:pPr>
          </w:p>
        </w:tc>
        <w:tc>
          <w:tcPr>
            <w:tcW w:w="5386" w:type="dxa"/>
          </w:tcPr>
          <w:p w:rsidR="002862D2" w:rsidRPr="00142CCA" w:rsidRDefault="002862D2" w:rsidP="00615A53">
            <w:pPr>
              <w:tabs>
                <w:tab w:val="left" w:pos="993"/>
              </w:tabs>
              <w:spacing w:after="0" w:line="240" w:lineRule="auto"/>
              <w:jc w:val="both"/>
              <w:rPr>
                <w:rFonts w:ascii="Times New Roman" w:hAnsi="Times New Roman"/>
                <w:b/>
                <w:sz w:val="20"/>
                <w:szCs w:val="20"/>
                <w:lang w:val="ru-RU"/>
              </w:rPr>
            </w:pPr>
            <w:r w:rsidRPr="00142CCA">
              <w:rPr>
                <w:rFonts w:ascii="Times New Roman" w:hAnsi="Times New Roman"/>
                <w:sz w:val="20"/>
                <w:szCs w:val="20"/>
                <w:lang w:val="ru-RU"/>
              </w:rPr>
              <w:t xml:space="preserve"> </w:t>
            </w:r>
          </w:p>
        </w:tc>
      </w:tr>
    </w:tbl>
    <w:p w:rsidR="002862D2" w:rsidRPr="00142CCA" w:rsidRDefault="002862D2"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650180">
      <w:pPr>
        <w:widowControl w:val="0"/>
        <w:spacing w:line="235" w:lineRule="auto"/>
        <w:jc w:val="right"/>
        <w:rPr>
          <w:rFonts w:ascii="Times New Roman" w:hAnsi="Times New Roman"/>
          <w:sz w:val="24"/>
          <w:szCs w:val="24"/>
          <w:lang w:val="ru-RU"/>
        </w:rPr>
      </w:pPr>
    </w:p>
    <w:p w:rsidR="003058BF" w:rsidRDefault="003058BF" w:rsidP="00650180">
      <w:pPr>
        <w:widowControl w:val="0"/>
        <w:spacing w:line="235" w:lineRule="auto"/>
        <w:jc w:val="right"/>
        <w:rPr>
          <w:rFonts w:ascii="Times New Roman" w:hAnsi="Times New Roman"/>
          <w:sz w:val="24"/>
          <w:szCs w:val="24"/>
          <w:lang w:val="ru-RU"/>
        </w:rPr>
      </w:pPr>
    </w:p>
    <w:p w:rsidR="00650180" w:rsidRPr="00142CCA" w:rsidRDefault="00650180" w:rsidP="00650180">
      <w:pPr>
        <w:widowControl w:val="0"/>
        <w:spacing w:line="235" w:lineRule="auto"/>
        <w:jc w:val="right"/>
        <w:rPr>
          <w:rFonts w:ascii="Times New Roman" w:hAnsi="Times New Roman"/>
          <w:sz w:val="24"/>
          <w:szCs w:val="24"/>
          <w:lang w:val="ru-RU"/>
        </w:rPr>
      </w:pPr>
      <w:r w:rsidRPr="00142CCA">
        <w:rPr>
          <w:rFonts w:ascii="Times New Roman" w:hAnsi="Times New Roman"/>
          <w:sz w:val="24"/>
          <w:szCs w:val="24"/>
          <w:lang w:val="ru-RU"/>
        </w:rPr>
        <w:lastRenderedPageBreak/>
        <w:t xml:space="preserve">Приложение № 1 </w:t>
      </w:r>
      <w:r w:rsidRPr="00142CCA">
        <w:rPr>
          <w:rFonts w:ascii="Times New Roman" w:hAnsi="Times New Roman"/>
          <w:noProof/>
          <w:sz w:val="24"/>
          <w:szCs w:val="24"/>
          <w:lang w:val="ru-RU"/>
        </w:rPr>
        <w:br/>
      </w: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650180" w:rsidRPr="00142CCA" w:rsidRDefault="00650180" w:rsidP="00650180">
      <w:pPr>
        <w:spacing w:after="0" w:line="240" w:lineRule="auto"/>
        <w:jc w:val="center"/>
        <w:rPr>
          <w:rFonts w:ascii="Times New Roman" w:hAnsi="Times New Roman"/>
          <w:b/>
          <w:sz w:val="24"/>
          <w:szCs w:val="24"/>
          <w:lang w:val="ru-RU"/>
        </w:rPr>
      </w:pPr>
    </w:p>
    <w:p w:rsidR="00650180" w:rsidRPr="00142CCA" w:rsidRDefault="00650180" w:rsidP="00650180">
      <w:pPr>
        <w:spacing w:after="0" w:line="240" w:lineRule="auto"/>
        <w:jc w:val="center"/>
        <w:rPr>
          <w:rFonts w:ascii="Times New Roman" w:hAnsi="Times New Roman"/>
          <w:b/>
          <w:sz w:val="28"/>
          <w:szCs w:val="28"/>
          <w:lang w:val="ru-RU"/>
        </w:rPr>
      </w:pPr>
      <w:r w:rsidRPr="00142CCA">
        <w:rPr>
          <w:rFonts w:ascii="Times New Roman" w:hAnsi="Times New Roman"/>
          <w:b/>
          <w:sz w:val="28"/>
          <w:szCs w:val="28"/>
          <w:lang w:val="ru-RU"/>
        </w:rPr>
        <w:t>Информация об Управляющей организации, о ее представителях, контролирующих органах и об организациях, обязанных устанавливать индивидуальные приборы учета</w:t>
      </w:r>
    </w:p>
    <w:p w:rsidR="00650180" w:rsidRPr="00142CCA" w:rsidRDefault="00650180" w:rsidP="00650180">
      <w:pPr>
        <w:spacing w:after="0" w:line="240" w:lineRule="auto"/>
        <w:ind w:left="993" w:hanging="284"/>
        <w:jc w:val="both"/>
        <w:rPr>
          <w:rFonts w:ascii="Times New Roman" w:hAnsi="Times New Roman"/>
          <w:b/>
          <w:sz w:val="24"/>
          <w:szCs w:val="24"/>
          <w:lang w:val="ru-RU"/>
        </w:rPr>
      </w:pPr>
    </w:p>
    <w:p w:rsidR="00650180" w:rsidRPr="00142CCA" w:rsidRDefault="00650180" w:rsidP="00650180">
      <w:pPr>
        <w:spacing w:after="120" w:line="240" w:lineRule="auto"/>
        <w:jc w:val="both"/>
        <w:rPr>
          <w:rFonts w:ascii="Times New Roman" w:hAnsi="Times New Roman"/>
          <w:b/>
          <w:sz w:val="24"/>
          <w:szCs w:val="24"/>
          <w:lang w:val="ru-RU"/>
        </w:rPr>
      </w:pPr>
      <w:r w:rsidRPr="00142CCA">
        <w:rPr>
          <w:rFonts w:ascii="Times New Roman" w:hAnsi="Times New Roman"/>
          <w:b/>
          <w:sz w:val="24"/>
          <w:szCs w:val="24"/>
        </w:rPr>
        <w:t>I</w:t>
      </w:r>
      <w:r w:rsidRPr="00142CCA">
        <w:rPr>
          <w:rFonts w:ascii="Times New Roman" w:hAnsi="Times New Roman"/>
          <w:b/>
          <w:sz w:val="24"/>
          <w:szCs w:val="24"/>
          <w:lang w:val="ru-RU"/>
        </w:rPr>
        <w:t>. Информация об Управляющей организации</w:t>
      </w:r>
    </w:p>
    <w:p w:rsidR="00650180" w:rsidRPr="00142CCA" w:rsidRDefault="005E44AC" w:rsidP="00650180">
      <w:pPr>
        <w:spacing w:after="0" w:line="240" w:lineRule="auto"/>
        <w:jc w:val="both"/>
        <w:rPr>
          <w:rFonts w:ascii="Times New Roman" w:hAnsi="Times New Roman"/>
          <w:i/>
          <w:sz w:val="24"/>
          <w:szCs w:val="24"/>
          <w:lang w:val="ru-RU"/>
        </w:rPr>
      </w:pPr>
      <w:r w:rsidRPr="00142CCA">
        <w:rPr>
          <w:rFonts w:ascii="Times New Roman" w:hAnsi="Times New Roman"/>
          <w:sz w:val="24"/>
          <w:szCs w:val="24"/>
          <w:lang w:val="ru-RU"/>
        </w:rPr>
        <w:t>1. Управляющая организация: Общество с ограниченной ответственностью Управляющая компания «СпецКоммунПроект».</w:t>
      </w:r>
      <w:r w:rsidR="00650180" w:rsidRPr="00142CCA">
        <w:rPr>
          <w:rFonts w:ascii="Times New Roman" w:hAnsi="Times New Roman"/>
          <w:i/>
          <w:sz w:val="24"/>
          <w:szCs w:val="24"/>
          <w:lang w:val="ru-RU"/>
        </w:rPr>
        <w:t xml:space="preserve">                                                       </w:t>
      </w:r>
    </w:p>
    <w:p w:rsidR="00650180" w:rsidRPr="00142CCA" w:rsidRDefault="00650180" w:rsidP="00650180">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2. Сведения о наличие лицензии: №____________________, дата выдачи «__</w:t>
      </w:r>
      <w:proofErr w:type="gramStart"/>
      <w:r w:rsidRPr="00142CCA">
        <w:rPr>
          <w:rFonts w:ascii="Times New Roman" w:hAnsi="Times New Roman"/>
          <w:sz w:val="24"/>
          <w:szCs w:val="24"/>
          <w:lang w:val="ru-RU"/>
        </w:rPr>
        <w:t>_»_</w:t>
      </w:r>
      <w:proofErr w:type="gramEnd"/>
      <w:r w:rsidRPr="00142CCA">
        <w:rPr>
          <w:rFonts w:ascii="Times New Roman" w:hAnsi="Times New Roman"/>
          <w:sz w:val="24"/>
          <w:szCs w:val="24"/>
          <w:lang w:val="ru-RU"/>
        </w:rPr>
        <w:t>____20__г.</w:t>
      </w:r>
    </w:p>
    <w:p w:rsidR="00650180" w:rsidRPr="00142CCA" w:rsidRDefault="00650180" w:rsidP="00650180">
      <w:pPr>
        <w:spacing w:after="0" w:line="240" w:lineRule="auto"/>
        <w:jc w:val="both"/>
        <w:rPr>
          <w:rFonts w:ascii="Times New Roman" w:hAnsi="Times New Roman"/>
          <w:sz w:val="24"/>
          <w:szCs w:val="24"/>
          <w:lang w:val="ru-RU"/>
        </w:rPr>
      </w:pPr>
    </w:p>
    <w:p w:rsidR="00650180" w:rsidRPr="00142CCA" w:rsidRDefault="00650180" w:rsidP="00650180">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3. Почтовый адрес</w:t>
      </w:r>
      <w:r w:rsidR="001F6819" w:rsidRPr="00142CCA">
        <w:rPr>
          <w:rFonts w:ascii="Times New Roman" w:hAnsi="Times New Roman"/>
          <w:sz w:val="24"/>
          <w:szCs w:val="24"/>
          <w:lang w:val="ru-RU"/>
        </w:rPr>
        <w:t>: 142121, г. Подольск, ул. 43-й Армии, д. 21, пом. 7</w:t>
      </w:r>
      <w:r w:rsidRPr="00142CCA">
        <w:rPr>
          <w:rFonts w:ascii="Times New Roman" w:hAnsi="Times New Roman"/>
          <w:sz w:val="24"/>
          <w:szCs w:val="24"/>
          <w:lang w:val="ru-RU"/>
        </w:rPr>
        <w:t xml:space="preserve"> </w:t>
      </w:r>
    </w:p>
    <w:p w:rsidR="00650180" w:rsidRPr="00142CCA" w:rsidRDefault="00650180" w:rsidP="00650180">
      <w:pPr>
        <w:spacing w:after="0" w:line="240" w:lineRule="auto"/>
        <w:jc w:val="both"/>
        <w:rPr>
          <w:rFonts w:ascii="Times New Roman" w:hAnsi="Times New Roman"/>
          <w:sz w:val="24"/>
          <w:szCs w:val="24"/>
          <w:lang w:val="ru-RU"/>
        </w:rPr>
      </w:pPr>
    </w:p>
    <w:p w:rsidR="00650180" w:rsidRPr="00142CCA" w:rsidRDefault="00650180" w:rsidP="00650180">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4. Адрес фактического местонахождения органов управления Управляющей организации ____________________________________________________________________________</w:t>
      </w:r>
    </w:p>
    <w:p w:rsidR="00650180" w:rsidRPr="00142CCA" w:rsidRDefault="00650180" w:rsidP="00650180">
      <w:pPr>
        <w:spacing w:after="0" w:line="240" w:lineRule="auto"/>
        <w:jc w:val="both"/>
        <w:rPr>
          <w:rFonts w:ascii="Times New Roman" w:hAnsi="Times New Roman"/>
          <w:sz w:val="24"/>
          <w:szCs w:val="24"/>
          <w:lang w:val="ru-RU"/>
        </w:rPr>
      </w:pPr>
    </w:p>
    <w:p w:rsidR="00650180" w:rsidRPr="00142CCA" w:rsidRDefault="00650180" w:rsidP="00650180">
      <w:pPr>
        <w:spacing w:after="0" w:line="240" w:lineRule="auto"/>
        <w:ind w:left="284" w:hanging="284"/>
        <w:jc w:val="both"/>
        <w:rPr>
          <w:rFonts w:ascii="Times New Roman" w:hAnsi="Times New Roman"/>
          <w:sz w:val="24"/>
          <w:szCs w:val="24"/>
          <w:lang w:val="ru-RU"/>
        </w:rPr>
      </w:pPr>
      <w:r w:rsidRPr="00142CCA">
        <w:rPr>
          <w:rFonts w:ascii="Times New Roman" w:hAnsi="Times New Roman"/>
          <w:sz w:val="24"/>
          <w:szCs w:val="24"/>
          <w:lang w:val="ru-RU"/>
        </w:rPr>
        <w:t>5. Официальный сайт в сети Интернет, на котором Управляющая организация осуществляет информирование о деятельности по управлению многоквартирным домом ________________________________________</w:t>
      </w:r>
      <w:proofErr w:type="gramStart"/>
      <w:r w:rsidRPr="00142CCA">
        <w:rPr>
          <w:rFonts w:ascii="Times New Roman" w:hAnsi="Times New Roman"/>
          <w:sz w:val="24"/>
          <w:szCs w:val="24"/>
          <w:lang w:val="ru-RU"/>
        </w:rPr>
        <w:t>_ .</w:t>
      </w:r>
      <w:proofErr w:type="gramEnd"/>
    </w:p>
    <w:p w:rsidR="00650180" w:rsidRPr="00142CCA" w:rsidRDefault="00650180" w:rsidP="00650180">
      <w:pPr>
        <w:spacing w:after="0" w:line="240" w:lineRule="auto"/>
        <w:jc w:val="both"/>
        <w:rPr>
          <w:rFonts w:ascii="Times New Roman" w:hAnsi="Times New Roman"/>
          <w:sz w:val="24"/>
          <w:szCs w:val="24"/>
          <w:lang w:val="ru-RU"/>
        </w:rPr>
      </w:pPr>
    </w:p>
    <w:p w:rsidR="00650180" w:rsidRPr="00142CCA" w:rsidRDefault="00650180" w:rsidP="00650180">
      <w:pPr>
        <w:autoSpaceDE w:val="0"/>
        <w:autoSpaceDN w:val="0"/>
        <w:adjustRightInd w:val="0"/>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6. Официальный сайт в сети Интернет, на котором Управляющая организация раскрывает информацию о своей деятельности по управлению многоквартирными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w:t>
      </w:r>
      <w:r w:rsidR="00055C04" w:rsidRPr="00142CCA">
        <w:rPr>
          <w:rFonts w:ascii="Times New Roman" w:hAnsi="Times New Roman"/>
          <w:sz w:val="24"/>
          <w:szCs w:val="24"/>
          <w:lang w:val="ru-RU"/>
        </w:rPr>
        <w:t>а РФ от 23.09.2010 N 731</w:t>
      </w:r>
      <w:r w:rsidRPr="00142CCA">
        <w:rPr>
          <w:rFonts w:ascii="Times New Roman" w:hAnsi="Times New Roman"/>
          <w:sz w:val="24"/>
          <w:szCs w:val="24"/>
          <w:lang w:val="ru-RU"/>
        </w:rPr>
        <w:t xml:space="preserve">. </w:t>
      </w:r>
    </w:p>
    <w:p w:rsidR="00650180" w:rsidRPr="00142CCA" w:rsidRDefault="00650180" w:rsidP="00650180">
      <w:pPr>
        <w:autoSpaceDE w:val="0"/>
        <w:autoSpaceDN w:val="0"/>
        <w:adjustRightInd w:val="0"/>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 xml:space="preserve"> </w:t>
      </w:r>
    </w:p>
    <w:p w:rsidR="00650180" w:rsidRPr="00142CCA" w:rsidRDefault="00650180" w:rsidP="00650180">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7. Адрес электронной почты _________________________________</w:t>
      </w:r>
    </w:p>
    <w:p w:rsidR="00650180" w:rsidRPr="00142CCA" w:rsidRDefault="00650180" w:rsidP="00650180">
      <w:pPr>
        <w:spacing w:after="0" w:line="240" w:lineRule="auto"/>
        <w:jc w:val="both"/>
        <w:rPr>
          <w:rFonts w:ascii="Times New Roman" w:hAnsi="Times New Roman"/>
          <w:sz w:val="24"/>
          <w:szCs w:val="24"/>
          <w:lang w:val="ru-RU"/>
        </w:rPr>
      </w:pPr>
    </w:p>
    <w:p w:rsidR="00650180" w:rsidRPr="00142CCA" w:rsidRDefault="00650180" w:rsidP="00650180">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8. Режим работы подразделений (служб) Управляющей организации и телефоны:</w:t>
      </w:r>
    </w:p>
    <w:p w:rsidR="00650180" w:rsidRPr="00142CCA" w:rsidRDefault="00650180" w:rsidP="00650180">
      <w:pPr>
        <w:spacing w:after="0" w:line="240" w:lineRule="auto"/>
        <w:jc w:val="both"/>
        <w:rPr>
          <w:rFonts w:ascii="Times New Roman" w:hAnsi="Times New Roman"/>
          <w:sz w:val="16"/>
          <w:szCs w:val="1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2977"/>
        <w:gridCol w:w="1559"/>
        <w:gridCol w:w="1383"/>
      </w:tblGrid>
      <w:tr w:rsidR="00650180" w:rsidRPr="00142CCA" w:rsidTr="00AA3BAD">
        <w:tc>
          <w:tcPr>
            <w:tcW w:w="3652" w:type="dxa"/>
            <w:tcBorders>
              <w:top w:val="single" w:sz="4" w:space="0" w:color="000000"/>
              <w:left w:val="single" w:sz="4" w:space="0" w:color="000000"/>
              <w:bottom w:val="single" w:sz="4" w:space="0" w:color="000000"/>
              <w:right w:val="single" w:sz="4" w:space="0" w:color="000000"/>
            </w:tcBorders>
            <w:shd w:val="clear" w:color="auto" w:fill="FFFFFF"/>
          </w:tcPr>
          <w:p w:rsidR="00650180" w:rsidRPr="00142CCA" w:rsidRDefault="00650180" w:rsidP="00650180">
            <w:pPr>
              <w:spacing w:after="0" w:line="240" w:lineRule="auto"/>
              <w:jc w:val="center"/>
              <w:rPr>
                <w:rFonts w:ascii="Times New Roman" w:hAnsi="Times New Roman"/>
                <w:b/>
                <w:sz w:val="24"/>
                <w:szCs w:val="24"/>
                <w:lang w:val="ru-RU"/>
              </w:rPr>
            </w:pPr>
            <w:r w:rsidRPr="00142CCA">
              <w:rPr>
                <w:rFonts w:ascii="Times New Roman" w:hAnsi="Times New Roman"/>
                <w:b/>
                <w:sz w:val="24"/>
                <w:szCs w:val="24"/>
                <w:lang w:val="ru-RU"/>
              </w:rPr>
              <w:t>Наименование подразделения, должностных лиц</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50180" w:rsidRPr="00142CCA" w:rsidRDefault="00650180" w:rsidP="00650180">
            <w:pPr>
              <w:spacing w:after="0" w:line="240" w:lineRule="auto"/>
              <w:jc w:val="center"/>
              <w:rPr>
                <w:rFonts w:ascii="Times New Roman" w:hAnsi="Times New Roman"/>
                <w:b/>
                <w:sz w:val="24"/>
                <w:szCs w:val="24"/>
                <w:lang w:val="ru-RU"/>
              </w:rPr>
            </w:pPr>
            <w:r w:rsidRPr="00142CCA">
              <w:rPr>
                <w:rFonts w:ascii="Times New Roman" w:hAnsi="Times New Roman"/>
                <w:b/>
                <w:sz w:val="24"/>
                <w:szCs w:val="24"/>
                <w:lang w:val="ru-RU"/>
              </w:rPr>
              <w:t>Вид деятельности данного подразделения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50180" w:rsidRPr="00142CCA" w:rsidRDefault="00650180" w:rsidP="00650180">
            <w:pPr>
              <w:spacing w:after="0" w:line="240" w:lineRule="auto"/>
              <w:jc w:val="center"/>
              <w:rPr>
                <w:rFonts w:ascii="Times New Roman" w:hAnsi="Times New Roman"/>
                <w:b/>
                <w:sz w:val="24"/>
                <w:szCs w:val="24"/>
                <w:lang w:val="ru-RU"/>
              </w:rPr>
            </w:pPr>
            <w:r w:rsidRPr="00142CCA">
              <w:rPr>
                <w:rFonts w:ascii="Times New Roman" w:hAnsi="Times New Roman"/>
                <w:b/>
                <w:sz w:val="24"/>
                <w:szCs w:val="24"/>
                <w:lang w:val="ru-RU"/>
              </w:rPr>
              <w:t>Режим работы</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650180" w:rsidRPr="00142CCA" w:rsidRDefault="00650180" w:rsidP="00650180">
            <w:pPr>
              <w:spacing w:after="0" w:line="240" w:lineRule="auto"/>
              <w:jc w:val="center"/>
              <w:rPr>
                <w:rFonts w:ascii="Times New Roman" w:hAnsi="Times New Roman"/>
                <w:b/>
                <w:sz w:val="24"/>
                <w:szCs w:val="24"/>
                <w:lang w:val="ru-RU"/>
              </w:rPr>
            </w:pPr>
            <w:r w:rsidRPr="00142CCA">
              <w:rPr>
                <w:rFonts w:ascii="Times New Roman" w:hAnsi="Times New Roman"/>
                <w:b/>
                <w:sz w:val="24"/>
                <w:szCs w:val="24"/>
                <w:lang w:val="ru-RU"/>
              </w:rPr>
              <w:t>Телефон</w:t>
            </w:r>
          </w:p>
        </w:tc>
      </w:tr>
      <w:tr w:rsidR="00650180" w:rsidRPr="00142CCA" w:rsidTr="00AA3BAD">
        <w:tc>
          <w:tcPr>
            <w:tcW w:w="3652"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jc w:val="both"/>
              <w:rPr>
                <w:rFonts w:ascii="Times New Roman" w:hAnsi="Times New Roman"/>
                <w:sz w:val="16"/>
                <w:szCs w:val="16"/>
                <w:lang w:val="ru-RU"/>
              </w:rPr>
            </w:pPr>
          </w:p>
          <w:p w:rsidR="00650180" w:rsidRPr="00142CCA" w:rsidRDefault="00977D35" w:rsidP="00650180">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 xml:space="preserve">Генеральный директор </w:t>
            </w:r>
          </w:p>
          <w:p w:rsidR="00650180" w:rsidRPr="00142CCA" w:rsidRDefault="00977D35" w:rsidP="00650180">
            <w:pPr>
              <w:spacing w:after="0" w:line="240" w:lineRule="auto"/>
              <w:jc w:val="both"/>
              <w:rPr>
                <w:rFonts w:ascii="Times New Roman" w:hAnsi="Times New Roman"/>
                <w:sz w:val="24"/>
                <w:szCs w:val="24"/>
                <w:lang w:val="ru-RU"/>
              </w:rPr>
            </w:pPr>
            <w:proofErr w:type="spellStart"/>
            <w:r w:rsidRPr="00142CCA">
              <w:rPr>
                <w:rFonts w:ascii="Times New Roman" w:hAnsi="Times New Roman"/>
                <w:sz w:val="24"/>
                <w:szCs w:val="24"/>
                <w:lang w:val="ru-RU"/>
              </w:rPr>
              <w:t>Козолий</w:t>
            </w:r>
            <w:proofErr w:type="spellEnd"/>
            <w:r w:rsidRPr="00142CCA">
              <w:rPr>
                <w:rFonts w:ascii="Times New Roman" w:hAnsi="Times New Roman"/>
                <w:sz w:val="24"/>
                <w:szCs w:val="24"/>
                <w:lang w:val="ru-RU"/>
              </w:rPr>
              <w:t xml:space="preserve"> А.В.</w:t>
            </w:r>
          </w:p>
        </w:tc>
        <w:tc>
          <w:tcPr>
            <w:tcW w:w="2977"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sz w:val="16"/>
                <w:szCs w:val="16"/>
                <w:lang w:val="ru-RU"/>
              </w:rPr>
            </w:pPr>
          </w:p>
          <w:p w:rsidR="00650180" w:rsidRPr="00142CCA" w:rsidRDefault="00650180" w:rsidP="00650180">
            <w:pPr>
              <w:spacing w:after="0" w:line="240" w:lineRule="auto"/>
              <w:rPr>
                <w:rFonts w:ascii="Times New Roman" w:hAnsi="Times New Roman"/>
                <w:sz w:val="24"/>
                <w:szCs w:val="24"/>
                <w:lang w:val="ru-RU"/>
              </w:rPr>
            </w:pPr>
            <w:r w:rsidRPr="00142CCA">
              <w:rPr>
                <w:rFonts w:ascii="Times New Roman" w:hAnsi="Times New Roman"/>
                <w:sz w:val="24"/>
                <w:szCs w:val="24"/>
                <w:lang w:val="ru-RU"/>
              </w:rPr>
              <w:t>прием потребителей по вопросам управления многоквартирным домом</w:t>
            </w:r>
          </w:p>
        </w:tc>
        <w:tc>
          <w:tcPr>
            <w:tcW w:w="1559"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jc w:val="both"/>
              <w:rPr>
                <w:rFonts w:ascii="Times New Roman" w:hAnsi="Times New Roman"/>
                <w:sz w:val="24"/>
                <w:szCs w:val="24"/>
                <w:lang w:val="ru-RU"/>
              </w:rPr>
            </w:pPr>
          </w:p>
        </w:tc>
        <w:tc>
          <w:tcPr>
            <w:tcW w:w="1383"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jc w:val="both"/>
              <w:rPr>
                <w:rFonts w:ascii="Times New Roman" w:hAnsi="Times New Roman"/>
                <w:sz w:val="24"/>
                <w:szCs w:val="24"/>
                <w:lang w:val="ru-RU"/>
              </w:rPr>
            </w:pPr>
          </w:p>
        </w:tc>
      </w:tr>
      <w:tr w:rsidR="00650180" w:rsidRPr="00142CCA" w:rsidTr="00AA3BAD">
        <w:tc>
          <w:tcPr>
            <w:tcW w:w="3652"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before="120" w:after="0" w:line="240" w:lineRule="auto"/>
              <w:jc w:val="both"/>
              <w:rPr>
                <w:rFonts w:ascii="Times New Roman" w:hAnsi="Times New Roman"/>
                <w:sz w:val="24"/>
                <w:szCs w:val="24"/>
                <w:lang w:val="ru-RU"/>
              </w:rPr>
            </w:pPr>
            <w:r w:rsidRPr="00142CCA">
              <w:rPr>
                <w:rFonts w:ascii="Times New Roman" w:hAnsi="Times New Roman"/>
                <w:sz w:val="24"/>
                <w:szCs w:val="24"/>
                <w:lang w:val="ru-RU"/>
              </w:rPr>
              <w:t>Аварийно-диспетчерская служба</w:t>
            </w:r>
          </w:p>
        </w:tc>
        <w:tc>
          <w:tcPr>
            <w:tcW w:w="2977"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before="120" w:after="0" w:line="240" w:lineRule="auto"/>
              <w:rPr>
                <w:rFonts w:ascii="Times New Roman" w:hAnsi="Times New Roman"/>
                <w:sz w:val="24"/>
                <w:szCs w:val="24"/>
                <w:lang w:val="ru-RU"/>
              </w:rPr>
            </w:pPr>
            <w:r w:rsidRPr="00142CCA">
              <w:rPr>
                <w:rFonts w:ascii="Times New Roman" w:hAnsi="Times New Roman"/>
                <w:sz w:val="24"/>
                <w:szCs w:val="24"/>
                <w:lang w:val="ru-RU"/>
              </w:rPr>
              <w:t>прием заявок потребителей</w:t>
            </w:r>
          </w:p>
        </w:tc>
        <w:tc>
          <w:tcPr>
            <w:tcW w:w="1559"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jc w:val="both"/>
              <w:rPr>
                <w:rFonts w:ascii="Times New Roman" w:hAnsi="Times New Roman"/>
                <w:sz w:val="24"/>
                <w:szCs w:val="24"/>
                <w:lang w:val="ru-RU"/>
              </w:rPr>
            </w:pPr>
          </w:p>
        </w:tc>
        <w:tc>
          <w:tcPr>
            <w:tcW w:w="1383"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jc w:val="both"/>
              <w:rPr>
                <w:rFonts w:ascii="Times New Roman" w:hAnsi="Times New Roman"/>
                <w:sz w:val="24"/>
                <w:szCs w:val="24"/>
                <w:lang w:val="ru-RU"/>
              </w:rPr>
            </w:pPr>
          </w:p>
        </w:tc>
      </w:tr>
      <w:tr w:rsidR="00650180" w:rsidRPr="00142CCA" w:rsidTr="00AA3BAD">
        <w:tc>
          <w:tcPr>
            <w:tcW w:w="3652"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before="120" w:after="0" w:line="240" w:lineRule="auto"/>
              <w:jc w:val="both"/>
              <w:rPr>
                <w:rFonts w:ascii="Times New Roman" w:hAnsi="Times New Roman"/>
                <w:sz w:val="24"/>
                <w:szCs w:val="24"/>
                <w:lang w:val="ru-RU"/>
              </w:rPr>
            </w:pPr>
            <w:r w:rsidRPr="00142CCA">
              <w:rPr>
                <w:rFonts w:ascii="Times New Roman" w:hAnsi="Times New Roman"/>
                <w:sz w:val="24"/>
                <w:szCs w:val="24"/>
                <w:lang w:val="ru-RU"/>
              </w:rPr>
              <w:t xml:space="preserve">техник-смотритель </w:t>
            </w:r>
          </w:p>
          <w:p w:rsidR="00650180" w:rsidRPr="00142CCA" w:rsidRDefault="00650180" w:rsidP="00650180">
            <w:pPr>
              <w:spacing w:before="120" w:after="0" w:line="240" w:lineRule="auto"/>
              <w:jc w:val="both"/>
              <w:rPr>
                <w:rFonts w:ascii="Times New Roman" w:hAnsi="Times New Roman"/>
                <w:sz w:val="24"/>
                <w:szCs w:val="24"/>
                <w:lang w:val="ru-RU"/>
              </w:rPr>
            </w:pPr>
          </w:p>
        </w:tc>
        <w:tc>
          <w:tcPr>
            <w:tcW w:w="2977"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before="120" w:after="0" w:line="240" w:lineRule="auto"/>
              <w:rPr>
                <w:rFonts w:ascii="Times New Roman" w:hAnsi="Times New Roman"/>
                <w:sz w:val="24"/>
                <w:szCs w:val="24"/>
                <w:lang w:val="ru-RU"/>
              </w:rPr>
            </w:pPr>
            <w:r w:rsidRPr="00142CCA">
              <w:rPr>
                <w:rFonts w:ascii="Times New Roman" w:hAnsi="Times New Roman"/>
                <w:sz w:val="24"/>
                <w:szCs w:val="24"/>
                <w:lang w:val="ru-RU"/>
              </w:rPr>
              <w:t>вызов по заявкам потребителей</w:t>
            </w:r>
          </w:p>
        </w:tc>
        <w:tc>
          <w:tcPr>
            <w:tcW w:w="1559"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jc w:val="both"/>
              <w:rPr>
                <w:rFonts w:ascii="Times New Roman" w:hAnsi="Times New Roman"/>
                <w:sz w:val="24"/>
                <w:szCs w:val="24"/>
                <w:lang w:val="ru-RU"/>
              </w:rPr>
            </w:pPr>
          </w:p>
        </w:tc>
        <w:tc>
          <w:tcPr>
            <w:tcW w:w="1383"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jc w:val="both"/>
              <w:rPr>
                <w:rFonts w:ascii="Times New Roman" w:hAnsi="Times New Roman"/>
                <w:sz w:val="24"/>
                <w:szCs w:val="24"/>
                <w:lang w:val="ru-RU"/>
              </w:rPr>
            </w:pPr>
          </w:p>
        </w:tc>
      </w:tr>
      <w:tr w:rsidR="00650180" w:rsidRPr="00142CCA" w:rsidTr="00AA3BAD">
        <w:tc>
          <w:tcPr>
            <w:tcW w:w="3652"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before="120" w:after="0" w:line="240" w:lineRule="auto"/>
              <w:jc w:val="both"/>
              <w:rPr>
                <w:rFonts w:ascii="Times New Roman" w:hAnsi="Times New Roman"/>
                <w:sz w:val="24"/>
                <w:szCs w:val="24"/>
                <w:lang w:val="ru-RU"/>
              </w:rPr>
            </w:pPr>
            <w:r w:rsidRPr="00142CCA">
              <w:rPr>
                <w:rFonts w:ascii="Times New Roman" w:hAnsi="Times New Roman"/>
                <w:sz w:val="24"/>
                <w:szCs w:val="24"/>
                <w:lang w:val="ru-RU"/>
              </w:rPr>
              <w:t>и т.д.</w:t>
            </w:r>
          </w:p>
        </w:tc>
        <w:tc>
          <w:tcPr>
            <w:tcW w:w="2977"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before="120" w:after="0" w:line="240" w:lineRule="auto"/>
              <w:rPr>
                <w:rFonts w:ascii="Times New Roman" w:hAnsi="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jc w:val="both"/>
              <w:rPr>
                <w:rFonts w:ascii="Times New Roman" w:hAnsi="Times New Roman"/>
                <w:sz w:val="24"/>
                <w:szCs w:val="24"/>
                <w:lang w:val="ru-RU"/>
              </w:rPr>
            </w:pPr>
          </w:p>
        </w:tc>
        <w:tc>
          <w:tcPr>
            <w:tcW w:w="1383"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jc w:val="both"/>
              <w:rPr>
                <w:rFonts w:ascii="Times New Roman" w:hAnsi="Times New Roman"/>
                <w:sz w:val="24"/>
                <w:szCs w:val="24"/>
                <w:lang w:val="ru-RU"/>
              </w:rPr>
            </w:pPr>
          </w:p>
        </w:tc>
      </w:tr>
    </w:tbl>
    <w:p w:rsidR="00650180" w:rsidRPr="00142CCA" w:rsidRDefault="00650180" w:rsidP="00650180">
      <w:pPr>
        <w:spacing w:after="0" w:line="240" w:lineRule="auto"/>
        <w:jc w:val="both"/>
        <w:rPr>
          <w:rFonts w:ascii="Times New Roman" w:hAnsi="Times New Roman"/>
          <w:sz w:val="24"/>
          <w:szCs w:val="24"/>
          <w:lang w:val="ru-RU"/>
        </w:rPr>
      </w:pPr>
    </w:p>
    <w:p w:rsidR="00275B35" w:rsidRPr="00142CCA" w:rsidRDefault="00275B35" w:rsidP="00650180">
      <w:pPr>
        <w:spacing w:after="0" w:line="240" w:lineRule="auto"/>
        <w:ind w:left="284" w:hanging="284"/>
        <w:jc w:val="both"/>
        <w:rPr>
          <w:rFonts w:ascii="Times New Roman" w:hAnsi="Times New Roman"/>
          <w:sz w:val="24"/>
          <w:szCs w:val="24"/>
          <w:lang w:val="ru-RU"/>
        </w:rPr>
      </w:pPr>
    </w:p>
    <w:p w:rsidR="00650180" w:rsidRPr="00142CCA" w:rsidRDefault="00650180" w:rsidP="00650180">
      <w:pPr>
        <w:spacing w:after="120" w:line="240" w:lineRule="auto"/>
        <w:ind w:left="284" w:hanging="284"/>
        <w:jc w:val="both"/>
        <w:rPr>
          <w:rFonts w:ascii="Times New Roman" w:hAnsi="Times New Roman"/>
          <w:sz w:val="24"/>
          <w:szCs w:val="24"/>
          <w:lang w:val="ru-RU"/>
        </w:rPr>
      </w:pPr>
      <w:r w:rsidRPr="00142CCA">
        <w:rPr>
          <w:rFonts w:ascii="Times New Roman" w:hAnsi="Times New Roman"/>
          <w:b/>
          <w:sz w:val="24"/>
          <w:szCs w:val="24"/>
        </w:rPr>
        <w:t>II</w:t>
      </w:r>
      <w:r w:rsidRPr="00142CCA">
        <w:rPr>
          <w:rFonts w:ascii="Times New Roman" w:hAnsi="Times New Roman"/>
          <w:b/>
          <w:sz w:val="24"/>
          <w:szCs w:val="24"/>
          <w:lang w:val="ru-RU"/>
        </w:rPr>
        <w:t>. Информация о Представителях Управляющей организации</w:t>
      </w:r>
    </w:p>
    <w:p w:rsidR="00650180" w:rsidRPr="00142CCA" w:rsidRDefault="00650180" w:rsidP="00650180">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 xml:space="preserve">В соответствии с п.3.7 Договора отдельные функции управления многоквартирным домом Управляющая организация может выполнять путем заключения договоров со специализированными организациями, которые соответственно выполняемым функциям вступают в непосредственное взаимодействие с потребителями. По условиям указанных договоров такие организации являются представителями Управляющей организации, действуют </w:t>
      </w:r>
      <w:r w:rsidRPr="00142CCA">
        <w:rPr>
          <w:rFonts w:ascii="Times New Roman" w:hAnsi="Times New Roman"/>
          <w:sz w:val="24"/>
          <w:szCs w:val="24"/>
          <w:lang w:val="ru-RU"/>
        </w:rPr>
        <w:lastRenderedPageBreak/>
        <w:t>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(в Договоре – Представитель Управляющей организации или Представитель). Соответствующее представительство допускается в случаях, приведенных в нижеследующей таблице.</w:t>
      </w:r>
    </w:p>
    <w:p w:rsidR="00650180" w:rsidRPr="00142CCA" w:rsidRDefault="00650180" w:rsidP="00650180">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Информация об изменении порядка исполнения указанных в таблице функций (в т.ч. о смене Представителей или о выполнении таких функций непосредственно Управляющей организацией)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 в сроки, указанные в Приложении № 5 к Договору для доведения Управляющей организацией до потребителей информации о Представителях.</w:t>
      </w:r>
    </w:p>
    <w:p w:rsidR="00650180" w:rsidRPr="00142CCA" w:rsidRDefault="00650180" w:rsidP="00650180">
      <w:pPr>
        <w:spacing w:after="0" w:line="240" w:lineRule="auto"/>
        <w:ind w:firstLine="709"/>
        <w:jc w:val="both"/>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3118"/>
        <w:gridCol w:w="4360"/>
      </w:tblGrid>
      <w:tr w:rsidR="00650180" w:rsidRPr="00142CCA" w:rsidTr="00AA3BAD">
        <w:tc>
          <w:tcPr>
            <w:tcW w:w="2093"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b/>
                <w:lang w:val="ru-RU"/>
              </w:rPr>
            </w:pPr>
            <w:r w:rsidRPr="00142CCA">
              <w:rPr>
                <w:rFonts w:ascii="Times New Roman" w:hAnsi="Times New Roman"/>
                <w:b/>
                <w:lang w:val="ru-RU"/>
              </w:rPr>
              <w:t>Представитель Управляющей организации</w:t>
            </w:r>
          </w:p>
        </w:tc>
        <w:tc>
          <w:tcPr>
            <w:tcW w:w="3118"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b/>
                <w:lang w:val="ru-RU"/>
              </w:rPr>
            </w:pPr>
            <w:r w:rsidRPr="00142CCA">
              <w:rPr>
                <w:rFonts w:ascii="Times New Roman" w:hAnsi="Times New Roman"/>
                <w:b/>
                <w:lang w:val="ru-RU"/>
              </w:rPr>
              <w:t>Наименование организации, адрес, телефон</w:t>
            </w:r>
          </w:p>
        </w:tc>
        <w:tc>
          <w:tcPr>
            <w:tcW w:w="4360"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b/>
                <w:lang w:val="ru-RU"/>
              </w:rPr>
            </w:pPr>
            <w:r w:rsidRPr="00142CCA">
              <w:rPr>
                <w:rFonts w:ascii="Times New Roman" w:hAnsi="Times New Roman"/>
                <w:b/>
                <w:lang w:val="ru-RU"/>
              </w:rPr>
              <w:t>Выполняемые функции</w:t>
            </w:r>
          </w:p>
        </w:tc>
      </w:tr>
      <w:tr w:rsidR="00650180" w:rsidRPr="00142CCA" w:rsidTr="00AA3BAD">
        <w:tc>
          <w:tcPr>
            <w:tcW w:w="2093"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Представитель по расчетам с потребителями</w:t>
            </w:r>
          </w:p>
        </w:tc>
        <w:tc>
          <w:tcPr>
            <w:tcW w:w="3118"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p>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________________________</w:t>
            </w:r>
          </w:p>
          <w:p w:rsidR="00650180" w:rsidRPr="00142CCA" w:rsidRDefault="00650180" w:rsidP="00650180">
            <w:pPr>
              <w:spacing w:after="0" w:line="240" w:lineRule="auto"/>
              <w:rPr>
                <w:rFonts w:ascii="Times New Roman" w:hAnsi="Times New Roman"/>
                <w:i/>
                <w:lang w:val="ru-RU"/>
              </w:rPr>
            </w:pPr>
            <w:r w:rsidRPr="00142CCA">
              <w:rPr>
                <w:rFonts w:ascii="Times New Roman" w:hAnsi="Times New Roman"/>
                <w:i/>
                <w:lang w:val="ru-RU"/>
              </w:rPr>
              <w:t xml:space="preserve">(наименование </w:t>
            </w:r>
            <w:proofErr w:type="spellStart"/>
            <w:r w:rsidRPr="00142CCA">
              <w:rPr>
                <w:rFonts w:ascii="Times New Roman" w:hAnsi="Times New Roman"/>
                <w:i/>
                <w:lang w:val="ru-RU"/>
              </w:rPr>
              <w:t>орг-ции</w:t>
            </w:r>
            <w:proofErr w:type="spellEnd"/>
            <w:r w:rsidRPr="00142CCA">
              <w:rPr>
                <w:rFonts w:ascii="Times New Roman" w:hAnsi="Times New Roman"/>
                <w:i/>
                <w:lang w:val="ru-RU"/>
              </w:rPr>
              <w:t>)</w:t>
            </w:r>
          </w:p>
          <w:p w:rsidR="00650180" w:rsidRPr="00142CCA" w:rsidRDefault="00650180" w:rsidP="00650180">
            <w:pPr>
              <w:spacing w:after="0" w:line="240" w:lineRule="auto"/>
              <w:rPr>
                <w:rFonts w:ascii="Times New Roman" w:hAnsi="Times New Roman"/>
                <w:lang w:val="ru-RU"/>
              </w:rPr>
            </w:pPr>
          </w:p>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Ф.И.О. руководителя: _________________________</w:t>
            </w:r>
          </w:p>
          <w:p w:rsidR="00650180" w:rsidRPr="00142CCA" w:rsidRDefault="00650180" w:rsidP="00650180">
            <w:pPr>
              <w:spacing w:after="0" w:line="240" w:lineRule="auto"/>
              <w:rPr>
                <w:rFonts w:ascii="Times New Roman" w:hAnsi="Times New Roman"/>
                <w:lang w:val="ru-RU"/>
              </w:rPr>
            </w:pPr>
          </w:p>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Адрес приема потребителей: _________________________</w:t>
            </w:r>
          </w:p>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Телефон: _________________</w:t>
            </w:r>
          </w:p>
        </w:tc>
        <w:tc>
          <w:tcPr>
            <w:tcW w:w="4360"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ind w:firstLine="176"/>
              <w:rPr>
                <w:rFonts w:ascii="Times New Roman" w:hAnsi="Times New Roman"/>
                <w:lang w:val="ru-RU"/>
              </w:rPr>
            </w:pPr>
            <w:r w:rsidRPr="00142CCA">
              <w:rPr>
                <w:rFonts w:ascii="Times New Roman" w:hAnsi="Times New Roman"/>
                <w:lang w:val="ru-RU"/>
              </w:rPr>
              <w:t>- расчеты и начисления платы по Договору, а также другой платы, указанной Управляющей организацией,</w:t>
            </w:r>
          </w:p>
          <w:p w:rsidR="00650180" w:rsidRPr="00142CCA" w:rsidRDefault="00650180" w:rsidP="00650180">
            <w:pPr>
              <w:spacing w:after="0" w:line="240" w:lineRule="auto"/>
              <w:ind w:firstLine="176"/>
              <w:rPr>
                <w:rFonts w:ascii="Times New Roman" w:hAnsi="Times New Roman"/>
                <w:lang w:val="ru-RU"/>
              </w:rPr>
            </w:pPr>
            <w:r w:rsidRPr="00142CCA">
              <w:rPr>
                <w:rFonts w:ascii="Times New Roman" w:hAnsi="Times New Roman"/>
                <w:lang w:val="ru-RU"/>
              </w:rPr>
              <w:t>- подготовка и доставка потребителям платежных документов,</w:t>
            </w:r>
          </w:p>
          <w:p w:rsidR="00650180" w:rsidRPr="00142CCA" w:rsidRDefault="00650180" w:rsidP="00650180">
            <w:pPr>
              <w:spacing w:after="0" w:line="240" w:lineRule="auto"/>
              <w:ind w:firstLine="176"/>
              <w:rPr>
                <w:rFonts w:ascii="Times New Roman" w:hAnsi="Times New Roman"/>
                <w:lang w:val="ru-RU"/>
              </w:rPr>
            </w:pPr>
            <w:r w:rsidRPr="00142CCA">
              <w:rPr>
                <w:rFonts w:ascii="Times New Roman" w:hAnsi="Times New Roman"/>
                <w:lang w:val="ru-RU"/>
              </w:rPr>
              <w:t xml:space="preserve">- прием потребителей при их обращении для </w:t>
            </w:r>
            <w:r w:rsidR="00055C04" w:rsidRPr="00142CCA">
              <w:rPr>
                <w:rFonts w:ascii="Times New Roman" w:hAnsi="Times New Roman"/>
                <w:lang w:val="ru-RU"/>
              </w:rPr>
              <w:t>проведения проверки</w:t>
            </w:r>
            <w:r w:rsidRPr="00142CCA">
              <w:rPr>
                <w:rFonts w:ascii="Times New Roman" w:hAnsi="Times New Roman"/>
                <w:lang w:val="ru-RU"/>
              </w:rPr>
              <w:t xml:space="preserve"> правильности исчисления платежей и выдачи документов, содержащих правильно начисленные платежи</w:t>
            </w:r>
          </w:p>
          <w:p w:rsidR="00650180" w:rsidRPr="00142CCA" w:rsidRDefault="00650180" w:rsidP="00650180">
            <w:pPr>
              <w:spacing w:after="0" w:line="240" w:lineRule="auto"/>
              <w:ind w:firstLine="176"/>
              <w:rPr>
                <w:rFonts w:ascii="Times New Roman" w:hAnsi="Times New Roman"/>
                <w:lang w:val="ru-RU"/>
              </w:rPr>
            </w:pPr>
          </w:p>
        </w:tc>
      </w:tr>
      <w:tr w:rsidR="00650180" w:rsidRPr="00142CCA" w:rsidTr="00AA3BAD">
        <w:tc>
          <w:tcPr>
            <w:tcW w:w="2093"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Представитель по эксплуатации приборов учета</w:t>
            </w:r>
          </w:p>
        </w:tc>
        <w:tc>
          <w:tcPr>
            <w:tcW w:w="3118"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p>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________________________</w:t>
            </w:r>
          </w:p>
          <w:p w:rsidR="00650180" w:rsidRPr="00142CCA" w:rsidRDefault="00650180" w:rsidP="00650180">
            <w:pPr>
              <w:spacing w:after="0" w:line="240" w:lineRule="auto"/>
              <w:rPr>
                <w:rFonts w:ascii="Times New Roman" w:hAnsi="Times New Roman"/>
                <w:i/>
                <w:lang w:val="ru-RU"/>
              </w:rPr>
            </w:pPr>
            <w:r w:rsidRPr="00142CCA">
              <w:rPr>
                <w:rFonts w:ascii="Times New Roman" w:hAnsi="Times New Roman"/>
                <w:i/>
                <w:lang w:val="ru-RU"/>
              </w:rPr>
              <w:t xml:space="preserve">(наименование </w:t>
            </w:r>
            <w:proofErr w:type="spellStart"/>
            <w:r w:rsidRPr="00142CCA">
              <w:rPr>
                <w:rFonts w:ascii="Times New Roman" w:hAnsi="Times New Roman"/>
                <w:i/>
                <w:lang w:val="ru-RU"/>
              </w:rPr>
              <w:t>орг-ции</w:t>
            </w:r>
            <w:proofErr w:type="spellEnd"/>
            <w:r w:rsidRPr="00142CCA">
              <w:rPr>
                <w:rFonts w:ascii="Times New Roman" w:hAnsi="Times New Roman"/>
                <w:i/>
                <w:lang w:val="ru-RU"/>
              </w:rPr>
              <w:t>)</w:t>
            </w:r>
          </w:p>
          <w:p w:rsidR="00650180" w:rsidRPr="00142CCA" w:rsidRDefault="00650180" w:rsidP="00650180">
            <w:pPr>
              <w:spacing w:after="0" w:line="240" w:lineRule="auto"/>
              <w:rPr>
                <w:rFonts w:ascii="Times New Roman" w:hAnsi="Times New Roman"/>
                <w:lang w:val="ru-RU"/>
              </w:rPr>
            </w:pPr>
          </w:p>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Ф.И.О. руководителя: _________________________</w:t>
            </w:r>
          </w:p>
          <w:p w:rsidR="00650180" w:rsidRPr="00142CCA" w:rsidRDefault="00650180" w:rsidP="00650180">
            <w:pPr>
              <w:spacing w:after="0" w:line="240" w:lineRule="auto"/>
              <w:rPr>
                <w:rFonts w:ascii="Times New Roman" w:hAnsi="Times New Roman"/>
                <w:lang w:val="ru-RU"/>
              </w:rPr>
            </w:pPr>
          </w:p>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Адрес приема потребителей:</w:t>
            </w:r>
          </w:p>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_________________________</w:t>
            </w:r>
          </w:p>
          <w:p w:rsidR="00650180" w:rsidRPr="00142CCA" w:rsidRDefault="00650180" w:rsidP="00650180">
            <w:pPr>
              <w:spacing w:after="0" w:line="240" w:lineRule="auto"/>
              <w:rPr>
                <w:rFonts w:ascii="Times New Roman" w:hAnsi="Times New Roman"/>
                <w:lang w:val="ru-RU"/>
              </w:rPr>
            </w:pPr>
          </w:p>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Телефон: _________________</w:t>
            </w:r>
          </w:p>
        </w:tc>
        <w:tc>
          <w:tcPr>
            <w:tcW w:w="4360"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ind w:firstLine="176"/>
              <w:rPr>
                <w:rFonts w:ascii="Times New Roman" w:hAnsi="Times New Roman"/>
                <w:lang w:val="ru-RU"/>
              </w:rPr>
            </w:pPr>
            <w:r w:rsidRPr="00142CCA">
              <w:rPr>
                <w:rFonts w:ascii="Times New Roman" w:hAnsi="Times New Roman"/>
                <w:lang w:val="ru-RU"/>
              </w:rPr>
              <w:t>- установка, замена, организация поверки индивидуальных (квартирных, комнатных) приборов учета коммунальных ресурсов,</w:t>
            </w:r>
          </w:p>
          <w:p w:rsidR="00650180" w:rsidRPr="00142CCA" w:rsidRDefault="00650180" w:rsidP="00650180">
            <w:pPr>
              <w:spacing w:after="0" w:line="240" w:lineRule="auto"/>
              <w:ind w:firstLine="176"/>
              <w:rPr>
                <w:rFonts w:ascii="Times New Roman" w:hAnsi="Times New Roman"/>
                <w:lang w:val="ru-RU"/>
              </w:rPr>
            </w:pPr>
            <w:r w:rsidRPr="00142CCA">
              <w:rPr>
                <w:rFonts w:ascii="Times New Roman" w:hAnsi="Times New Roman"/>
                <w:lang w:val="ru-RU"/>
              </w:rPr>
              <w:t>- введение установленных потребителями индивидуальных (квартирных, комнатных) приборов учета в эксплуатацию,</w:t>
            </w:r>
          </w:p>
          <w:p w:rsidR="00650180" w:rsidRPr="00142CCA" w:rsidRDefault="00650180" w:rsidP="00650180">
            <w:pPr>
              <w:spacing w:after="0" w:line="240" w:lineRule="auto"/>
              <w:ind w:firstLine="176"/>
              <w:rPr>
                <w:rFonts w:ascii="Times New Roman" w:hAnsi="Times New Roman"/>
                <w:lang w:val="ru-RU"/>
              </w:rPr>
            </w:pPr>
            <w:r w:rsidRPr="00142CCA">
              <w:rPr>
                <w:rFonts w:ascii="Times New Roman" w:hAnsi="Times New Roman"/>
                <w:lang w:val="ru-RU"/>
              </w:rPr>
              <w:t>- проверка наличия или отсутствия индивидуальных (квартирных, комнатных) приборов учета, (распределителей) и их технического состояния, достоверности предоставленных потребителями сведений о показаниях таких приборов учета (распределителей);</w:t>
            </w:r>
          </w:p>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 снятие показаний общедомового и индивидуальных приборов учета в автоматическом режиме (при установленном соответствующем оборудовании</w:t>
            </w:r>
            <w:proofErr w:type="gramStart"/>
            <w:r w:rsidRPr="00142CCA">
              <w:rPr>
                <w:rFonts w:ascii="Times New Roman" w:hAnsi="Times New Roman"/>
                <w:lang w:val="ru-RU"/>
              </w:rPr>
              <w:t>),  или</w:t>
            </w:r>
            <w:proofErr w:type="gramEnd"/>
            <w:r w:rsidRPr="00142CCA">
              <w:rPr>
                <w:rFonts w:ascii="Times New Roman" w:hAnsi="Times New Roman"/>
                <w:lang w:val="ru-RU"/>
              </w:rPr>
              <w:t xml:space="preserve"> по заявкам потребителей </w:t>
            </w:r>
          </w:p>
        </w:tc>
      </w:tr>
    </w:tbl>
    <w:p w:rsidR="00650180" w:rsidRPr="00142CCA" w:rsidRDefault="00650180" w:rsidP="00650180">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 xml:space="preserve"> </w:t>
      </w:r>
    </w:p>
    <w:p w:rsidR="00650180" w:rsidRPr="00142CCA" w:rsidRDefault="00650180" w:rsidP="00055C04">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Все положения Договора и приложений к нему, регулирующие отношения потребителей с Представителем, при отсутствии соответствующего Представителя относятся к отношениям потребителей с Управляющей организацией.</w:t>
      </w:r>
    </w:p>
    <w:p w:rsidR="00055C04" w:rsidRDefault="00055C04" w:rsidP="00055C04">
      <w:pPr>
        <w:spacing w:after="0" w:line="240" w:lineRule="auto"/>
        <w:ind w:firstLine="709"/>
        <w:jc w:val="both"/>
        <w:rPr>
          <w:rFonts w:ascii="Times New Roman" w:hAnsi="Times New Roman"/>
          <w:sz w:val="24"/>
          <w:szCs w:val="24"/>
          <w:lang w:val="ru-RU"/>
        </w:rPr>
      </w:pPr>
    </w:p>
    <w:p w:rsidR="00275B35" w:rsidRDefault="00275B35" w:rsidP="00055C04">
      <w:pPr>
        <w:spacing w:after="0" w:line="240" w:lineRule="auto"/>
        <w:ind w:firstLine="709"/>
        <w:jc w:val="both"/>
        <w:rPr>
          <w:rFonts w:ascii="Times New Roman" w:hAnsi="Times New Roman"/>
          <w:sz w:val="24"/>
          <w:szCs w:val="24"/>
          <w:lang w:val="ru-RU"/>
        </w:rPr>
      </w:pPr>
    </w:p>
    <w:p w:rsidR="00275B35" w:rsidRDefault="00275B35" w:rsidP="00055C04">
      <w:pPr>
        <w:spacing w:after="0" w:line="240" w:lineRule="auto"/>
        <w:ind w:firstLine="709"/>
        <w:jc w:val="both"/>
        <w:rPr>
          <w:rFonts w:ascii="Times New Roman" w:hAnsi="Times New Roman"/>
          <w:sz w:val="24"/>
          <w:szCs w:val="24"/>
          <w:lang w:val="ru-RU"/>
        </w:rPr>
      </w:pPr>
    </w:p>
    <w:p w:rsidR="00275B35" w:rsidRDefault="00275B35" w:rsidP="00055C04">
      <w:pPr>
        <w:spacing w:after="0" w:line="240" w:lineRule="auto"/>
        <w:ind w:firstLine="709"/>
        <w:jc w:val="both"/>
        <w:rPr>
          <w:rFonts w:ascii="Times New Roman" w:hAnsi="Times New Roman"/>
          <w:sz w:val="24"/>
          <w:szCs w:val="24"/>
          <w:lang w:val="ru-RU"/>
        </w:rPr>
      </w:pPr>
    </w:p>
    <w:p w:rsidR="00275B35" w:rsidRDefault="00275B35" w:rsidP="00055C04">
      <w:pPr>
        <w:spacing w:after="0" w:line="240" w:lineRule="auto"/>
        <w:ind w:firstLine="709"/>
        <w:jc w:val="both"/>
        <w:rPr>
          <w:rFonts w:ascii="Times New Roman" w:hAnsi="Times New Roman"/>
          <w:sz w:val="24"/>
          <w:szCs w:val="24"/>
          <w:lang w:val="ru-RU"/>
        </w:rPr>
      </w:pPr>
    </w:p>
    <w:p w:rsidR="00275B35" w:rsidRDefault="00275B35" w:rsidP="00055C04">
      <w:pPr>
        <w:spacing w:after="0" w:line="240" w:lineRule="auto"/>
        <w:ind w:firstLine="709"/>
        <w:jc w:val="both"/>
        <w:rPr>
          <w:rFonts w:ascii="Times New Roman" w:hAnsi="Times New Roman"/>
          <w:sz w:val="24"/>
          <w:szCs w:val="24"/>
          <w:lang w:val="ru-RU"/>
        </w:rPr>
      </w:pPr>
    </w:p>
    <w:p w:rsidR="00275B35" w:rsidRDefault="00275B35" w:rsidP="00055C04">
      <w:pPr>
        <w:spacing w:after="0" w:line="240" w:lineRule="auto"/>
        <w:ind w:firstLine="709"/>
        <w:jc w:val="both"/>
        <w:rPr>
          <w:rFonts w:ascii="Times New Roman" w:hAnsi="Times New Roman"/>
          <w:sz w:val="24"/>
          <w:szCs w:val="24"/>
          <w:lang w:val="ru-RU"/>
        </w:rPr>
      </w:pPr>
    </w:p>
    <w:p w:rsidR="00275B35" w:rsidRDefault="00275B35" w:rsidP="00055C04">
      <w:pPr>
        <w:spacing w:after="0" w:line="240" w:lineRule="auto"/>
        <w:ind w:firstLine="709"/>
        <w:jc w:val="both"/>
        <w:rPr>
          <w:rFonts w:ascii="Times New Roman" w:hAnsi="Times New Roman"/>
          <w:sz w:val="24"/>
          <w:szCs w:val="24"/>
          <w:lang w:val="ru-RU"/>
        </w:rPr>
      </w:pPr>
    </w:p>
    <w:p w:rsidR="00275B35" w:rsidRPr="00142CCA" w:rsidRDefault="00275B35" w:rsidP="00055C04">
      <w:pPr>
        <w:spacing w:after="0" w:line="240" w:lineRule="auto"/>
        <w:ind w:firstLine="709"/>
        <w:jc w:val="both"/>
        <w:rPr>
          <w:rFonts w:ascii="Times New Roman" w:hAnsi="Times New Roman"/>
          <w:sz w:val="24"/>
          <w:szCs w:val="24"/>
          <w:lang w:val="ru-RU"/>
        </w:rPr>
      </w:pPr>
    </w:p>
    <w:p w:rsidR="00650180" w:rsidRPr="00142CCA" w:rsidRDefault="00055C04" w:rsidP="00650180">
      <w:pPr>
        <w:ind w:left="567" w:hanging="567"/>
        <w:rPr>
          <w:rFonts w:ascii="Times New Roman" w:hAnsi="Times New Roman"/>
          <w:b/>
          <w:sz w:val="24"/>
          <w:szCs w:val="24"/>
          <w:lang w:val="ru-RU"/>
        </w:rPr>
      </w:pPr>
      <w:r w:rsidRPr="00142CCA">
        <w:rPr>
          <w:rFonts w:ascii="Times New Roman" w:hAnsi="Times New Roman"/>
          <w:b/>
          <w:sz w:val="24"/>
          <w:szCs w:val="24"/>
        </w:rPr>
        <w:lastRenderedPageBreak/>
        <w:t>III</w:t>
      </w:r>
      <w:r w:rsidR="00650180" w:rsidRPr="00142CCA">
        <w:rPr>
          <w:rFonts w:ascii="Times New Roman" w:hAnsi="Times New Roman"/>
          <w:b/>
          <w:sz w:val="24"/>
          <w:szCs w:val="24"/>
          <w:lang w:val="ru-RU"/>
        </w:rPr>
        <w:t>. Информация о ресурсоснабжающих организациях, обязанных осуществлять установку индивидуальных приборов учета с рассрочкой платежа</w:t>
      </w:r>
    </w:p>
    <w:p w:rsidR="00650180" w:rsidRPr="00142CCA" w:rsidRDefault="00650180" w:rsidP="00650180">
      <w:pPr>
        <w:spacing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1844"/>
        <w:gridCol w:w="2942"/>
      </w:tblGrid>
      <w:tr w:rsidR="00650180" w:rsidRPr="00142CCA" w:rsidTr="00A0176F">
        <w:trPr>
          <w:trHeight w:val="1036"/>
        </w:trPr>
        <w:tc>
          <w:tcPr>
            <w:tcW w:w="2392"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Вид прибора учета</w:t>
            </w:r>
          </w:p>
        </w:tc>
        <w:tc>
          <w:tcPr>
            <w:tcW w:w="2393"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Наименование ресурсоснабжающей организации</w:t>
            </w:r>
          </w:p>
        </w:tc>
        <w:tc>
          <w:tcPr>
            <w:tcW w:w="1844"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Адрес</w:t>
            </w:r>
          </w:p>
        </w:tc>
        <w:tc>
          <w:tcPr>
            <w:tcW w:w="2942"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r w:rsidRPr="00142CCA">
              <w:rPr>
                <w:rFonts w:ascii="Times New Roman" w:hAnsi="Times New Roman"/>
                <w:lang w:val="ru-RU"/>
              </w:rPr>
              <w:t>Телефон для приема заявок на установку приборов учета и согласование условий о рассрочке платы</w:t>
            </w:r>
          </w:p>
        </w:tc>
      </w:tr>
      <w:tr w:rsidR="00650180" w:rsidRPr="00142CCA" w:rsidTr="00A0176F">
        <w:tc>
          <w:tcPr>
            <w:tcW w:w="2392"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p>
        </w:tc>
        <w:tc>
          <w:tcPr>
            <w:tcW w:w="2393"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p>
        </w:tc>
        <w:tc>
          <w:tcPr>
            <w:tcW w:w="2942"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p>
        </w:tc>
      </w:tr>
      <w:tr w:rsidR="00650180" w:rsidRPr="00142CCA" w:rsidTr="00A0176F">
        <w:tc>
          <w:tcPr>
            <w:tcW w:w="2392"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p>
        </w:tc>
        <w:tc>
          <w:tcPr>
            <w:tcW w:w="2393"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p>
        </w:tc>
        <w:tc>
          <w:tcPr>
            <w:tcW w:w="2942" w:type="dxa"/>
            <w:tcBorders>
              <w:top w:val="single" w:sz="4" w:space="0" w:color="000000"/>
              <w:left w:val="single" w:sz="4" w:space="0" w:color="000000"/>
              <w:bottom w:val="single" w:sz="4" w:space="0" w:color="000000"/>
              <w:right w:val="single" w:sz="4" w:space="0" w:color="000000"/>
            </w:tcBorders>
          </w:tcPr>
          <w:p w:rsidR="00650180" w:rsidRPr="00142CCA" w:rsidRDefault="00650180" w:rsidP="00650180">
            <w:pPr>
              <w:spacing w:after="0" w:line="240" w:lineRule="auto"/>
              <w:rPr>
                <w:rFonts w:ascii="Times New Roman" w:hAnsi="Times New Roman"/>
                <w:lang w:val="ru-RU"/>
              </w:rPr>
            </w:pPr>
          </w:p>
        </w:tc>
      </w:tr>
    </w:tbl>
    <w:p w:rsidR="00C21257" w:rsidRPr="00142CCA" w:rsidRDefault="00C21257" w:rsidP="00650180">
      <w:pPr>
        <w:spacing w:after="0" w:line="240" w:lineRule="auto"/>
        <w:rPr>
          <w:rFonts w:ascii="Times New Roman" w:hAnsi="Times New Roman"/>
          <w:sz w:val="24"/>
          <w:szCs w:val="24"/>
          <w:lang w:val="ru-RU"/>
        </w:rPr>
        <w:sectPr w:rsidR="00C21257" w:rsidRPr="00142CCA" w:rsidSect="0072398F">
          <w:pgSz w:w="11906" w:h="16838" w:code="9"/>
          <w:pgMar w:top="851" w:right="567" w:bottom="737" w:left="1276" w:header="567" w:footer="170" w:gutter="0"/>
          <w:cols w:space="708"/>
          <w:docGrid w:linePitch="360"/>
        </w:sect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650180">
      <w:pPr>
        <w:widowControl w:val="0"/>
        <w:spacing w:after="0" w:line="235" w:lineRule="auto"/>
        <w:jc w:val="right"/>
        <w:rPr>
          <w:rFonts w:ascii="Times New Roman" w:hAnsi="Times New Roman"/>
          <w:sz w:val="24"/>
          <w:szCs w:val="24"/>
          <w:lang w:val="ru-RU"/>
        </w:rPr>
      </w:pPr>
      <w:r w:rsidRPr="00142CCA">
        <w:rPr>
          <w:rFonts w:ascii="Times New Roman" w:hAnsi="Times New Roman"/>
          <w:sz w:val="24"/>
          <w:szCs w:val="24"/>
          <w:lang w:val="ru-RU"/>
        </w:rPr>
        <w:t>Приложение № 2</w:t>
      </w:r>
    </w:p>
    <w:p w:rsidR="00650180" w:rsidRPr="00142CCA" w:rsidRDefault="00650180" w:rsidP="00650180">
      <w:pPr>
        <w:widowControl w:val="0"/>
        <w:spacing w:after="0" w:line="235" w:lineRule="auto"/>
        <w:jc w:val="right"/>
        <w:rPr>
          <w:rFonts w:ascii="Times New Roman" w:hAnsi="Times New Roman"/>
          <w:sz w:val="24"/>
          <w:szCs w:val="24"/>
          <w:lang w:val="ru-RU"/>
        </w:rPr>
      </w:pP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650180" w:rsidRPr="00142CCA" w:rsidRDefault="00650180" w:rsidP="00650180">
      <w:pPr>
        <w:widowControl w:val="0"/>
        <w:spacing w:after="0" w:line="235" w:lineRule="auto"/>
        <w:jc w:val="right"/>
        <w:rPr>
          <w:rFonts w:ascii="Times New Roman" w:hAnsi="Times New Roman"/>
          <w:sz w:val="16"/>
          <w:szCs w:val="16"/>
          <w:lang w:val="ru-RU"/>
        </w:rPr>
      </w:pPr>
    </w:p>
    <w:p w:rsidR="00650180" w:rsidRPr="00142CCA" w:rsidRDefault="00650180" w:rsidP="00650180">
      <w:pPr>
        <w:widowControl w:val="0"/>
        <w:spacing w:after="0" w:line="235" w:lineRule="auto"/>
        <w:jc w:val="center"/>
        <w:rPr>
          <w:rFonts w:ascii="Times New Roman" w:hAnsi="Times New Roman"/>
          <w:b/>
          <w:sz w:val="28"/>
          <w:szCs w:val="28"/>
          <w:lang w:val="ru-RU"/>
        </w:rPr>
      </w:pPr>
    </w:p>
    <w:p w:rsidR="00650180" w:rsidRPr="00142CCA" w:rsidRDefault="00650180" w:rsidP="00650180">
      <w:pPr>
        <w:widowControl w:val="0"/>
        <w:spacing w:after="0" w:line="235" w:lineRule="auto"/>
        <w:jc w:val="center"/>
        <w:rPr>
          <w:rFonts w:ascii="Times New Roman" w:hAnsi="Times New Roman"/>
          <w:b/>
          <w:sz w:val="28"/>
          <w:szCs w:val="28"/>
          <w:lang w:val="ru-RU"/>
        </w:rPr>
      </w:pPr>
      <w:r w:rsidRPr="00142CCA">
        <w:rPr>
          <w:rFonts w:ascii="Times New Roman" w:hAnsi="Times New Roman"/>
          <w:b/>
          <w:sz w:val="28"/>
          <w:szCs w:val="28"/>
          <w:lang w:val="ru-RU"/>
        </w:rPr>
        <w:t>Реестр собственников помещений</w:t>
      </w:r>
    </w:p>
    <w:p w:rsidR="00650180" w:rsidRPr="00142CCA" w:rsidRDefault="00650180" w:rsidP="00650180">
      <w:pPr>
        <w:widowControl w:val="0"/>
        <w:spacing w:after="0" w:line="235" w:lineRule="auto"/>
        <w:jc w:val="right"/>
        <w:rPr>
          <w:rFonts w:ascii="Times New Roman" w:hAnsi="Times New Roman"/>
          <w:sz w:val="16"/>
          <w:szCs w:val="16"/>
          <w:lang w:val="ru-RU"/>
        </w:rPr>
      </w:pPr>
    </w:p>
    <w:p w:rsidR="00650180" w:rsidRPr="00142CCA" w:rsidRDefault="00650180" w:rsidP="00650180">
      <w:pPr>
        <w:widowControl w:val="0"/>
        <w:spacing w:after="0" w:line="235" w:lineRule="auto"/>
        <w:jc w:val="right"/>
        <w:rPr>
          <w:rFonts w:ascii="Times New Roman" w:hAnsi="Times New Roman"/>
          <w:sz w:val="24"/>
          <w:szCs w:val="24"/>
          <w:lang w:val="ru-RU"/>
        </w:rPr>
      </w:pPr>
    </w:p>
    <w:p w:rsidR="00650180" w:rsidRPr="00142CCA" w:rsidRDefault="00650180" w:rsidP="00650180">
      <w:pPr>
        <w:widowControl w:val="0"/>
        <w:spacing w:after="0" w:line="235" w:lineRule="auto"/>
        <w:jc w:val="right"/>
        <w:rPr>
          <w:rFonts w:ascii="Times New Roman" w:hAnsi="Times New Roman"/>
          <w:sz w:val="24"/>
          <w:szCs w:val="24"/>
          <w:lang w:val="ru-RU"/>
        </w:rPr>
      </w:pPr>
      <w:r w:rsidRPr="00142CCA">
        <w:rPr>
          <w:rFonts w:ascii="Times New Roman" w:hAnsi="Times New Roman"/>
          <w:sz w:val="24"/>
          <w:szCs w:val="24"/>
          <w:lang w:val="ru-RU"/>
        </w:rPr>
        <w:t xml:space="preserve">Приложение № 2.1. </w:t>
      </w:r>
      <w:r w:rsidRPr="00142CCA">
        <w:rPr>
          <w:rFonts w:ascii="Times New Roman" w:hAnsi="Times New Roman"/>
          <w:noProof/>
          <w:sz w:val="24"/>
          <w:szCs w:val="24"/>
          <w:lang w:val="ru-RU"/>
        </w:rPr>
        <w:br/>
      </w: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650180" w:rsidRPr="00142CCA" w:rsidRDefault="00650180" w:rsidP="00650180">
      <w:pPr>
        <w:spacing w:after="0"/>
        <w:jc w:val="center"/>
        <w:rPr>
          <w:rFonts w:ascii="Times New Roman" w:hAnsi="Times New Roman"/>
          <w:b/>
          <w:sz w:val="16"/>
          <w:szCs w:val="16"/>
          <w:lang w:val="ru-RU"/>
        </w:rPr>
      </w:pPr>
    </w:p>
    <w:p w:rsidR="00650180" w:rsidRPr="00142CCA" w:rsidRDefault="00650180" w:rsidP="00650180">
      <w:pPr>
        <w:spacing w:after="0"/>
        <w:jc w:val="center"/>
        <w:rPr>
          <w:rFonts w:ascii="Times New Roman" w:hAnsi="Times New Roman"/>
          <w:b/>
          <w:sz w:val="24"/>
          <w:szCs w:val="24"/>
          <w:lang w:val="ru-RU"/>
        </w:rPr>
      </w:pPr>
      <w:r w:rsidRPr="00142CCA">
        <w:rPr>
          <w:rFonts w:ascii="Times New Roman" w:hAnsi="Times New Roman"/>
          <w:b/>
          <w:sz w:val="24"/>
          <w:szCs w:val="24"/>
          <w:lang w:val="ru-RU"/>
        </w:rPr>
        <w:t xml:space="preserve">Список </w:t>
      </w:r>
      <w:r w:rsidR="00055C04" w:rsidRPr="00142CCA">
        <w:rPr>
          <w:rFonts w:ascii="Times New Roman" w:hAnsi="Times New Roman"/>
          <w:b/>
          <w:sz w:val="24"/>
          <w:szCs w:val="24"/>
          <w:lang w:val="ru-RU"/>
        </w:rPr>
        <w:t>Собственников жилых</w:t>
      </w:r>
      <w:r w:rsidRPr="00142CCA">
        <w:rPr>
          <w:rFonts w:ascii="Times New Roman" w:hAnsi="Times New Roman"/>
          <w:b/>
          <w:sz w:val="24"/>
          <w:szCs w:val="24"/>
          <w:lang w:val="ru-RU"/>
        </w:rPr>
        <w:t xml:space="preserve"> помещений (физических лиц)</w:t>
      </w:r>
    </w:p>
    <w:p w:rsidR="00650180" w:rsidRPr="00142CCA" w:rsidRDefault="00650180" w:rsidP="00650180">
      <w:pPr>
        <w:spacing w:after="0"/>
        <w:jc w:val="center"/>
        <w:rPr>
          <w:rFonts w:ascii="Times New Roman" w:hAnsi="Times New Roman"/>
          <w:b/>
          <w:sz w:val="24"/>
          <w:szCs w:val="24"/>
          <w:lang w:val="ru-RU"/>
        </w:rPr>
      </w:pPr>
      <w:r w:rsidRPr="00142CCA">
        <w:rPr>
          <w:rFonts w:ascii="Times New Roman" w:hAnsi="Times New Roman"/>
          <w:b/>
          <w:sz w:val="24"/>
          <w:szCs w:val="24"/>
          <w:lang w:val="ru-RU"/>
        </w:rPr>
        <w:t xml:space="preserve"> </w:t>
      </w:r>
    </w:p>
    <w:p w:rsidR="00650180" w:rsidRPr="00142CCA" w:rsidRDefault="00650180" w:rsidP="00650180">
      <w:pPr>
        <w:spacing w:after="0"/>
        <w:rPr>
          <w:rFonts w:ascii="Times New Roman" w:hAnsi="Times New Roman"/>
          <w:sz w:val="16"/>
          <w:szCs w:val="16"/>
          <w:lang w:val="ru-RU"/>
        </w:rPr>
      </w:pPr>
    </w:p>
    <w:tbl>
      <w:tblPr>
        <w:tblW w:w="15417" w:type="dxa"/>
        <w:tblLayout w:type="fixed"/>
        <w:tblLook w:val="01E0" w:firstRow="1" w:lastRow="1" w:firstColumn="1" w:lastColumn="1" w:noHBand="0" w:noVBand="0"/>
      </w:tblPr>
      <w:tblGrid>
        <w:gridCol w:w="425"/>
        <w:gridCol w:w="2660"/>
        <w:gridCol w:w="2126"/>
        <w:gridCol w:w="709"/>
        <w:gridCol w:w="1418"/>
        <w:gridCol w:w="992"/>
        <w:gridCol w:w="1134"/>
        <w:gridCol w:w="992"/>
        <w:gridCol w:w="1276"/>
        <w:gridCol w:w="1276"/>
        <w:gridCol w:w="1275"/>
        <w:gridCol w:w="1134"/>
      </w:tblGrid>
      <w:tr w:rsidR="00650180" w:rsidRPr="00142CCA" w:rsidTr="00AA3BAD">
        <w:tc>
          <w:tcPr>
            <w:tcW w:w="42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1" w:right="-57" w:hanging="108"/>
              <w:jc w:val="center"/>
              <w:rPr>
                <w:rFonts w:ascii="Times New Roman" w:hAnsi="Times New Roman"/>
                <w:sz w:val="18"/>
                <w:szCs w:val="18"/>
                <w:lang w:val="ru-RU"/>
              </w:rPr>
            </w:pPr>
            <w:r w:rsidRPr="00142CCA">
              <w:rPr>
                <w:rFonts w:ascii="Times New Roman" w:hAnsi="Times New Roman"/>
                <w:sz w:val="18"/>
                <w:szCs w:val="18"/>
                <w:lang w:val="ru-RU"/>
              </w:rPr>
              <w:t>№</w:t>
            </w:r>
          </w:p>
          <w:p w:rsidR="00650180" w:rsidRPr="00142CCA" w:rsidRDefault="00650180" w:rsidP="00650180">
            <w:pPr>
              <w:spacing w:after="0" w:line="228" w:lineRule="auto"/>
              <w:ind w:left="51" w:right="-57" w:hanging="108"/>
              <w:jc w:val="center"/>
              <w:rPr>
                <w:rFonts w:ascii="Times New Roman" w:hAnsi="Times New Roman"/>
                <w:sz w:val="18"/>
                <w:szCs w:val="18"/>
                <w:lang w:val="ru-RU"/>
              </w:rPr>
            </w:pPr>
            <w:r w:rsidRPr="00142CCA">
              <w:rPr>
                <w:rFonts w:ascii="Times New Roman" w:hAnsi="Times New Roman"/>
                <w:sz w:val="18"/>
                <w:szCs w:val="18"/>
                <w:lang w:val="ru-RU"/>
              </w:rPr>
              <w:t>п/п</w:t>
            </w:r>
          </w:p>
        </w:tc>
        <w:tc>
          <w:tcPr>
            <w:tcW w:w="2660"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1" w:right="-57" w:hanging="108"/>
              <w:jc w:val="center"/>
              <w:rPr>
                <w:rFonts w:ascii="Times New Roman" w:hAnsi="Times New Roman"/>
                <w:sz w:val="18"/>
                <w:szCs w:val="18"/>
                <w:lang w:val="ru-RU"/>
              </w:rPr>
            </w:pPr>
            <w:r w:rsidRPr="00142CCA">
              <w:rPr>
                <w:rFonts w:ascii="Times New Roman" w:hAnsi="Times New Roman"/>
                <w:sz w:val="18"/>
                <w:szCs w:val="18"/>
                <w:lang w:val="ru-RU"/>
              </w:rPr>
              <w:t xml:space="preserve">ФИО </w:t>
            </w:r>
            <w:proofErr w:type="spellStart"/>
            <w:proofErr w:type="gramStart"/>
            <w:r w:rsidRPr="00142CCA">
              <w:rPr>
                <w:rFonts w:ascii="Times New Roman" w:hAnsi="Times New Roman"/>
                <w:sz w:val="18"/>
                <w:szCs w:val="18"/>
                <w:lang w:val="ru-RU"/>
              </w:rPr>
              <w:t>собст-венника</w:t>
            </w:r>
            <w:proofErr w:type="spellEnd"/>
            <w:proofErr w:type="gramEnd"/>
            <w:r w:rsidRPr="00142CCA">
              <w:rPr>
                <w:rFonts w:ascii="Times New Roman" w:hAnsi="Times New Roman"/>
                <w:sz w:val="18"/>
                <w:szCs w:val="18"/>
                <w:lang w:val="ru-RU"/>
              </w:rPr>
              <w:t xml:space="preserve"> жилого помещения </w:t>
            </w:r>
          </w:p>
        </w:tc>
        <w:tc>
          <w:tcPr>
            <w:tcW w:w="212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1" w:right="-113" w:hanging="108"/>
              <w:jc w:val="center"/>
              <w:rPr>
                <w:rFonts w:ascii="Times New Roman" w:hAnsi="Times New Roman"/>
                <w:sz w:val="18"/>
                <w:szCs w:val="18"/>
                <w:lang w:val="ru-RU"/>
              </w:rPr>
            </w:pPr>
            <w:r w:rsidRPr="00142CCA">
              <w:rPr>
                <w:rFonts w:ascii="Times New Roman" w:hAnsi="Times New Roman"/>
                <w:sz w:val="18"/>
                <w:szCs w:val="18"/>
                <w:lang w:val="ru-RU"/>
              </w:rPr>
              <w:t xml:space="preserve">Паспортные данные </w:t>
            </w:r>
            <w:proofErr w:type="spellStart"/>
            <w:r w:rsidRPr="00142CCA">
              <w:rPr>
                <w:rFonts w:ascii="Times New Roman" w:hAnsi="Times New Roman"/>
                <w:sz w:val="18"/>
                <w:szCs w:val="18"/>
                <w:lang w:val="ru-RU"/>
              </w:rPr>
              <w:t>собственни</w:t>
            </w:r>
            <w:proofErr w:type="spellEnd"/>
            <w:r w:rsidRPr="00142CCA">
              <w:rPr>
                <w:rFonts w:ascii="Times New Roman" w:hAnsi="Times New Roman"/>
                <w:sz w:val="18"/>
                <w:szCs w:val="18"/>
                <w:lang w:val="ru-RU"/>
              </w:rPr>
              <w:t>-</w:t>
            </w:r>
          </w:p>
          <w:p w:rsidR="00650180" w:rsidRPr="00142CCA" w:rsidRDefault="00650180" w:rsidP="00650180">
            <w:pPr>
              <w:spacing w:after="0" w:line="228" w:lineRule="auto"/>
              <w:ind w:left="51" w:right="-113" w:hanging="108"/>
              <w:jc w:val="center"/>
              <w:rPr>
                <w:rFonts w:ascii="Times New Roman" w:hAnsi="Times New Roman"/>
                <w:sz w:val="18"/>
                <w:szCs w:val="18"/>
                <w:lang w:val="ru-RU"/>
              </w:rPr>
            </w:pPr>
            <w:r w:rsidRPr="00142CCA">
              <w:rPr>
                <w:rFonts w:ascii="Times New Roman" w:hAnsi="Times New Roman"/>
                <w:sz w:val="18"/>
                <w:szCs w:val="18"/>
                <w:lang w:val="ru-RU"/>
              </w:rPr>
              <w:t xml:space="preserve">ка жилого помещения. </w:t>
            </w:r>
          </w:p>
          <w:p w:rsidR="00650180" w:rsidRPr="00142CCA" w:rsidRDefault="00650180" w:rsidP="00650180">
            <w:pPr>
              <w:spacing w:after="0" w:line="228" w:lineRule="auto"/>
              <w:ind w:left="51" w:right="-113" w:hanging="108"/>
              <w:jc w:val="center"/>
              <w:rPr>
                <w:rFonts w:ascii="Times New Roman" w:hAnsi="Times New Roman"/>
                <w:sz w:val="18"/>
                <w:szCs w:val="18"/>
                <w:lang w:val="ru-RU"/>
              </w:rPr>
            </w:pPr>
            <w:r w:rsidRPr="00142CCA">
              <w:rPr>
                <w:rFonts w:ascii="Times New Roman" w:hAnsi="Times New Roman"/>
                <w:sz w:val="18"/>
                <w:szCs w:val="18"/>
                <w:lang w:val="ru-RU"/>
              </w:rPr>
              <w:t xml:space="preserve"> </w:t>
            </w:r>
          </w:p>
          <w:p w:rsidR="00650180" w:rsidRPr="00142CCA" w:rsidRDefault="00650180" w:rsidP="00650180">
            <w:pPr>
              <w:spacing w:after="0" w:line="228" w:lineRule="auto"/>
              <w:ind w:left="51" w:right="-113" w:hanging="108"/>
              <w:jc w:val="center"/>
              <w:rPr>
                <w:rFonts w:ascii="Times New Roman" w:hAnsi="Times New Roman"/>
                <w:sz w:val="18"/>
                <w:szCs w:val="18"/>
                <w:lang w:val="ru-RU"/>
              </w:rPr>
            </w:pPr>
          </w:p>
        </w:tc>
        <w:tc>
          <w:tcPr>
            <w:tcW w:w="709"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1" w:right="-113" w:hanging="108"/>
              <w:jc w:val="center"/>
              <w:rPr>
                <w:rFonts w:ascii="Times New Roman" w:hAnsi="Times New Roman"/>
                <w:sz w:val="18"/>
                <w:szCs w:val="18"/>
                <w:lang w:val="ru-RU"/>
              </w:rPr>
            </w:pPr>
            <w:r w:rsidRPr="00142CCA">
              <w:rPr>
                <w:rFonts w:ascii="Times New Roman" w:hAnsi="Times New Roman"/>
                <w:sz w:val="18"/>
                <w:szCs w:val="18"/>
                <w:lang w:val="ru-RU"/>
              </w:rPr>
              <w:t xml:space="preserve">№ </w:t>
            </w:r>
          </w:p>
          <w:p w:rsidR="00650180" w:rsidRPr="00142CCA" w:rsidRDefault="00650180" w:rsidP="00650180">
            <w:pPr>
              <w:spacing w:after="0" w:line="228" w:lineRule="auto"/>
              <w:ind w:left="51" w:right="-113" w:hanging="108"/>
              <w:jc w:val="center"/>
              <w:rPr>
                <w:rFonts w:ascii="Times New Roman" w:hAnsi="Times New Roman"/>
                <w:sz w:val="18"/>
                <w:szCs w:val="18"/>
                <w:lang w:val="ru-RU"/>
              </w:rPr>
            </w:pPr>
            <w:r w:rsidRPr="00142CCA">
              <w:rPr>
                <w:rFonts w:ascii="Times New Roman" w:hAnsi="Times New Roman"/>
                <w:sz w:val="18"/>
                <w:szCs w:val="18"/>
                <w:lang w:val="ru-RU"/>
              </w:rPr>
              <w:t>кв.</w:t>
            </w:r>
          </w:p>
        </w:tc>
        <w:tc>
          <w:tcPr>
            <w:tcW w:w="1418"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1" w:right="-57" w:hanging="108"/>
              <w:jc w:val="center"/>
              <w:rPr>
                <w:rFonts w:ascii="Times New Roman" w:hAnsi="Times New Roman"/>
                <w:sz w:val="18"/>
                <w:szCs w:val="18"/>
                <w:lang w:val="ru-RU"/>
              </w:rPr>
            </w:pPr>
            <w:proofErr w:type="spellStart"/>
            <w:r w:rsidRPr="00142CCA">
              <w:rPr>
                <w:rFonts w:ascii="Times New Roman" w:hAnsi="Times New Roman"/>
                <w:sz w:val="18"/>
                <w:szCs w:val="18"/>
                <w:lang w:val="ru-RU"/>
              </w:rPr>
              <w:t>Наимено-вание</w:t>
            </w:r>
            <w:proofErr w:type="spellEnd"/>
            <w:r w:rsidRPr="00142CCA">
              <w:rPr>
                <w:rFonts w:ascii="Times New Roman" w:hAnsi="Times New Roman"/>
                <w:sz w:val="18"/>
                <w:szCs w:val="18"/>
                <w:lang w:val="ru-RU"/>
              </w:rPr>
              <w:t xml:space="preserve"> и номер документа, </w:t>
            </w:r>
            <w:proofErr w:type="spellStart"/>
            <w:r w:rsidRPr="00142CCA">
              <w:rPr>
                <w:rFonts w:ascii="Times New Roman" w:hAnsi="Times New Roman"/>
                <w:sz w:val="18"/>
                <w:szCs w:val="18"/>
                <w:lang w:val="ru-RU"/>
              </w:rPr>
              <w:t>подтвер-</w:t>
            </w:r>
            <w:proofErr w:type="gramStart"/>
            <w:r w:rsidRPr="00142CCA">
              <w:rPr>
                <w:rFonts w:ascii="Times New Roman" w:hAnsi="Times New Roman"/>
                <w:sz w:val="18"/>
                <w:szCs w:val="18"/>
                <w:lang w:val="ru-RU"/>
              </w:rPr>
              <w:t>ждающего</w:t>
            </w:r>
            <w:proofErr w:type="spellEnd"/>
            <w:r w:rsidRPr="00142CCA">
              <w:rPr>
                <w:rFonts w:ascii="Times New Roman" w:hAnsi="Times New Roman"/>
                <w:sz w:val="18"/>
                <w:szCs w:val="18"/>
                <w:lang w:val="ru-RU"/>
              </w:rPr>
              <w:t xml:space="preserve">  право</w:t>
            </w:r>
            <w:proofErr w:type="gram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собствен-ности</w:t>
            </w:r>
            <w:proofErr w:type="spellEnd"/>
          </w:p>
        </w:tc>
        <w:tc>
          <w:tcPr>
            <w:tcW w:w="99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1" w:right="-57" w:hanging="108"/>
              <w:jc w:val="center"/>
              <w:rPr>
                <w:rFonts w:ascii="Times New Roman" w:hAnsi="Times New Roman"/>
                <w:sz w:val="18"/>
                <w:szCs w:val="18"/>
                <w:lang w:val="ru-RU"/>
              </w:rPr>
            </w:pPr>
            <w:r w:rsidRPr="00142CCA">
              <w:rPr>
                <w:rFonts w:ascii="Times New Roman" w:hAnsi="Times New Roman"/>
                <w:sz w:val="18"/>
                <w:szCs w:val="18"/>
                <w:lang w:val="ru-RU"/>
              </w:rPr>
              <w:t xml:space="preserve">Общая </w:t>
            </w:r>
            <w:proofErr w:type="spellStart"/>
            <w:proofErr w:type="gramStart"/>
            <w:r w:rsidRPr="00142CCA">
              <w:rPr>
                <w:rFonts w:ascii="Times New Roman" w:hAnsi="Times New Roman"/>
                <w:sz w:val="18"/>
                <w:szCs w:val="18"/>
                <w:lang w:val="ru-RU"/>
              </w:rPr>
              <w:t>пло-щадь</w:t>
            </w:r>
            <w:proofErr w:type="spellEnd"/>
            <w:proofErr w:type="gram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кв.м</w:t>
            </w:r>
            <w:proofErr w:type="spellEnd"/>
            <w:r w:rsidRPr="00142CCA">
              <w:rPr>
                <w:rFonts w:ascii="Times New Roman" w:hAnsi="Times New Roman"/>
                <w:sz w:val="18"/>
                <w:szCs w:val="18"/>
                <w:lang w:val="ru-RU"/>
              </w:rPr>
              <w:t>.</w:t>
            </w: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1" w:right="-57" w:hanging="108"/>
              <w:jc w:val="center"/>
              <w:rPr>
                <w:rFonts w:ascii="Times New Roman" w:hAnsi="Times New Roman"/>
                <w:sz w:val="18"/>
                <w:szCs w:val="18"/>
                <w:lang w:val="ru-RU"/>
              </w:rPr>
            </w:pPr>
            <w:r w:rsidRPr="00142CCA">
              <w:rPr>
                <w:rFonts w:ascii="Times New Roman" w:hAnsi="Times New Roman"/>
                <w:sz w:val="18"/>
                <w:szCs w:val="18"/>
                <w:lang w:val="ru-RU"/>
              </w:rPr>
              <w:t xml:space="preserve">Жилая </w:t>
            </w:r>
            <w:proofErr w:type="spellStart"/>
            <w:proofErr w:type="gramStart"/>
            <w:r w:rsidRPr="00142CCA">
              <w:rPr>
                <w:rFonts w:ascii="Times New Roman" w:hAnsi="Times New Roman"/>
                <w:sz w:val="18"/>
                <w:szCs w:val="18"/>
                <w:lang w:val="ru-RU"/>
              </w:rPr>
              <w:t>пло-щадь</w:t>
            </w:r>
            <w:proofErr w:type="spellEnd"/>
            <w:proofErr w:type="gram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кв.м</w:t>
            </w:r>
            <w:proofErr w:type="spellEnd"/>
            <w:r w:rsidRPr="00142CCA">
              <w:rPr>
                <w:rFonts w:ascii="Times New Roman" w:hAnsi="Times New Roman"/>
                <w:sz w:val="18"/>
                <w:szCs w:val="18"/>
                <w:lang w:val="ru-RU"/>
              </w:rPr>
              <w:t>.</w:t>
            </w:r>
          </w:p>
        </w:tc>
        <w:tc>
          <w:tcPr>
            <w:tcW w:w="99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right="-57" w:firstLine="51"/>
              <w:jc w:val="center"/>
              <w:rPr>
                <w:rFonts w:ascii="Times New Roman" w:hAnsi="Times New Roman"/>
                <w:sz w:val="18"/>
                <w:szCs w:val="18"/>
                <w:lang w:val="ru-RU"/>
              </w:rPr>
            </w:pPr>
            <w:proofErr w:type="gramStart"/>
            <w:r w:rsidRPr="00142CCA">
              <w:rPr>
                <w:rFonts w:ascii="Times New Roman" w:hAnsi="Times New Roman"/>
                <w:sz w:val="18"/>
                <w:szCs w:val="18"/>
                <w:lang w:val="ru-RU"/>
              </w:rPr>
              <w:t>Коли-</w:t>
            </w:r>
            <w:proofErr w:type="spellStart"/>
            <w:r w:rsidRPr="00142CCA">
              <w:rPr>
                <w:rFonts w:ascii="Times New Roman" w:hAnsi="Times New Roman"/>
                <w:sz w:val="18"/>
                <w:szCs w:val="18"/>
                <w:lang w:val="ru-RU"/>
              </w:rPr>
              <w:t>чество</w:t>
            </w:r>
            <w:proofErr w:type="spellEnd"/>
            <w:proofErr w:type="gramEnd"/>
            <w:r w:rsidRPr="00142CCA">
              <w:rPr>
                <w:rFonts w:ascii="Times New Roman" w:hAnsi="Times New Roman"/>
                <w:sz w:val="18"/>
                <w:szCs w:val="18"/>
                <w:lang w:val="ru-RU"/>
              </w:rPr>
              <w:t xml:space="preserve"> комнат</w:t>
            </w: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1" w:right="-57" w:hanging="108"/>
              <w:jc w:val="center"/>
              <w:rPr>
                <w:rFonts w:ascii="Times New Roman" w:hAnsi="Times New Roman"/>
                <w:sz w:val="18"/>
                <w:szCs w:val="18"/>
                <w:lang w:val="ru-RU"/>
              </w:rPr>
            </w:pPr>
            <w:r w:rsidRPr="00142CCA">
              <w:rPr>
                <w:rFonts w:ascii="Times New Roman" w:hAnsi="Times New Roman"/>
                <w:sz w:val="18"/>
                <w:szCs w:val="18"/>
                <w:lang w:val="ru-RU"/>
              </w:rPr>
              <w:t xml:space="preserve">Доля в общем </w:t>
            </w:r>
            <w:proofErr w:type="spellStart"/>
            <w:proofErr w:type="gramStart"/>
            <w:r w:rsidRPr="00142CCA">
              <w:rPr>
                <w:rFonts w:ascii="Times New Roman" w:hAnsi="Times New Roman"/>
                <w:sz w:val="18"/>
                <w:szCs w:val="18"/>
                <w:lang w:val="ru-RU"/>
              </w:rPr>
              <w:t>иму-ществе</w:t>
            </w:r>
            <w:proofErr w:type="spellEnd"/>
            <w:proofErr w:type="gramEnd"/>
          </w:p>
          <w:p w:rsidR="00650180" w:rsidRPr="00142CCA" w:rsidRDefault="00650180" w:rsidP="00650180">
            <w:pPr>
              <w:spacing w:after="0" w:line="228" w:lineRule="auto"/>
              <w:ind w:left="51" w:right="-57" w:hanging="108"/>
              <w:jc w:val="center"/>
              <w:rPr>
                <w:rFonts w:ascii="Times New Roman" w:hAnsi="Times New Roman"/>
                <w:sz w:val="18"/>
                <w:szCs w:val="18"/>
                <w:lang w:val="ru-RU"/>
              </w:rPr>
            </w:pPr>
            <w:proofErr w:type="spellStart"/>
            <w:r w:rsidRPr="00142CCA">
              <w:rPr>
                <w:rFonts w:ascii="Times New Roman" w:hAnsi="Times New Roman"/>
                <w:sz w:val="18"/>
                <w:szCs w:val="18"/>
                <w:lang w:val="ru-RU"/>
              </w:rPr>
              <w:t>многокв</w:t>
            </w:r>
            <w:proofErr w:type="spellEnd"/>
            <w:r w:rsidRPr="00142CCA">
              <w:rPr>
                <w:rFonts w:ascii="Times New Roman" w:hAnsi="Times New Roman"/>
                <w:sz w:val="18"/>
                <w:szCs w:val="18"/>
                <w:lang w:val="ru-RU"/>
              </w:rPr>
              <w:t>.</w:t>
            </w:r>
          </w:p>
          <w:p w:rsidR="00650180" w:rsidRPr="00142CCA" w:rsidRDefault="00650180" w:rsidP="00650180">
            <w:pPr>
              <w:spacing w:after="0" w:line="228" w:lineRule="auto"/>
              <w:ind w:left="51" w:right="-57" w:hanging="108"/>
              <w:jc w:val="center"/>
              <w:rPr>
                <w:rFonts w:ascii="Times New Roman" w:hAnsi="Times New Roman"/>
                <w:sz w:val="18"/>
                <w:szCs w:val="18"/>
                <w:lang w:val="ru-RU"/>
              </w:rPr>
            </w:pPr>
            <w:r w:rsidRPr="00142CCA">
              <w:rPr>
                <w:rFonts w:ascii="Times New Roman" w:hAnsi="Times New Roman"/>
                <w:sz w:val="18"/>
                <w:szCs w:val="18"/>
                <w:lang w:val="ru-RU"/>
              </w:rPr>
              <w:t>дома</w:t>
            </w: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1" w:right="-57" w:hanging="108"/>
              <w:jc w:val="center"/>
              <w:rPr>
                <w:rFonts w:ascii="Times New Roman" w:hAnsi="Times New Roman"/>
                <w:sz w:val="18"/>
                <w:szCs w:val="18"/>
                <w:lang w:val="ru-RU"/>
              </w:rPr>
            </w:pPr>
            <w:r w:rsidRPr="00142CCA">
              <w:rPr>
                <w:rFonts w:ascii="Times New Roman" w:hAnsi="Times New Roman"/>
                <w:sz w:val="18"/>
                <w:szCs w:val="18"/>
                <w:lang w:val="ru-RU"/>
              </w:rPr>
              <w:t>Кол-во</w:t>
            </w:r>
          </w:p>
          <w:p w:rsidR="00650180" w:rsidRPr="00142CCA" w:rsidRDefault="00650180" w:rsidP="00650180">
            <w:pPr>
              <w:spacing w:after="0" w:line="228" w:lineRule="auto"/>
              <w:ind w:left="-108" w:right="-57" w:firstLine="51"/>
              <w:jc w:val="center"/>
              <w:rPr>
                <w:rFonts w:ascii="Times New Roman" w:hAnsi="Times New Roman"/>
                <w:sz w:val="18"/>
                <w:szCs w:val="18"/>
                <w:lang w:val="ru-RU"/>
              </w:rPr>
            </w:pPr>
            <w:proofErr w:type="spellStart"/>
            <w:proofErr w:type="gramStart"/>
            <w:r w:rsidRPr="00142CCA">
              <w:rPr>
                <w:rFonts w:ascii="Times New Roman" w:hAnsi="Times New Roman"/>
                <w:sz w:val="18"/>
                <w:szCs w:val="18"/>
                <w:lang w:val="ru-RU"/>
              </w:rPr>
              <w:t>постоян</w:t>
            </w:r>
            <w:proofErr w:type="spellEnd"/>
            <w:r w:rsidRPr="00142CCA">
              <w:rPr>
                <w:rFonts w:ascii="Times New Roman" w:hAnsi="Times New Roman"/>
                <w:sz w:val="18"/>
                <w:szCs w:val="18"/>
                <w:lang w:val="ru-RU"/>
              </w:rPr>
              <w:t>-но</w:t>
            </w:r>
            <w:proofErr w:type="gram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прожи-вающих</w:t>
            </w:r>
            <w:proofErr w:type="spellEnd"/>
            <w:r w:rsidRPr="00142CCA">
              <w:rPr>
                <w:rFonts w:ascii="Times New Roman" w:hAnsi="Times New Roman"/>
                <w:sz w:val="18"/>
                <w:szCs w:val="18"/>
                <w:lang w:val="ru-RU"/>
              </w:rPr>
              <w:t xml:space="preserve"> граждан</w:t>
            </w:r>
          </w:p>
        </w:tc>
        <w:tc>
          <w:tcPr>
            <w:tcW w:w="127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right="-57" w:firstLine="51"/>
              <w:jc w:val="center"/>
              <w:rPr>
                <w:rFonts w:ascii="Times New Roman" w:hAnsi="Times New Roman"/>
                <w:sz w:val="18"/>
                <w:szCs w:val="18"/>
                <w:lang w:val="ru-RU"/>
              </w:rPr>
            </w:pPr>
            <w:r w:rsidRPr="00142CCA">
              <w:rPr>
                <w:rFonts w:ascii="Times New Roman" w:hAnsi="Times New Roman"/>
                <w:sz w:val="18"/>
                <w:szCs w:val="18"/>
                <w:lang w:val="ru-RU"/>
              </w:rPr>
              <w:t>Сведения о наличии ИПУ по каждому виду КУ</w:t>
            </w: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1" w:right="-57" w:hanging="17"/>
              <w:jc w:val="center"/>
              <w:rPr>
                <w:rFonts w:ascii="Times New Roman" w:hAnsi="Times New Roman"/>
                <w:sz w:val="18"/>
                <w:szCs w:val="18"/>
                <w:lang w:val="ru-RU"/>
              </w:rPr>
            </w:pPr>
            <w:r w:rsidRPr="00142CCA">
              <w:rPr>
                <w:rFonts w:ascii="Times New Roman" w:hAnsi="Times New Roman"/>
                <w:sz w:val="18"/>
                <w:szCs w:val="18"/>
                <w:lang w:val="ru-RU"/>
              </w:rPr>
              <w:t xml:space="preserve">Подпись </w:t>
            </w:r>
            <w:proofErr w:type="spellStart"/>
            <w:r w:rsidRPr="00142CCA">
              <w:rPr>
                <w:rFonts w:ascii="Times New Roman" w:hAnsi="Times New Roman"/>
                <w:sz w:val="18"/>
                <w:szCs w:val="18"/>
                <w:lang w:val="ru-RU"/>
              </w:rPr>
              <w:t>соб-ствен-ника</w:t>
            </w:r>
            <w:proofErr w:type="spell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свидет</w:t>
            </w:r>
            <w:proofErr w:type="spellEnd"/>
            <w:r w:rsidRPr="00142CCA">
              <w:rPr>
                <w:rFonts w:ascii="Times New Roman" w:hAnsi="Times New Roman"/>
                <w:sz w:val="18"/>
                <w:szCs w:val="18"/>
                <w:lang w:val="ru-RU"/>
              </w:rPr>
              <w:t xml:space="preserve">. о </w:t>
            </w:r>
            <w:proofErr w:type="spellStart"/>
            <w:proofErr w:type="gramStart"/>
            <w:r w:rsidRPr="00142CCA">
              <w:rPr>
                <w:rFonts w:ascii="Times New Roman" w:hAnsi="Times New Roman"/>
                <w:sz w:val="18"/>
                <w:szCs w:val="18"/>
                <w:lang w:val="ru-RU"/>
              </w:rPr>
              <w:t>подписа-нии</w:t>
            </w:r>
            <w:proofErr w:type="spellEnd"/>
            <w:proofErr w:type="gram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Дого</w:t>
            </w:r>
            <w:proofErr w:type="spellEnd"/>
            <w:r w:rsidRPr="00142CCA">
              <w:rPr>
                <w:rFonts w:ascii="Times New Roman" w:hAnsi="Times New Roman"/>
                <w:sz w:val="18"/>
                <w:szCs w:val="18"/>
                <w:lang w:val="ru-RU"/>
              </w:rPr>
              <w:t xml:space="preserve">-вора и дата </w:t>
            </w:r>
          </w:p>
        </w:tc>
      </w:tr>
      <w:tr w:rsidR="00650180" w:rsidRPr="00142CCA" w:rsidTr="00AA3BAD">
        <w:tc>
          <w:tcPr>
            <w:tcW w:w="42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rPr>
                <w:rFonts w:ascii="Times New Roman" w:hAnsi="Times New Roman"/>
                <w:sz w:val="18"/>
                <w:szCs w:val="18"/>
                <w:lang w:val="ru-RU"/>
              </w:rPr>
            </w:pPr>
            <w:r w:rsidRPr="00142CCA">
              <w:rPr>
                <w:rFonts w:ascii="Times New Roman" w:hAnsi="Times New Roman"/>
                <w:sz w:val="18"/>
                <w:szCs w:val="18"/>
                <w:lang w:val="ru-RU"/>
              </w:rPr>
              <w:t>1</w:t>
            </w:r>
          </w:p>
        </w:tc>
        <w:tc>
          <w:tcPr>
            <w:tcW w:w="2660"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r w:rsidRPr="00142CCA">
              <w:rPr>
                <w:rFonts w:ascii="Times New Roman" w:hAnsi="Times New Roman"/>
                <w:sz w:val="18"/>
                <w:szCs w:val="18"/>
                <w:lang w:val="ru-RU"/>
              </w:rPr>
              <w:t>2</w:t>
            </w:r>
          </w:p>
        </w:tc>
        <w:tc>
          <w:tcPr>
            <w:tcW w:w="212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r w:rsidRPr="00142CCA">
              <w:rPr>
                <w:rFonts w:ascii="Times New Roman" w:hAnsi="Times New Roman"/>
                <w:sz w:val="18"/>
                <w:szCs w:val="18"/>
                <w:lang w:val="ru-RU"/>
              </w:rPr>
              <w:t>3</w:t>
            </w:r>
          </w:p>
        </w:tc>
        <w:tc>
          <w:tcPr>
            <w:tcW w:w="709"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r w:rsidRPr="00142CCA">
              <w:rPr>
                <w:rFonts w:ascii="Times New Roman" w:hAnsi="Times New Roman"/>
                <w:sz w:val="18"/>
                <w:szCs w:val="18"/>
                <w:lang w:val="ru-RU"/>
              </w:rPr>
              <w:t>4</w:t>
            </w:r>
          </w:p>
        </w:tc>
        <w:tc>
          <w:tcPr>
            <w:tcW w:w="1418"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r w:rsidRPr="00142CCA">
              <w:rPr>
                <w:rFonts w:ascii="Times New Roman" w:hAnsi="Times New Roman"/>
                <w:sz w:val="18"/>
                <w:szCs w:val="18"/>
                <w:lang w:val="ru-RU"/>
              </w:rPr>
              <w:t>5</w:t>
            </w:r>
          </w:p>
        </w:tc>
        <w:tc>
          <w:tcPr>
            <w:tcW w:w="99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rPr>
                <w:rFonts w:ascii="Times New Roman" w:hAnsi="Times New Roman"/>
                <w:sz w:val="18"/>
                <w:szCs w:val="18"/>
                <w:lang w:val="ru-RU"/>
              </w:rPr>
            </w:pPr>
            <w:r w:rsidRPr="00142CCA">
              <w:rPr>
                <w:rFonts w:ascii="Times New Roman" w:hAnsi="Times New Roman"/>
                <w:sz w:val="18"/>
                <w:szCs w:val="18"/>
                <w:lang w:val="ru-RU"/>
              </w:rPr>
              <w:t>6</w:t>
            </w: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r w:rsidRPr="00142CCA">
              <w:rPr>
                <w:rFonts w:ascii="Times New Roman" w:hAnsi="Times New Roman"/>
                <w:sz w:val="18"/>
                <w:szCs w:val="18"/>
                <w:lang w:val="ru-RU"/>
              </w:rPr>
              <w:t>7</w:t>
            </w:r>
          </w:p>
        </w:tc>
        <w:tc>
          <w:tcPr>
            <w:tcW w:w="99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r w:rsidRPr="00142CCA">
              <w:rPr>
                <w:rFonts w:ascii="Times New Roman" w:hAnsi="Times New Roman"/>
                <w:sz w:val="18"/>
                <w:szCs w:val="18"/>
                <w:lang w:val="ru-RU"/>
              </w:rPr>
              <w:t>8</w:t>
            </w: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r w:rsidRPr="00142CCA">
              <w:rPr>
                <w:rFonts w:ascii="Times New Roman" w:hAnsi="Times New Roman"/>
                <w:sz w:val="18"/>
                <w:szCs w:val="18"/>
                <w:lang w:val="ru-RU"/>
              </w:rPr>
              <w:t>9</w:t>
            </w: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r w:rsidRPr="00142CCA">
              <w:rPr>
                <w:rFonts w:ascii="Times New Roman" w:hAnsi="Times New Roman"/>
                <w:sz w:val="18"/>
                <w:szCs w:val="18"/>
                <w:lang w:val="ru-RU"/>
              </w:rPr>
              <w:t>10</w:t>
            </w:r>
          </w:p>
        </w:tc>
        <w:tc>
          <w:tcPr>
            <w:tcW w:w="127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r w:rsidRPr="00142CCA">
              <w:rPr>
                <w:rFonts w:ascii="Times New Roman" w:hAnsi="Times New Roman"/>
                <w:sz w:val="18"/>
                <w:szCs w:val="18"/>
                <w:lang w:val="ru-RU"/>
              </w:rPr>
              <w:t>11</w:t>
            </w: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r w:rsidRPr="00142CCA">
              <w:rPr>
                <w:rFonts w:ascii="Times New Roman" w:hAnsi="Times New Roman"/>
                <w:sz w:val="18"/>
                <w:szCs w:val="18"/>
                <w:lang w:val="ru-RU"/>
              </w:rPr>
              <w:t>12</w:t>
            </w:r>
          </w:p>
        </w:tc>
      </w:tr>
      <w:tr w:rsidR="00650180" w:rsidRPr="00142CCA" w:rsidTr="00AA3BAD">
        <w:tc>
          <w:tcPr>
            <w:tcW w:w="42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rPr>
                <w:rFonts w:ascii="Times New Roman" w:hAnsi="Times New Roman"/>
                <w:sz w:val="18"/>
                <w:szCs w:val="18"/>
                <w:lang w:val="ru-RU"/>
              </w:rPr>
            </w:pPr>
          </w:p>
        </w:tc>
        <w:tc>
          <w:tcPr>
            <w:tcW w:w="2660"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p>
        </w:tc>
        <w:tc>
          <w:tcPr>
            <w:tcW w:w="212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p>
        </w:tc>
        <w:tc>
          <w:tcPr>
            <w:tcW w:w="709"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p>
        </w:tc>
        <w:tc>
          <w:tcPr>
            <w:tcW w:w="1418"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p>
        </w:tc>
        <w:tc>
          <w:tcPr>
            <w:tcW w:w="99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rPr>
                <w:rFonts w:ascii="Times New Roman" w:hAnsi="Times New Roman"/>
                <w:sz w:val="18"/>
                <w:szCs w:val="18"/>
                <w:lang w:val="ru-RU"/>
              </w:rPr>
            </w:pP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p>
        </w:tc>
        <w:tc>
          <w:tcPr>
            <w:tcW w:w="99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p>
        </w:tc>
        <w:tc>
          <w:tcPr>
            <w:tcW w:w="127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hanging="108"/>
              <w:jc w:val="center"/>
              <w:rPr>
                <w:rFonts w:ascii="Times New Roman" w:hAnsi="Times New Roman"/>
                <w:sz w:val="18"/>
                <w:szCs w:val="18"/>
                <w:lang w:val="ru-RU"/>
              </w:rPr>
            </w:pPr>
          </w:p>
        </w:tc>
      </w:tr>
    </w:tbl>
    <w:p w:rsidR="00650180" w:rsidRPr="00142CCA" w:rsidRDefault="00650180" w:rsidP="00650180">
      <w:pPr>
        <w:spacing w:after="0"/>
        <w:rPr>
          <w:rFonts w:ascii="Times New Roman" w:hAnsi="Times New Roman"/>
          <w:sz w:val="10"/>
          <w:szCs w:val="10"/>
          <w:lang w:val="ru-RU"/>
        </w:rPr>
      </w:pPr>
    </w:p>
    <w:p w:rsidR="00650180" w:rsidRPr="00142CCA" w:rsidRDefault="00650180" w:rsidP="00650180">
      <w:pPr>
        <w:spacing w:after="0"/>
        <w:rPr>
          <w:rFonts w:ascii="Times New Roman" w:hAnsi="Times New Roman"/>
          <w:sz w:val="16"/>
          <w:szCs w:val="16"/>
          <w:lang w:val="ru-RU"/>
        </w:rPr>
      </w:pPr>
    </w:p>
    <w:p w:rsidR="00650180" w:rsidRPr="00142CCA" w:rsidRDefault="00650180" w:rsidP="00650180">
      <w:pPr>
        <w:widowControl w:val="0"/>
        <w:spacing w:after="0" w:line="235" w:lineRule="auto"/>
        <w:jc w:val="right"/>
        <w:rPr>
          <w:rFonts w:ascii="Times New Roman" w:hAnsi="Times New Roman"/>
          <w:sz w:val="24"/>
          <w:szCs w:val="24"/>
          <w:lang w:val="ru-RU"/>
        </w:rPr>
      </w:pPr>
    </w:p>
    <w:p w:rsidR="00650180" w:rsidRPr="00142CCA" w:rsidRDefault="00650180" w:rsidP="00650180">
      <w:pPr>
        <w:widowControl w:val="0"/>
        <w:spacing w:after="0" w:line="235" w:lineRule="auto"/>
        <w:jc w:val="right"/>
        <w:rPr>
          <w:rFonts w:ascii="Times New Roman" w:hAnsi="Times New Roman"/>
          <w:sz w:val="24"/>
          <w:szCs w:val="24"/>
          <w:lang w:val="ru-RU"/>
        </w:rPr>
      </w:pPr>
      <w:r w:rsidRPr="00142CCA">
        <w:rPr>
          <w:rFonts w:ascii="Times New Roman" w:hAnsi="Times New Roman"/>
          <w:sz w:val="24"/>
          <w:szCs w:val="24"/>
          <w:lang w:val="ru-RU"/>
        </w:rPr>
        <w:t xml:space="preserve">Приложение № 2.2. </w:t>
      </w:r>
      <w:r w:rsidRPr="00142CCA">
        <w:rPr>
          <w:rFonts w:ascii="Times New Roman" w:hAnsi="Times New Roman"/>
          <w:noProof/>
          <w:sz w:val="24"/>
          <w:szCs w:val="24"/>
          <w:lang w:val="ru-RU"/>
        </w:rPr>
        <w:br/>
      </w: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650180" w:rsidRPr="00142CCA" w:rsidRDefault="00650180" w:rsidP="00650180">
      <w:pPr>
        <w:spacing w:after="0"/>
        <w:jc w:val="center"/>
        <w:rPr>
          <w:rFonts w:ascii="Times New Roman" w:hAnsi="Times New Roman"/>
          <w:b/>
          <w:sz w:val="16"/>
          <w:szCs w:val="16"/>
          <w:lang w:val="ru-RU"/>
        </w:rPr>
      </w:pPr>
    </w:p>
    <w:p w:rsidR="00650180" w:rsidRPr="00142CCA" w:rsidRDefault="00650180" w:rsidP="00650180">
      <w:pPr>
        <w:spacing w:after="0" w:line="228" w:lineRule="auto"/>
        <w:jc w:val="center"/>
        <w:rPr>
          <w:rFonts w:ascii="Times New Roman" w:hAnsi="Times New Roman"/>
          <w:b/>
          <w:sz w:val="24"/>
          <w:szCs w:val="24"/>
          <w:lang w:val="ru-RU"/>
        </w:rPr>
      </w:pPr>
      <w:r w:rsidRPr="00142CCA">
        <w:rPr>
          <w:rFonts w:ascii="Times New Roman" w:hAnsi="Times New Roman"/>
          <w:b/>
          <w:sz w:val="24"/>
          <w:szCs w:val="24"/>
          <w:lang w:val="ru-RU"/>
        </w:rPr>
        <w:t xml:space="preserve">Список Собственников жилых помещений - </w:t>
      </w:r>
      <w:proofErr w:type="spellStart"/>
      <w:r w:rsidRPr="00142CCA">
        <w:rPr>
          <w:rFonts w:ascii="Times New Roman" w:hAnsi="Times New Roman"/>
          <w:b/>
          <w:sz w:val="24"/>
          <w:szCs w:val="24"/>
          <w:lang w:val="ru-RU"/>
        </w:rPr>
        <w:t>Наймодателей</w:t>
      </w:r>
      <w:proofErr w:type="spellEnd"/>
      <w:r w:rsidRPr="00142CCA">
        <w:rPr>
          <w:rFonts w:ascii="Times New Roman" w:hAnsi="Times New Roman"/>
          <w:b/>
          <w:sz w:val="24"/>
          <w:szCs w:val="24"/>
          <w:lang w:val="ru-RU"/>
        </w:rPr>
        <w:t xml:space="preserve">  </w:t>
      </w:r>
    </w:p>
    <w:p w:rsidR="00650180" w:rsidRPr="00142CCA" w:rsidRDefault="00650180" w:rsidP="00650180">
      <w:pPr>
        <w:spacing w:after="0" w:line="228" w:lineRule="auto"/>
        <w:jc w:val="right"/>
        <w:rPr>
          <w:rFonts w:ascii="Times New Roman" w:hAnsi="Times New Roman"/>
          <w:sz w:val="16"/>
          <w:szCs w:val="16"/>
          <w:lang w:val="ru-RU"/>
        </w:rPr>
      </w:pPr>
    </w:p>
    <w:tbl>
      <w:tblPr>
        <w:tblW w:w="15417" w:type="dxa"/>
        <w:tblLayout w:type="fixed"/>
        <w:tblLook w:val="01E0" w:firstRow="1" w:lastRow="1" w:firstColumn="1" w:lastColumn="1" w:noHBand="0" w:noVBand="0"/>
      </w:tblPr>
      <w:tblGrid>
        <w:gridCol w:w="425"/>
        <w:gridCol w:w="3085"/>
        <w:gridCol w:w="851"/>
        <w:gridCol w:w="1559"/>
        <w:gridCol w:w="1418"/>
        <w:gridCol w:w="992"/>
        <w:gridCol w:w="1134"/>
        <w:gridCol w:w="992"/>
        <w:gridCol w:w="1276"/>
        <w:gridCol w:w="1276"/>
        <w:gridCol w:w="1275"/>
        <w:gridCol w:w="1134"/>
      </w:tblGrid>
      <w:tr w:rsidR="00650180" w:rsidRPr="00142CCA" w:rsidTr="00AA3BAD">
        <w:tc>
          <w:tcPr>
            <w:tcW w:w="42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right="-57"/>
              <w:rPr>
                <w:rFonts w:ascii="Times New Roman" w:hAnsi="Times New Roman"/>
                <w:sz w:val="18"/>
                <w:szCs w:val="18"/>
                <w:lang w:val="ru-RU"/>
              </w:rPr>
            </w:pPr>
            <w:r w:rsidRPr="00142CCA">
              <w:rPr>
                <w:rFonts w:ascii="Times New Roman" w:hAnsi="Times New Roman"/>
                <w:sz w:val="18"/>
                <w:szCs w:val="18"/>
                <w:lang w:val="ru-RU"/>
              </w:rPr>
              <w:t xml:space="preserve">№     </w:t>
            </w:r>
          </w:p>
          <w:p w:rsidR="00650180" w:rsidRPr="00142CCA" w:rsidRDefault="00650180" w:rsidP="00650180">
            <w:pPr>
              <w:spacing w:after="0" w:line="228" w:lineRule="auto"/>
              <w:ind w:left="-57" w:right="-57"/>
              <w:rPr>
                <w:rFonts w:ascii="Times New Roman" w:hAnsi="Times New Roman"/>
                <w:sz w:val="18"/>
                <w:szCs w:val="18"/>
                <w:lang w:val="ru-RU"/>
              </w:rPr>
            </w:pPr>
            <w:r w:rsidRPr="00142CCA">
              <w:rPr>
                <w:rFonts w:ascii="Times New Roman" w:hAnsi="Times New Roman"/>
                <w:sz w:val="18"/>
                <w:szCs w:val="18"/>
                <w:lang w:val="ru-RU"/>
              </w:rPr>
              <w:t>п /п</w:t>
            </w:r>
          </w:p>
        </w:tc>
        <w:tc>
          <w:tcPr>
            <w:tcW w:w="308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7"/>
              <w:jc w:val="center"/>
              <w:rPr>
                <w:rFonts w:ascii="Times New Roman" w:hAnsi="Times New Roman"/>
                <w:sz w:val="18"/>
                <w:szCs w:val="18"/>
                <w:lang w:val="ru-RU"/>
              </w:rPr>
            </w:pPr>
            <w:proofErr w:type="gramStart"/>
            <w:r w:rsidRPr="00142CCA">
              <w:rPr>
                <w:rFonts w:ascii="Times New Roman" w:hAnsi="Times New Roman"/>
                <w:sz w:val="18"/>
                <w:szCs w:val="18"/>
                <w:lang w:val="ru-RU"/>
              </w:rPr>
              <w:t>Сведения  о</w:t>
            </w:r>
            <w:proofErr w:type="gram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Наймодателе</w:t>
            </w:r>
            <w:proofErr w:type="spellEnd"/>
            <w:r w:rsidRPr="00142CCA">
              <w:rPr>
                <w:rFonts w:ascii="Times New Roman" w:hAnsi="Times New Roman"/>
                <w:sz w:val="18"/>
                <w:szCs w:val="18"/>
                <w:lang w:val="ru-RU"/>
              </w:rPr>
              <w:t xml:space="preserve"> жилого помещения и его представителе, имеющем право подписи настоящего договора </w:t>
            </w:r>
          </w:p>
          <w:p w:rsidR="00650180" w:rsidRPr="00142CCA" w:rsidRDefault="00650180" w:rsidP="00650180">
            <w:pPr>
              <w:spacing w:after="0" w:line="228" w:lineRule="auto"/>
              <w:ind w:left="-107"/>
              <w:jc w:val="center"/>
              <w:rPr>
                <w:rFonts w:ascii="Times New Roman" w:hAnsi="Times New Roman"/>
                <w:sz w:val="18"/>
                <w:szCs w:val="18"/>
                <w:lang w:val="ru-RU"/>
              </w:rPr>
            </w:pPr>
            <w:r w:rsidRPr="00142CCA">
              <w:rPr>
                <w:rFonts w:ascii="Times New Roman" w:hAnsi="Times New Roman"/>
                <w:sz w:val="18"/>
                <w:szCs w:val="18"/>
                <w:lang w:val="ru-RU"/>
              </w:rPr>
              <w:t>(с указанием основания возникновения такого права)</w:t>
            </w:r>
          </w:p>
        </w:tc>
        <w:tc>
          <w:tcPr>
            <w:tcW w:w="851"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jc w:val="center"/>
              <w:rPr>
                <w:rFonts w:ascii="Times New Roman" w:hAnsi="Times New Roman"/>
                <w:sz w:val="18"/>
                <w:szCs w:val="18"/>
                <w:lang w:val="ru-RU"/>
              </w:rPr>
            </w:pPr>
            <w:r w:rsidRPr="00142CCA">
              <w:rPr>
                <w:rFonts w:ascii="Times New Roman" w:hAnsi="Times New Roman"/>
                <w:sz w:val="18"/>
                <w:szCs w:val="18"/>
                <w:lang w:val="ru-RU"/>
              </w:rPr>
              <w:t xml:space="preserve">№ </w:t>
            </w:r>
          </w:p>
          <w:p w:rsidR="00650180" w:rsidRPr="00142CCA" w:rsidRDefault="00650180" w:rsidP="00650180">
            <w:pPr>
              <w:spacing w:after="0" w:line="228" w:lineRule="auto"/>
              <w:ind w:left="-57"/>
              <w:jc w:val="center"/>
              <w:rPr>
                <w:rFonts w:ascii="Times New Roman" w:hAnsi="Times New Roman"/>
                <w:sz w:val="18"/>
                <w:szCs w:val="18"/>
                <w:lang w:val="ru-RU"/>
              </w:rPr>
            </w:pPr>
            <w:r w:rsidRPr="00142CCA">
              <w:rPr>
                <w:rFonts w:ascii="Times New Roman" w:hAnsi="Times New Roman"/>
                <w:sz w:val="18"/>
                <w:szCs w:val="18"/>
                <w:lang w:val="ru-RU"/>
              </w:rPr>
              <w:t xml:space="preserve">кв. </w:t>
            </w:r>
          </w:p>
        </w:tc>
        <w:tc>
          <w:tcPr>
            <w:tcW w:w="1559"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roofErr w:type="spellStart"/>
            <w:proofErr w:type="gramStart"/>
            <w:r w:rsidRPr="00142CCA">
              <w:rPr>
                <w:rFonts w:ascii="Times New Roman" w:hAnsi="Times New Roman"/>
                <w:sz w:val="18"/>
                <w:szCs w:val="18"/>
                <w:lang w:val="ru-RU"/>
              </w:rPr>
              <w:t>Наимено-вание</w:t>
            </w:r>
            <w:proofErr w:type="spellEnd"/>
            <w:proofErr w:type="gramEnd"/>
            <w:r w:rsidRPr="00142CCA">
              <w:rPr>
                <w:rFonts w:ascii="Times New Roman" w:hAnsi="Times New Roman"/>
                <w:sz w:val="18"/>
                <w:szCs w:val="18"/>
                <w:lang w:val="ru-RU"/>
              </w:rPr>
              <w:t xml:space="preserve"> и номер документа, </w:t>
            </w:r>
            <w:proofErr w:type="spellStart"/>
            <w:r w:rsidRPr="00142CCA">
              <w:rPr>
                <w:rFonts w:ascii="Times New Roman" w:hAnsi="Times New Roman"/>
                <w:sz w:val="18"/>
                <w:szCs w:val="18"/>
                <w:lang w:val="ru-RU"/>
              </w:rPr>
              <w:t>подтвержда</w:t>
            </w:r>
            <w:proofErr w:type="spellEnd"/>
            <w:r w:rsidRPr="00142CCA">
              <w:rPr>
                <w:rFonts w:ascii="Times New Roman" w:hAnsi="Times New Roman"/>
                <w:sz w:val="18"/>
                <w:szCs w:val="18"/>
                <w:lang w:val="ru-RU"/>
              </w:rPr>
              <w:t>-</w:t>
            </w:r>
          </w:p>
          <w:p w:rsidR="00650180" w:rsidRPr="00142CCA" w:rsidRDefault="00650180" w:rsidP="00650180">
            <w:pPr>
              <w:spacing w:after="0" w:line="228" w:lineRule="auto"/>
              <w:jc w:val="center"/>
              <w:rPr>
                <w:rFonts w:ascii="Times New Roman" w:hAnsi="Times New Roman"/>
                <w:sz w:val="18"/>
                <w:szCs w:val="18"/>
                <w:lang w:val="ru-RU"/>
              </w:rPr>
            </w:pPr>
            <w:proofErr w:type="spellStart"/>
            <w:proofErr w:type="gramStart"/>
            <w:r w:rsidRPr="00142CCA">
              <w:rPr>
                <w:rFonts w:ascii="Times New Roman" w:hAnsi="Times New Roman"/>
                <w:sz w:val="18"/>
                <w:szCs w:val="18"/>
                <w:lang w:val="ru-RU"/>
              </w:rPr>
              <w:t>ющего</w:t>
            </w:r>
            <w:proofErr w:type="spellEnd"/>
            <w:r w:rsidRPr="00142CCA">
              <w:rPr>
                <w:rFonts w:ascii="Times New Roman" w:hAnsi="Times New Roman"/>
                <w:sz w:val="18"/>
                <w:szCs w:val="18"/>
                <w:lang w:val="ru-RU"/>
              </w:rPr>
              <w:t xml:space="preserve">  право</w:t>
            </w:r>
            <w:proofErr w:type="gramEnd"/>
            <w:r w:rsidRPr="00142CCA">
              <w:rPr>
                <w:rFonts w:ascii="Times New Roman" w:hAnsi="Times New Roman"/>
                <w:sz w:val="18"/>
                <w:szCs w:val="18"/>
                <w:lang w:val="ru-RU"/>
              </w:rPr>
              <w:t xml:space="preserve"> на жилое помещение</w:t>
            </w:r>
          </w:p>
        </w:tc>
        <w:tc>
          <w:tcPr>
            <w:tcW w:w="1418"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right="-57"/>
              <w:rPr>
                <w:rFonts w:ascii="Times New Roman" w:hAnsi="Times New Roman"/>
                <w:sz w:val="18"/>
                <w:szCs w:val="18"/>
                <w:lang w:val="ru-RU"/>
              </w:rPr>
            </w:pPr>
            <w:r w:rsidRPr="00142CCA">
              <w:rPr>
                <w:rFonts w:ascii="Times New Roman" w:hAnsi="Times New Roman"/>
                <w:sz w:val="18"/>
                <w:szCs w:val="18"/>
                <w:lang w:val="ru-RU"/>
              </w:rPr>
              <w:t>Общая площадь</w:t>
            </w:r>
          </w:p>
          <w:p w:rsidR="00650180" w:rsidRPr="00142CCA" w:rsidRDefault="00650180" w:rsidP="00650180">
            <w:pPr>
              <w:spacing w:after="0" w:line="228" w:lineRule="auto"/>
              <w:ind w:left="-57" w:right="-57"/>
              <w:rPr>
                <w:rFonts w:ascii="Times New Roman" w:hAnsi="Times New Roman"/>
                <w:sz w:val="18"/>
                <w:szCs w:val="18"/>
                <w:lang w:val="ru-RU"/>
              </w:rPr>
            </w:pPr>
            <w:proofErr w:type="spellStart"/>
            <w:r w:rsidRPr="00142CCA">
              <w:rPr>
                <w:rFonts w:ascii="Times New Roman" w:hAnsi="Times New Roman"/>
                <w:sz w:val="18"/>
                <w:szCs w:val="18"/>
                <w:lang w:val="ru-RU"/>
              </w:rPr>
              <w:t>кв.м</w:t>
            </w:r>
            <w:proofErr w:type="spellEnd"/>
            <w:r w:rsidRPr="00142CCA">
              <w:rPr>
                <w:rFonts w:ascii="Times New Roman" w:hAnsi="Times New Roman"/>
                <w:sz w:val="18"/>
                <w:szCs w:val="18"/>
                <w:lang w:val="ru-RU"/>
              </w:rPr>
              <w:t>.</w:t>
            </w:r>
          </w:p>
        </w:tc>
        <w:tc>
          <w:tcPr>
            <w:tcW w:w="99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jc w:val="center"/>
              <w:rPr>
                <w:rFonts w:ascii="Times New Roman" w:hAnsi="Times New Roman"/>
                <w:sz w:val="18"/>
                <w:szCs w:val="18"/>
                <w:lang w:val="ru-RU"/>
              </w:rPr>
            </w:pPr>
            <w:r w:rsidRPr="00142CCA">
              <w:rPr>
                <w:rFonts w:ascii="Times New Roman" w:hAnsi="Times New Roman"/>
                <w:sz w:val="18"/>
                <w:szCs w:val="18"/>
                <w:lang w:val="ru-RU"/>
              </w:rPr>
              <w:t xml:space="preserve">Жилая площадь </w:t>
            </w:r>
            <w:proofErr w:type="spellStart"/>
            <w:r w:rsidRPr="00142CCA">
              <w:rPr>
                <w:rFonts w:ascii="Times New Roman" w:hAnsi="Times New Roman"/>
                <w:sz w:val="18"/>
                <w:szCs w:val="18"/>
                <w:lang w:val="ru-RU"/>
              </w:rPr>
              <w:t>кв.м</w:t>
            </w:r>
            <w:proofErr w:type="spellEnd"/>
            <w:r w:rsidRPr="00142CCA">
              <w:rPr>
                <w:rFonts w:ascii="Times New Roman" w:hAnsi="Times New Roman"/>
                <w:sz w:val="18"/>
                <w:szCs w:val="18"/>
                <w:lang w:val="ru-RU"/>
              </w:rPr>
              <w:t>.</w:t>
            </w: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jc w:val="center"/>
              <w:rPr>
                <w:rFonts w:ascii="Times New Roman" w:hAnsi="Times New Roman"/>
                <w:sz w:val="18"/>
                <w:szCs w:val="18"/>
                <w:lang w:val="ru-RU"/>
              </w:rPr>
            </w:pPr>
            <w:r w:rsidRPr="00142CCA">
              <w:rPr>
                <w:rFonts w:ascii="Times New Roman" w:hAnsi="Times New Roman"/>
                <w:sz w:val="18"/>
                <w:szCs w:val="18"/>
                <w:lang w:val="ru-RU"/>
              </w:rPr>
              <w:t>Кол-во комнат</w:t>
            </w:r>
          </w:p>
        </w:tc>
        <w:tc>
          <w:tcPr>
            <w:tcW w:w="99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right="-57"/>
              <w:jc w:val="center"/>
              <w:rPr>
                <w:rFonts w:ascii="Times New Roman" w:hAnsi="Times New Roman"/>
                <w:sz w:val="18"/>
                <w:szCs w:val="18"/>
                <w:lang w:val="ru-RU"/>
              </w:rPr>
            </w:pPr>
            <w:r w:rsidRPr="00142CCA">
              <w:rPr>
                <w:rFonts w:ascii="Times New Roman" w:hAnsi="Times New Roman"/>
                <w:sz w:val="18"/>
                <w:szCs w:val="18"/>
                <w:lang w:val="ru-RU"/>
              </w:rPr>
              <w:t xml:space="preserve">Доля в общем </w:t>
            </w:r>
            <w:proofErr w:type="spellStart"/>
            <w:proofErr w:type="gramStart"/>
            <w:r w:rsidRPr="00142CCA">
              <w:rPr>
                <w:rFonts w:ascii="Times New Roman" w:hAnsi="Times New Roman"/>
                <w:sz w:val="18"/>
                <w:szCs w:val="18"/>
                <w:lang w:val="ru-RU"/>
              </w:rPr>
              <w:t>иму-ществе</w:t>
            </w:r>
            <w:proofErr w:type="spellEnd"/>
            <w:proofErr w:type="gramEnd"/>
          </w:p>
          <w:p w:rsidR="00650180" w:rsidRPr="00142CCA" w:rsidRDefault="00650180" w:rsidP="00650180">
            <w:pPr>
              <w:spacing w:after="0" w:line="228" w:lineRule="auto"/>
              <w:ind w:left="-108" w:right="-57"/>
              <w:jc w:val="center"/>
              <w:rPr>
                <w:rFonts w:ascii="Times New Roman" w:hAnsi="Times New Roman"/>
                <w:sz w:val="18"/>
                <w:szCs w:val="18"/>
                <w:lang w:val="ru-RU"/>
              </w:rPr>
            </w:pPr>
            <w:proofErr w:type="spellStart"/>
            <w:r w:rsidRPr="00142CCA">
              <w:rPr>
                <w:rFonts w:ascii="Times New Roman" w:hAnsi="Times New Roman"/>
                <w:sz w:val="18"/>
                <w:szCs w:val="18"/>
                <w:lang w:val="ru-RU"/>
              </w:rPr>
              <w:t>многокв</w:t>
            </w:r>
            <w:proofErr w:type="spellEnd"/>
            <w:r w:rsidRPr="00142CCA">
              <w:rPr>
                <w:rFonts w:ascii="Times New Roman" w:hAnsi="Times New Roman"/>
                <w:sz w:val="18"/>
                <w:szCs w:val="18"/>
                <w:lang w:val="ru-RU"/>
              </w:rPr>
              <w:t>.</w:t>
            </w:r>
          </w:p>
          <w:p w:rsidR="00650180" w:rsidRPr="00142CCA" w:rsidRDefault="00650180" w:rsidP="00650180">
            <w:pPr>
              <w:spacing w:after="0" w:line="228" w:lineRule="auto"/>
              <w:ind w:left="-108" w:right="-57"/>
              <w:jc w:val="center"/>
              <w:rPr>
                <w:rFonts w:ascii="Times New Roman" w:hAnsi="Times New Roman"/>
                <w:sz w:val="18"/>
                <w:szCs w:val="18"/>
                <w:lang w:val="ru-RU"/>
              </w:rPr>
            </w:pPr>
            <w:r w:rsidRPr="00142CCA">
              <w:rPr>
                <w:rFonts w:ascii="Times New Roman" w:hAnsi="Times New Roman"/>
                <w:sz w:val="18"/>
                <w:szCs w:val="18"/>
                <w:lang w:val="ru-RU"/>
              </w:rPr>
              <w:t>дома</w:t>
            </w: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rPr>
                <w:rFonts w:ascii="Times New Roman" w:hAnsi="Times New Roman"/>
                <w:sz w:val="18"/>
                <w:szCs w:val="18"/>
                <w:lang w:val="ru-RU"/>
              </w:rPr>
            </w:pPr>
            <w:r w:rsidRPr="00142CCA">
              <w:rPr>
                <w:rFonts w:ascii="Times New Roman" w:hAnsi="Times New Roman"/>
                <w:sz w:val="18"/>
                <w:szCs w:val="18"/>
                <w:lang w:val="ru-RU"/>
              </w:rPr>
              <w:t>Кол-во</w:t>
            </w:r>
          </w:p>
          <w:p w:rsidR="00650180" w:rsidRPr="00142CCA" w:rsidRDefault="00650180" w:rsidP="00650180">
            <w:pPr>
              <w:spacing w:after="0" w:line="228" w:lineRule="auto"/>
              <w:ind w:left="-57"/>
              <w:rPr>
                <w:rFonts w:ascii="Times New Roman" w:hAnsi="Times New Roman"/>
                <w:sz w:val="18"/>
                <w:szCs w:val="18"/>
                <w:lang w:val="ru-RU"/>
              </w:rPr>
            </w:pPr>
            <w:proofErr w:type="spellStart"/>
            <w:r w:rsidRPr="00142CCA">
              <w:rPr>
                <w:rFonts w:ascii="Times New Roman" w:hAnsi="Times New Roman"/>
                <w:sz w:val="18"/>
                <w:szCs w:val="18"/>
                <w:lang w:val="ru-RU"/>
              </w:rPr>
              <w:t>посто</w:t>
            </w:r>
            <w:proofErr w:type="spellEnd"/>
            <w:r w:rsidRPr="00142CCA">
              <w:rPr>
                <w:rFonts w:ascii="Times New Roman" w:hAnsi="Times New Roman"/>
                <w:sz w:val="18"/>
                <w:szCs w:val="18"/>
                <w:lang w:val="ru-RU"/>
              </w:rPr>
              <w:t>-</w:t>
            </w:r>
          </w:p>
          <w:p w:rsidR="00650180" w:rsidRPr="00142CCA" w:rsidRDefault="00650180" w:rsidP="00650180">
            <w:pPr>
              <w:spacing w:after="0" w:line="228" w:lineRule="auto"/>
              <w:ind w:left="-57"/>
              <w:rPr>
                <w:rFonts w:ascii="Times New Roman" w:hAnsi="Times New Roman"/>
                <w:sz w:val="18"/>
                <w:szCs w:val="18"/>
                <w:lang w:val="ru-RU"/>
              </w:rPr>
            </w:pPr>
            <w:proofErr w:type="spellStart"/>
            <w:r w:rsidRPr="00142CCA">
              <w:rPr>
                <w:rFonts w:ascii="Times New Roman" w:hAnsi="Times New Roman"/>
                <w:sz w:val="18"/>
                <w:szCs w:val="18"/>
                <w:lang w:val="ru-RU"/>
              </w:rPr>
              <w:t>янно</w:t>
            </w:r>
            <w:proofErr w:type="spellEnd"/>
            <w:r w:rsidRPr="00142CCA">
              <w:rPr>
                <w:rFonts w:ascii="Times New Roman" w:hAnsi="Times New Roman"/>
                <w:sz w:val="18"/>
                <w:szCs w:val="18"/>
                <w:lang w:val="ru-RU"/>
              </w:rPr>
              <w:t xml:space="preserve"> </w:t>
            </w:r>
            <w:proofErr w:type="spellStart"/>
            <w:proofErr w:type="gramStart"/>
            <w:r w:rsidRPr="00142CCA">
              <w:rPr>
                <w:rFonts w:ascii="Times New Roman" w:hAnsi="Times New Roman"/>
                <w:sz w:val="18"/>
                <w:szCs w:val="18"/>
                <w:lang w:val="ru-RU"/>
              </w:rPr>
              <w:t>прожи-вающих</w:t>
            </w:r>
            <w:proofErr w:type="spellEnd"/>
            <w:proofErr w:type="gramEnd"/>
            <w:r w:rsidRPr="00142CCA">
              <w:rPr>
                <w:rFonts w:ascii="Times New Roman" w:hAnsi="Times New Roman"/>
                <w:sz w:val="18"/>
                <w:szCs w:val="18"/>
                <w:lang w:val="ru-RU"/>
              </w:rPr>
              <w:t xml:space="preserve"> граждан </w:t>
            </w: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tabs>
                <w:tab w:val="left" w:pos="713"/>
              </w:tabs>
              <w:spacing w:after="0" w:line="228" w:lineRule="auto"/>
              <w:ind w:left="-108" w:right="34"/>
              <w:jc w:val="center"/>
              <w:rPr>
                <w:rFonts w:ascii="Times New Roman" w:hAnsi="Times New Roman"/>
                <w:sz w:val="18"/>
                <w:szCs w:val="18"/>
                <w:lang w:val="ru-RU"/>
              </w:rPr>
            </w:pPr>
            <w:r w:rsidRPr="00142CCA">
              <w:rPr>
                <w:rFonts w:ascii="Times New Roman" w:hAnsi="Times New Roman"/>
                <w:sz w:val="18"/>
                <w:szCs w:val="18"/>
                <w:lang w:val="ru-RU"/>
              </w:rPr>
              <w:t>Кол-во временно-</w:t>
            </w:r>
            <w:proofErr w:type="spellStart"/>
            <w:r w:rsidRPr="00142CCA">
              <w:rPr>
                <w:rFonts w:ascii="Times New Roman" w:hAnsi="Times New Roman"/>
                <w:sz w:val="18"/>
                <w:szCs w:val="18"/>
                <w:lang w:val="ru-RU"/>
              </w:rPr>
              <w:t>прожива</w:t>
            </w:r>
            <w:proofErr w:type="spellEnd"/>
            <w:r w:rsidRPr="00142CCA">
              <w:rPr>
                <w:rFonts w:ascii="Times New Roman" w:hAnsi="Times New Roman"/>
                <w:sz w:val="18"/>
                <w:szCs w:val="18"/>
                <w:lang w:val="ru-RU"/>
              </w:rPr>
              <w:t>-</w:t>
            </w:r>
            <w:proofErr w:type="spellStart"/>
            <w:r w:rsidRPr="00142CCA">
              <w:rPr>
                <w:rFonts w:ascii="Times New Roman" w:hAnsi="Times New Roman"/>
                <w:sz w:val="18"/>
                <w:szCs w:val="18"/>
                <w:lang w:val="ru-RU"/>
              </w:rPr>
              <w:t>ющих</w:t>
            </w:r>
            <w:proofErr w:type="spellEnd"/>
            <w:r w:rsidRPr="00142CCA">
              <w:rPr>
                <w:rFonts w:ascii="Times New Roman" w:hAnsi="Times New Roman"/>
                <w:sz w:val="18"/>
                <w:szCs w:val="18"/>
                <w:lang w:val="ru-RU"/>
              </w:rPr>
              <w:t xml:space="preserve"> граждан</w:t>
            </w:r>
          </w:p>
        </w:tc>
        <w:tc>
          <w:tcPr>
            <w:tcW w:w="127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9"/>
              <w:jc w:val="center"/>
              <w:rPr>
                <w:rFonts w:ascii="Times New Roman" w:hAnsi="Times New Roman"/>
                <w:sz w:val="18"/>
                <w:szCs w:val="18"/>
                <w:lang w:val="ru-RU"/>
              </w:rPr>
            </w:pPr>
            <w:r w:rsidRPr="00142CCA">
              <w:rPr>
                <w:rFonts w:ascii="Times New Roman" w:hAnsi="Times New Roman"/>
                <w:sz w:val="18"/>
                <w:szCs w:val="18"/>
                <w:lang w:val="ru-RU"/>
              </w:rPr>
              <w:t>Сведения о наличии ИПУ по каждому виду КУ</w:t>
            </w: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jc w:val="center"/>
              <w:rPr>
                <w:rFonts w:ascii="Times New Roman" w:hAnsi="Times New Roman"/>
                <w:sz w:val="18"/>
                <w:szCs w:val="18"/>
                <w:lang w:val="ru-RU"/>
              </w:rPr>
            </w:pPr>
            <w:r w:rsidRPr="00142CCA">
              <w:rPr>
                <w:rFonts w:ascii="Times New Roman" w:hAnsi="Times New Roman"/>
                <w:sz w:val="18"/>
                <w:szCs w:val="18"/>
                <w:lang w:val="ru-RU"/>
              </w:rPr>
              <w:t xml:space="preserve">Подпись </w:t>
            </w:r>
            <w:proofErr w:type="spellStart"/>
            <w:r w:rsidRPr="00142CCA">
              <w:rPr>
                <w:rFonts w:ascii="Times New Roman" w:hAnsi="Times New Roman"/>
                <w:sz w:val="18"/>
                <w:szCs w:val="18"/>
                <w:lang w:val="ru-RU"/>
              </w:rPr>
              <w:t>соб-ствен-ника</w:t>
            </w:r>
            <w:proofErr w:type="spell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свидет</w:t>
            </w:r>
            <w:proofErr w:type="spellEnd"/>
            <w:r w:rsidRPr="00142CCA">
              <w:rPr>
                <w:rFonts w:ascii="Times New Roman" w:hAnsi="Times New Roman"/>
                <w:sz w:val="18"/>
                <w:szCs w:val="18"/>
                <w:lang w:val="ru-RU"/>
              </w:rPr>
              <w:t xml:space="preserve">. о </w:t>
            </w:r>
            <w:proofErr w:type="spellStart"/>
            <w:proofErr w:type="gramStart"/>
            <w:r w:rsidRPr="00142CCA">
              <w:rPr>
                <w:rFonts w:ascii="Times New Roman" w:hAnsi="Times New Roman"/>
                <w:sz w:val="18"/>
                <w:szCs w:val="18"/>
                <w:lang w:val="ru-RU"/>
              </w:rPr>
              <w:t>подписа-нии</w:t>
            </w:r>
            <w:proofErr w:type="spellEnd"/>
            <w:proofErr w:type="gram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Дого</w:t>
            </w:r>
            <w:proofErr w:type="spellEnd"/>
            <w:r w:rsidRPr="00142CCA">
              <w:rPr>
                <w:rFonts w:ascii="Times New Roman" w:hAnsi="Times New Roman"/>
                <w:sz w:val="18"/>
                <w:szCs w:val="18"/>
                <w:lang w:val="ru-RU"/>
              </w:rPr>
              <w:t>-вора и дата</w:t>
            </w:r>
          </w:p>
        </w:tc>
      </w:tr>
      <w:tr w:rsidR="00650180" w:rsidRPr="00142CCA" w:rsidTr="00AA3BAD">
        <w:tc>
          <w:tcPr>
            <w:tcW w:w="42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right="-57"/>
              <w:jc w:val="center"/>
              <w:rPr>
                <w:rFonts w:ascii="Times New Roman" w:hAnsi="Times New Roman"/>
                <w:sz w:val="18"/>
                <w:szCs w:val="18"/>
                <w:lang w:val="ru-RU"/>
              </w:rPr>
            </w:pPr>
            <w:r w:rsidRPr="00142CCA">
              <w:rPr>
                <w:rFonts w:ascii="Times New Roman" w:hAnsi="Times New Roman"/>
                <w:sz w:val="18"/>
                <w:szCs w:val="18"/>
                <w:lang w:val="ru-RU"/>
              </w:rPr>
              <w:t>1</w:t>
            </w:r>
          </w:p>
        </w:tc>
        <w:tc>
          <w:tcPr>
            <w:tcW w:w="308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2</w:t>
            </w:r>
          </w:p>
        </w:tc>
        <w:tc>
          <w:tcPr>
            <w:tcW w:w="851"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jc w:val="center"/>
              <w:rPr>
                <w:rFonts w:ascii="Times New Roman" w:hAnsi="Times New Roman"/>
                <w:sz w:val="18"/>
                <w:szCs w:val="18"/>
                <w:lang w:val="ru-RU"/>
              </w:rPr>
            </w:pPr>
            <w:r w:rsidRPr="00142CCA">
              <w:rPr>
                <w:rFonts w:ascii="Times New Roman" w:hAnsi="Times New Roman"/>
                <w:sz w:val="18"/>
                <w:szCs w:val="18"/>
                <w:lang w:val="ru-RU"/>
              </w:rPr>
              <w:t>3</w:t>
            </w:r>
          </w:p>
        </w:tc>
        <w:tc>
          <w:tcPr>
            <w:tcW w:w="1559"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4</w:t>
            </w:r>
          </w:p>
        </w:tc>
        <w:tc>
          <w:tcPr>
            <w:tcW w:w="1418"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right="-57"/>
              <w:jc w:val="center"/>
              <w:rPr>
                <w:rFonts w:ascii="Times New Roman" w:hAnsi="Times New Roman"/>
                <w:sz w:val="18"/>
                <w:szCs w:val="18"/>
                <w:lang w:val="ru-RU"/>
              </w:rPr>
            </w:pPr>
            <w:r w:rsidRPr="00142CCA">
              <w:rPr>
                <w:rFonts w:ascii="Times New Roman" w:hAnsi="Times New Roman"/>
                <w:sz w:val="18"/>
                <w:szCs w:val="18"/>
                <w:lang w:val="ru-RU"/>
              </w:rPr>
              <w:t>5</w:t>
            </w:r>
          </w:p>
        </w:tc>
        <w:tc>
          <w:tcPr>
            <w:tcW w:w="99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jc w:val="center"/>
              <w:rPr>
                <w:rFonts w:ascii="Times New Roman" w:hAnsi="Times New Roman"/>
                <w:sz w:val="18"/>
                <w:szCs w:val="18"/>
                <w:lang w:val="ru-RU"/>
              </w:rPr>
            </w:pPr>
            <w:r w:rsidRPr="00142CCA">
              <w:rPr>
                <w:rFonts w:ascii="Times New Roman" w:hAnsi="Times New Roman"/>
                <w:sz w:val="18"/>
                <w:szCs w:val="18"/>
                <w:lang w:val="ru-RU"/>
              </w:rPr>
              <w:t>6</w:t>
            </w: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jc w:val="center"/>
              <w:rPr>
                <w:rFonts w:ascii="Times New Roman" w:hAnsi="Times New Roman"/>
                <w:sz w:val="18"/>
                <w:szCs w:val="18"/>
                <w:lang w:val="ru-RU"/>
              </w:rPr>
            </w:pPr>
            <w:r w:rsidRPr="00142CCA">
              <w:rPr>
                <w:rFonts w:ascii="Times New Roman" w:hAnsi="Times New Roman"/>
                <w:sz w:val="18"/>
                <w:szCs w:val="18"/>
                <w:lang w:val="ru-RU"/>
              </w:rPr>
              <w:t>7</w:t>
            </w:r>
          </w:p>
        </w:tc>
        <w:tc>
          <w:tcPr>
            <w:tcW w:w="99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right="-57"/>
              <w:jc w:val="center"/>
              <w:rPr>
                <w:rFonts w:ascii="Times New Roman" w:hAnsi="Times New Roman"/>
                <w:sz w:val="18"/>
                <w:szCs w:val="18"/>
                <w:lang w:val="ru-RU"/>
              </w:rPr>
            </w:pPr>
            <w:r w:rsidRPr="00142CCA">
              <w:rPr>
                <w:rFonts w:ascii="Times New Roman" w:hAnsi="Times New Roman"/>
                <w:sz w:val="18"/>
                <w:szCs w:val="18"/>
                <w:lang w:val="ru-RU"/>
              </w:rPr>
              <w:t>8</w:t>
            </w: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jc w:val="center"/>
              <w:rPr>
                <w:rFonts w:ascii="Times New Roman" w:hAnsi="Times New Roman"/>
                <w:sz w:val="18"/>
                <w:szCs w:val="18"/>
                <w:lang w:val="ru-RU"/>
              </w:rPr>
            </w:pPr>
            <w:r w:rsidRPr="00142CCA">
              <w:rPr>
                <w:rFonts w:ascii="Times New Roman" w:hAnsi="Times New Roman"/>
                <w:sz w:val="18"/>
                <w:szCs w:val="18"/>
                <w:lang w:val="ru-RU"/>
              </w:rPr>
              <w:t>9</w:t>
            </w: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10</w:t>
            </w:r>
          </w:p>
        </w:tc>
        <w:tc>
          <w:tcPr>
            <w:tcW w:w="127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11</w:t>
            </w: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12</w:t>
            </w:r>
          </w:p>
        </w:tc>
      </w:tr>
      <w:tr w:rsidR="00650180" w:rsidRPr="00142CCA" w:rsidTr="00AA3BAD">
        <w:tc>
          <w:tcPr>
            <w:tcW w:w="42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right="-57"/>
              <w:jc w:val="center"/>
              <w:rPr>
                <w:rFonts w:ascii="Times New Roman" w:hAnsi="Times New Roman"/>
                <w:sz w:val="18"/>
                <w:szCs w:val="18"/>
                <w:lang w:val="ru-RU"/>
              </w:rPr>
            </w:pPr>
          </w:p>
        </w:tc>
        <w:tc>
          <w:tcPr>
            <w:tcW w:w="308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
        </w:tc>
        <w:tc>
          <w:tcPr>
            <w:tcW w:w="851"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jc w:val="center"/>
              <w:rPr>
                <w:rFonts w:ascii="Times New Roman" w:hAnsi="Times New Roman"/>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
        </w:tc>
        <w:tc>
          <w:tcPr>
            <w:tcW w:w="1418"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right="-57"/>
              <w:jc w:val="center"/>
              <w:rPr>
                <w:rFonts w:ascii="Times New Roman" w:hAnsi="Times New Roman"/>
                <w:sz w:val="18"/>
                <w:szCs w:val="18"/>
                <w:lang w:val="ru-RU"/>
              </w:rPr>
            </w:pPr>
          </w:p>
        </w:tc>
        <w:tc>
          <w:tcPr>
            <w:tcW w:w="99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jc w:val="center"/>
              <w:rPr>
                <w:rFonts w:ascii="Times New Roman" w:hAnsi="Times New Roman"/>
                <w:sz w:val="18"/>
                <w:szCs w:val="18"/>
                <w:lang w:val="ru-RU"/>
              </w:rPr>
            </w:pP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108"/>
              <w:jc w:val="center"/>
              <w:rPr>
                <w:rFonts w:ascii="Times New Roman" w:hAnsi="Times New Roman"/>
                <w:sz w:val="18"/>
                <w:szCs w:val="18"/>
                <w:lang w:val="ru-RU"/>
              </w:rPr>
            </w:pPr>
          </w:p>
        </w:tc>
        <w:tc>
          <w:tcPr>
            <w:tcW w:w="99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right="-57"/>
              <w:jc w:val="center"/>
              <w:rPr>
                <w:rFonts w:ascii="Times New Roman" w:hAnsi="Times New Roman"/>
                <w:sz w:val="18"/>
                <w:szCs w:val="18"/>
                <w:lang w:val="ru-RU"/>
              </w:rPr>
            </w:pP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jc w:val="center"/>
              <w:rPr>
                <w:rFonts w:ascii="Times New Roman" w:hAnsi="Times New Roman"/>
                <w:sz w:val="18"/>
                <w:szCs w:val="18"/>
                <w:lang w:val="ru-RU"/>
              </w:rPr>
            </w:pP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
        </w:tc>
        <w:tc>
          <w:tcPr>
            <w:tcW w:w="127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
        </w:tc>
      </w:tr>
    </w:tbl>
    <w:p w:rsidR="00650180" w:rsidRPr="00142CCA" w:rsidRDefault="00650180" w:rsidP="00650180">
      <w:pPr>
        <w:spacing w:after="0"/>
        <w:jc w:val="center"/>
        <w:rPr>
          <w:rFonts w:ascii="Times New Roman" w:hAnsi="Times New Roman"/>
          <w:sz w:val="16"/>
          <w:szCs w:val="16"/>
          <w:lang w:val="ru-RU"/>
        </w:rPr>
      </w:pPr>
    </w:p>
    <w:p w:rsidR="00650180" w:rsidRPr="00142CCA" w:rsidRDefault="00650180" w:rsidP="00650180">
      <w:pPr>
        <w:widowControl w:val="0"/>
        <w:spacing w:after="0" w:line="235" w:lineRule="auto"/>
        <w:jc w:val="right"/>
        <w:rPr>
          <w:rFonts w:ascii="Times New Roman" w:hAnsi="Times New Roman"/>
          <w:sz w:val="24"/>
          <w:szCs w:val="24"/>
          <w:lang w:val="ru-RU"/>
        </w:rPr>
      </w:pPr>
    </w:p>
    <w:p w:rsidR="00650180" w:rsidRPr="00142CCA" w:rsidRDefault="00055C04" w:rsidP="00650180">
      <w:pPr>
        <w:widowControl w:val="0"/>
        <w:spacing w:after="0" w:line="235" w:lineRule="auto"/>
        <w:jc w:val="right"/>
        <w:rPr>
          <w:rFonts w:ascii="Times New Roman" w:hAnsi="Times New Roman"/>
          <w:sz w:val="24"/>
          <w:szCs w:val="24"/>
          <w:lang w:val="ru-RU"/>
        </w:rPr>
      </w:pPr>
      <w:r w:rsidRPr="00142CCA">
        <w:rPr>
          <w:rFonts w:ascii="Times New Roman" w:hAnsi="Times New Roman"/>
          <w:sz w:val="24"/>
          <w:szCs w:val="24"/>
          <w:lang w:val="ru-RU"/>
        </w:rPr>
        <w:t>Приложение № 2</w:t>
      </w:r>
      <w:r w:rsidR="00650180" w:rsidRPr="00142CCA">
        <w:rPr>
          <w:rFonts w:ascii="Times New Roman" w:hAnsi="Times New Roman"/>
          <w:sz w:val="24"/>
          <w:szCs w:val="24"/>
          <w:lang w:val="ru-RU"/>
        </w:rPr>
        <w:t xml:space="preserve"> </w:t>
      </w:r>
      <w:r w:rsidR="00650180" w:rsidRPr="00142CCA">
        <w:rPr>
          <w:rFonts w:ascii="Times New Roman" w:hAnsi="Times New Roman"/>
          <w:noProof/>
          <w:sz w:val="24"/>
          <w:szCs w:val="24"/>
          <w:lang w:val="ru-RU"/>
        </w:rPr>
        <w:br/>
      </w:r>
      <w:r w:rsidR="00650180" w:rsidRPr="00142CCA">
        <w:rPr>
          <w:rFonts w:ascii="Times New Roman" w:hAnsi="Times New Roman"/>
          <w:sz w:val="24"/>
          <w:szCs w:val="24"/>
          <w:lang w:val="ru-RU"/>
        </w:rPr>
        <w:t xml:space="preserve">к Договору </w:t>
      </w:r>
      <w:r w:rsidR="00650180" w:rsidRPr="00142CCA">
        <w:rPr>
          <w:rFonts w:ascii="Times New Roman" w:hAnsi="Times New Roman"/>
          <w:noProof/>
          <w:sz w:val="24"/>
          <w:szCs w:val="24"/>
          <w:lang w:val="ru-RU"/>
        </w:rPr>
        <w:br/>
      </w:r>
      <w:r w:rsidR="00650180" w:rsidRPr="00142CCA">
        <w:rPr>
          <w:rFonts w:ascii="Times New Roman" w:hAnsi="Times New Roman"/>
          <w:sz w:val="24"/>
          <w:szCs w:val="24"/>
          <w:lang w:val="ru-RU"/>
        </w:rPr>
        <w:t>от " ___</w:t>
      </w:r>
      <w:r w:rsidR="00650180" w:rsidRPr="00142CCA">
        <w:rPr>
          <w:rFonts w:ascii="Times New Roman" w:hAnsi="Times New Roman"/>
          <w:noProof/>
          <w:sz w:val="24"/>
          <w:szCs w:val="24"/>
          <w:lang w:val="ru-RU"/>
        </w:rPr>
        <w:t xml:space="preserve"> "</w:t>
      </w:r>
      <w:r w:rsidR="00650180" w:rsidRPr="00142CCA">
        <w:rPr>
          <w:rFonts w:ascii="Times New Roman" w:hAnsi="Times New Roman"/>
          <w:sz w:val="24"/>
          <w:szCs w:val="24"/>
          <w:lang w:val="ru-RU"/>
        </w:rPr>
        <w:t>_____________</w:t>
      </w:r>
      <w:r w:rsidR="00650180" w:rsidRPr="00142CCA">
        <w:rPr>
          <w:rFonts w:ascii="Times New Roman" w:hAnsi="Times New Roman"/>
          <w:noProof/>
          <w:sz w:val="24"/>
          <w:szCs w:val="24"/>
          <w:lang w:val="ru-RU"/>
        </w:rPr>
        <w:t xml:space="preserve"> ____</w:t>
      </w:r>
      <w:r w:rsidR="00650180" w:rsidRPr="00142CCA">
        <w:rPr>
          <w:rFonts w:ascii="Times New Roman" w:hAnsi="Times New Roman"/>
          <w:sz w:val="24"/>
          <w:szCs w:val="24"/>
          <w:lang w:val="ru-RU"/>
        </w:rPr>
        <w:t>____ г.</w:t>
      </w:r>
    </w:p>
    <w:p w:rsidR="00650180" w:rsidRPr="00142CCA" w:rsidRDefault="00650180" w:rsidP="00650180">
      <w:pPr>
        <w:spacing w:after="0"/>
        <w:jc w:val="center"/>
        <w:rPr>
          <w:rFonts w:ascii="Times New Roman" w:hAnsi="Times New Roman"/>
          <w:b/>
          <w:sz w:val="16"/>
          <w:szCs w:val="16"/>
          <w:lang w:val="ru-RU"/>
        </w:rPr>
      </w:pPr>
    </w:p>
    <w:p w:rsidR="00650180" w:rsidRPr="00142CCA" w:rsidRDefault="00650180" w:rsidP="00650180">
      <w:pPr>
        <w:spacing w:after="0" w:line="228" w:lineRule="auto"/>
        <w:jc w:val="center"/>
        <w:rPr>
          <w:rFonts w:ascii="Times New Roman" w:hAnsi="Times New Roman"/>
          <w:b/>
          <w:sz w:val="24"/>
          <w:szCs w:val="24"/>
          <w:lang w:val="ru-RU"/>
        </w:rPr>
      </w:pPr>
      <w:r w:rsidRPr="00142CCA">
        <w:rPr>
          <w:rFonts w:ascii="Times New Roman" w:hAnsi="Times New Roman"/>
          <w:b/>
          <w:sz w:val="24"/>
          <w:szCs w:val="24"/>
          <w:lang w:val="ru-RU"/>
        </w:rPr>
        <w:t xml:space="preserve">Список Собственников (Владельцев) нежилых помещений </w:t>
      </w:r>
    </w:p>
    <w:p w:rsidR="00650180" w:rsidRPr="00142CCA" w:rsidRDefault="00650180" w:rsidP="00650180">
      <w:pPr>
        <w:spacing w:after="0" w:line="228" w:lineRule="auto"/>
        <w:jc w:val="right"/>
        <w:rPr>
          <w:rFonts w:ascii="Times New Roman" w:hAnsi="Times New Roman"/>
          <w:sz w:val="16"/>
          <w:szCs w:val="16"/>
          <w:lang w:val="ru-RU"/>
        </w:rPr>
      </w:pPr>
    </w:p>
    <w:tbl>
      <w:tblPr>
        <w:tblW w:w="15417" w:type="dxa"/>
        <w:tblLayout w:type="fixed"/>
        <w:tblLook w:val="01E0" w:firstRow="1" w:lastRow="1" w:firstColumn="1" w:lastColumn="1" w:noHBand="0" w:noVBand="0"/>
      </w:tblPr>
      <w:tblGrid>
        <w:gridCol w:w="426"/>
        <w:gridCol w:w="2943"/>
        <w:gridCol w:w="4252"/>
        <w:gridCol w:w="1701"/>
        <w:gridCol w:w="1134"/>
        <w:gridCol w:w="1276"/>
        <w:gridCol w:w="1276"/>
        <w:gridCol w:w="1275"/>
        <w:gridCol w:w="1134"/>
      </w:tblGrid>
      <w:tr w:rsidR="00650180" w:rsidRPr="00142CCA" w:rsidTr="00AA3BAD">
        <w:tc>
          <w:tcPr>
            <w:tcW w:w="42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right="-57"/>
              <w:rPr>
                <w:rFonts w:ascii="Times New Roman" w:hAnsi="Times New Roman"/>
                <w:sz w:val="18"/>
                <w:szCs w:val="18"/>
                <w:lang w:val="ru-RU"/>
              </w:rPr>
            </w:pPr>
            <w:r w:rsidRPr="00142CCA">
              <w:rPr>
                <w:rFonts w:ascii="Times New Roman" w:hAnsi="Times New Roman"/>
                <w:sz w:val="18"/>
                <w:szCs w:val="18"/>
                <w:lang w:val="ru-RU"/>
              </w:rPr>
              <w:t>№ п/п</w:t>
            </w:r>
          </w:p>
        </w:tc>
        <w:tc>
          <w:tcPr>
            <w:tcW w:w="2943"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roofErr w:type="gramStart"/>
            <w:r w:rsidRPr="00142CCA">
              <w:rPr>
                <w:rFonts w:ascii="Times New Roman" w:hAnsi="Times New Roman"/>
                <w:sz w:val="18"/>
                <w:szCs w:val="18"/>
                <w:lang w:val="ru-RU"/>
              </w:rPr>
              <w:t>Сведения  о</w:t>
            </w:r>
            <w:proofErr w:type="gramEnd"/>
            <w:r w:rsidRPr="00142CCA">
              <w:rPr>
                <w:rFonts w:ascii="Times New Roman" w:hAnsi="Times New Roman"/>
                <w:sz w:val="18"/>
                <w:szCs w:val="18"/>
                <w:lang w:val="ru-RU"/>
              </w:rPr>
              <w:t xml:space="preserve"> Владельце нежилого помещения и его представителе, имеющем право подписи настоящего договора</w:t>
            </w:r>
          </w:p>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 xml:space="preserve"> (с указанием основания возникновения такого права) * *</w:t>
            </w:r>
          </w:p>
        </w:tc>
        <w:tc>
          <w:tcPr>
            <w:tcW w:w="425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 xml:space="preserve">Наименование и номер документа, </w:t>
            </w:r>
            <w:proofErr w:type="spellStart"/>
            <w:r w:rsidRPr="00142CCA">
              <w:rPr>
                <w:rFonts w:ascii="Times New Roman" w:hAnsi="Times New Roman"/>
                <w:sz w:val="18"/>
                <w:szCs w:val="18"/>
                <w:lang w:val="ru-RU"/>
              </w:rPr>
              <w:t>подтвержда</w:t>
            </w:r>
            <w:proofErr w:type="spellEnd"/>
            <w:r w:rsidRPr="00142CCA">
              <w:rPr>
                <w:rFonts w:ascii="Times New Roman" w:hAnsi="Times New Roman"/>
                <w:sz w:val="18"/>
                <w:szCs w:val="18"/>
                <w:lang w:val="ru-RU"/>
              </w:rPr>
              <w:t>-</w:t>
            </w:r>
          </w:p>
          <w:p w:rsidR="00650180" w:rsidRPr="00142CCA" w:rsidRDefault="00650180" w:rsidP="00650180">
            <w:pPr>
              <w:spacing w:after="0" w:line="228" w:lineRule="auto"/>
              <w:jc w:val="center"/>
              <w:rPr>
                <w:rFonts w:ascii="Times New Roman" w:hAnsi="Times New Roman"/>
                <w:sz w:val="18"/>
                <w:szCs w:val="18"/>
                <w:lang w:val="ru-RU"/>
              </w:rPr>
            </w:pPr>
            <w:proofErr w:type="spellStart"/>
            <w:proofErr w:type="gramStart"/>
            <w:r w:rsidRPr="00142CCA">
              <w:rPr>
                <w:rFonts w:ascii="Times New Roman" w:hAnsi="Times New Roman"/>
                <w:sz w:val="18"/>
                <w:szCs w:val="18"/>
                <w:lang w:val="ru-RU"/>
              </w:rPr>
              <w:t>ющего</w:t>
            </w:r>
            <w:proofErr w:type="spellEnd"/>
            <w:r w:rsidRPr="00142CCA">
              <w:rPr>
                <w:rFonts w:ascii="Times New Roman" w:hAnsi="Times New Roman"/>
                <w:sz w:val="18"/>
                <w:szCs w:val="18"/>
                <w:lang w:val="ru-RU"/>
              </w:rPr>
              <w:t xml:space="preserve">  право</w:t>
            </w:r>
            <w:proofErr w:type="gramEnd"/>
            <w:r w:rsidRPr="00142CCA">
              <w:rPr>
                <w:rFonts w:ascii="Times New Roman" w:hAnsi="Times New Roman"/>
                <w:sz w:val="18"/>
                <w:szCs w:val="18"/>
                <w:lang w:val="ru-RU"/>
              </w:rPr>
              <w:t xml:space="preserve"> собственности, иное вещное право, договора аренды  </w:t>
            </w:r>
          </w:p>
        </w:tc>
        <w:tc>
          <w:tcPr>
            <w:tcW w:w="1701"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roofErr w:type="spellStart"/>
            <w:proofErr w:type="gramStart"/>
            <w:r w:rsidRPr="00142CCA">
              <w:rPr>
                <w:rFonts w:ascii="Times New Roman" w:hAnsi="Times New Roman"/>
                <w:sz w:val="18"/>
                <w:szCs w:val="18"/>
                <w:lang w:val="ru-RU"/>
              </w:rPr>
              <w:t>Назна-чение</w:t>
            </w:r>
            <w:proofErr w:type="spellEnd"/>
            <w:proofErr w:type="gram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исполь-зования</w:t>
            </w:r>
            <w:proofErr w:type="spell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помеще-ния</w:t>
            </w:r>
            <w:proofErr w:type="spellEnd"/>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 xml:space="preserve">Общая площадь </w:t>
            </w: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Доля в общем</w:t>
            </w:r>
          </w:p>
          <w:p w:rsidR="00650180" w:rsidRPr="00142CCA" w:rsidRDefault="00650180" w:rsidP="00650180">
            <w:pPr>
              <w:spacing w:after="0" w:line="228" w:lineRule="auto"/>
              <w:jc w:val="center"/>
              <w:rPr>
                <w:rFonts w:ascii="Times New Roman" w:hAnsi="Times New Roman"/>
                <w:sz w:val="18"/>
                <w:szCs w:val="18"/>
                <w:lang w:val="ru-RU"/>
              </w:rPr>
            </w:pPr>
            <w:proofErr w:type="spellStart"/>
            <w:r w:rsidRPr="00142CCA">
              <w:rPr>
                <w:rFonts w:ascii="Times New Roman" w:hAnsi="Times New Roman"/>
                <w:sz w:val="18"/>
                <w:szCs w:val="18"/>
                <w:lang w:val="ru-RU"/>
              </w:rPr>
              <w:t>имущ-ве</w:t>
            </w:r>
            <w:proofErr w:type="spellEnd"/>
          </w:p>
          <w:p w:rsidR="00650180" w:rsidRPr="00142CCA" w:rsidRDefault="00650180" w:rsidP="00650180">
            <w:pPr>
              <w:spacing w:after="0" w:line="228" w:lineRule="auto"/>
              <w:jc w:val="center"/>
              <w:rPr>
                <w:rFonts w:ascii="Times New Roman" w:hAnsi="Times New Roman"/>
                <w:sz w:val="18"/>
                <w:szCs w:val="18"/>
                <w:lang w:val="ru-RU"/>
              </w:rPr>
            </w:pPr>
            <w:proofErr w:type="spellStart"/>
            <w:r w:rsidRPr="00142CCA">
              <w:rPr>
                <w:rFonts w:ascii="Times New Roman" w:hAnsi="Times New Roman"/>
                <w:sz w:val="18"/>
                <w:szCs w:val="18"/>
                <w:lang w:val="ru-RU"/>
              </w:rPr>
              <w:t>многокв</w:t>
            </w:r>
            <w:proofErr w:type="spellEnd"/>
            <w:r w:rsidRPr="00142CCA">
              <w:rPr>
                <w:rFonts w:ascii="Times New Roman" w:hAnsi="Times New Roman"/>
                <w:sz w:val="18"/>
                <w:szCs w:val="18"/>
                <w:lang w:val="ru-RU"/>
              </w:rPr>
              <w:t>.</w:t>
            </w:r>
          </w:p>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дома</w:t>
            </w: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rPr>
                <w:rFonts w:ascii="Times New Roman" w:hAnsi="Times New Roman"/>
                <w:sz w:val="18"/>
                <w:szCs w:val="18"/>
                <w:lang w:val="ru-RU"/>
              </w:rPr>
            </w:pPr>
            <w:r w:rsidRPr="00142CCA">
              <w:rPr>
                <w:rFonts w:ascii="Times New Roman" w:hAnsi="Times New Roman"/>
                <w:sz w:val="18"/>
                <w:szCs w:val="18"/>
                <w:lang w:val="ru-RU"/>
              </w:rPr>
              <w:t xml:space="preserve"> Сведения, необходимые для управления (обязанности проводить </w:t>
            </w:r>
            <w:proofErr w:type="spellStart"/>
            <w:proofErr w:type="gramStart"/>
            <w:r w:rsidRPr="00142CCA">
              <w:rPr>
                <w:rFonts w:ascii="Times New Roman" w:hAnsi="Times New Roman"/>
                <w:sz w:val="18"/>
                <w:szCs w:val="18"/>
                <w:lang w:val="ru-RU"/>
              </w:rPr>
              <w:t>кап.ремонт</w:t>
            </w:r>
            <w:proofErr w:type="spellEnd"/>
            <w:proofErr w:type="gramEnd"/>
            <w:r w:rsidRPr="00142CCA">
              <w:rPr>
                <w:rFonts w:ascii="Times New Roman" w:hAnsi="Times New Roman"/>
                <w:sz w:val="18"/>
                <w:szCs w:val="18"/>
                <w:lang w:val="ru-RU"/>
              </w:rPr>
              <w:t>)</w:t>
            </w:r>
          </w:p>
        </w:tc>
        <w:tc>
          <w:tcPr>
            <w:tcW w:w="127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Сведения о наличии ИПУ по каждому виду КУ</w:t>
            </w: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 xml:space="preserve">Подпись </w:t>
            </w:r>
            <w:proofErr w:type="spellStart"/>
            <w:r w:rsidRPr="00142CCA">
              <w:rPr>
                <w:rFonts w:ascii="Times New Roman" w:hAnsi="Times New Roman"/>
                <w:sz w:val="18"/>
                <w:szCs w:val="18"/>
                <w:lang w:val="ru-RU"/>
              </w:rPr>
              <w:t>соб-ствен-ника</w:t>
            </w:r>
            <w:proofErr w:type="spell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свидет</w:t>
            </w:r>
            <w:proofErr w:type="spellEnd"/>
            <w:r w:rsidRPr="00142CCA">
              <w:rPr>
                <w:rFonts w:ascii="Times New Roman" w:hAnsi="Times New Roman"/>
                <w:sz w:val="18"/>
                <w:szCs w:val="18"/>
                <w:lang w:val="ru-RU"/>
              </w:rPr>
              <w:t xml:space="preserve">. о </w:t>
            </w:r>
            <w:proofErr w:type="spellStart"/>
            <w:proofErr w:type="gramStart"/>
            <w:r w:rsidRPr="00142CCA">
              <w:rPr>
                <w:rFonts w:ascii="Times New Roman" w:hAnsi="Times New Roman"/>
                <w:sz w:val="18"/>
                <w:szCs w:val="18"/>
                <w:lang w:val="ru-RU"/>
              </w:rPr>
              <w:t>подписа-нии</w:t>
            </w:r>
            <w:proofErr w:type="spellEnd"/>
            <w:proofErr w:type="gram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Дого</w:t>
            </w:r>
            <w:proofErr w:type="spellEnd"/>
            <w:r w:rsidRPr="00142CCA">
              <w:rPr>
                <w:rFonts w:ascii="Times New Roman" w:hAnsi="Times New Roman"/>
                <w:sz w:val="18"/>
                <w:szCs w:val="18"/>
                <w:lang w:val="ru-RU"/>
              </w:rPr>
              <w:t>-вора и дата</w:t>
            </w:r>
          </w:p>
        </w:tc>
      </w:tr>
      <w:tr w:rsidR="00650180" w:rsidRPr="00142CCA" w:rsidTr="00AA3BAD">
        <w:tc>
          <w:tcPr>
            <w:tcW w:w="42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right="-57"/>
              <w:jc w:val="center"/>
              <w:rPr>
                <w:rFonts w:ascii="Times New Roman" w:hAnsi="Times New Roman"/>
                <w:sz w:val="18"/>
                <w:szCs w:val="18"/>
                <w:lang w:val="ru-RU"/>
              </w:rPr>
            </w:pPr>
            <w:r w:rsidRPr="00142CCA">
              <w:rPr>
                <w:rFonts w:ascii="Times New Roman" w:hAnsi="Times New Roman"/>
                <w:sz w:val="18"/>
                <w:szCs w:val="18"/>
                <w:lang w:val="ru-RU"/>
              </w:rPr>
              <w:t>1</w:t>
            </w:r>
          </w:p>
        </w:tc>
        <w:tc>
          <w:tcPr>
            <w:tcW w:w="2943"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2</w:t>
            </w:r>
          </w:p>
        </w:tc>
        <w:tc>
          <w:tcPr>
            <w:tcW w:w="425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3</w:t>
            </w:r>
          </w:p>
        </w:tc>
        <w:tc>
          <w:tcPr>
            <w:tcW w:w="1701"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4</w:t>
            </w: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5</w:t>
            </w: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6</w:t>
            </w: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7</w:t>
            </w:r>
          </w:p>
        </w:tc>
        <w:tc>
          <w:tcPr>
            <w:tcW w:w="127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8</w:t>
            </w: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r w:rsidRPr="00142CCA">
              <w:rPr>
                <w:rFonts w:ascii="Times New Roman" w:hAnsi="Times New Roman"/>
                <w:sz w:val="18"/>
                <w:szCs w:val="18"/>
                <w:lang w:val="ru-RU"/>
              </w:rPr>
              <w:t>9</w:t>
            </w:r>
          </w:p>
        </w:tc>
      </w:tr>
      <w:tr w:rsidR="00650180" w:rsidRPr="00142CCA" w:rsidTr="00AA3BAD">
        <w:tc>
          <w:tcPr>
            <w:tcW w:w="42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ind w:left="-57" w:right="-57"/>
              <w:jc w:val="center"/>
              <w:rPr>
                <w:rFonts w:ascii="Times New Roman" w:hAnsi="Times New Roman"/>
                <w:sz w:val="18"/>
                <w:szCs w:val="18"/>
                <w:lang w:val="ru-RU"/>
              </w:rPr>
            </w:pPr>
          </w:p>
        </w:tc>
        <w:tc>
          <w:tcPr>
            <w:tcW w:w="2943"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
        </w:tc>
        <w:tc>
          <w:tcPr>
            <w:tcW w:w="4252"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
        </w:tc>
        <w:tc>
          <w:tcPr>
            <w:tcW w:w="1276"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
        </w:tc>
        <w:tc>
          <w:tcPr>
            <w:tcW w:w="1275"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
        </w:tc>
        <w:tc>
          <w:tcPr>
            <w:tcW w:w="1134" w:type="dxa"/>
            <w:tcBorders>
              <w:top w:val="single" w:sz="4" w:space="0" w:color="auto"/>
              <w:left w:val="single" w:sz="4" w:space="0" w:color="auto"/>
              <w:bottom w:val="single" w:sz="4" w:space="0" w:color="auto"/>
              <w:right w:val="single" w:sz="4" w:space="0" w:color="auto"/>
            </w:tcBorders>
          </w:tcPr>
          <w:p w:rsidR="00650180" w:rsidRPr="00142CCA" w:rsidRDefault="00650180" w:rsidP="00650180">
            <w:pPr>
              <w:spacing w:after="0" w:line="228" w:lineRule="auto"/>
              <w:jc w:val="center"/>
              <w:rPr>
                <w:rFonts w:ascii="Times New Roman" w:hAnsi="Times New Roman"/>
                <w:sz w:val="18"/>
                <w:szCs w:val="18"/>
                <w:lang w:val="ru-RU"/>
              </w:rPr>
            </w:pPr>
          </w:p>
        </w:tc>
      </w:tr>
    </w:tbl>
    <w:p w:rsidR="00650180" w:rsidRPr="00142CCA" w:rsidRDefault="00650180" w:rsidP="00650180">
      <w:pPr>
        <w:widowControl w:val="0"/>
        <w:spacing w:after="0" w:line="228" w:lineRule="auto"/>
        <w:ind w:left="180" w:hanging="180"/>
        <w:rPr>
          <w:rFonts w:ascii="Times New Roman" w:hAnsi="Times New Roman"/>
          <w:sz w:val="10"/>
          <w:szCs w:val="10"/>
          <w:lang w:val="ru-RU"/>
        </w:rPr>
      </w:pPr>
    </w:p>
    <w:p w:rsidR="00650180" w:rsidRPr="00142CCA" w:rsidRDefault="00650180" w:rsidP="00650180">
      <w:pPr>
        <w:widowControl w:val="0"/>
        <w:spacing w:after="0" w:line="228" w:lineRule="auto"/>
        <w:ind w:left="180" w:hanging="180"/>
        <w:rPr>
          <w:rFonts w:ascii="Times New Roman" w:hAnsi="Times New Roman"/>
          <w:sz w:val="18"/>
          <w:szCs w:val="18"/>
          <w:lang w:val="ru-RU"/>
        </w:rPr>
      </w:pPr>
      <w:r w:rsidRPr="00142CCA">
        <w:rPr>
          <w:rFonts w:ascii="Times New Roman" w:hAnsi="Times New Roman"/>
          <w:sz w:val="18"/>
          <w:szCs w:val="18"/>
          <w:lang w:val="ru-RU"/>
        </w:rPr>
        <w:t>** Если помещение находится во владении более одного лица, по такому помещению делается две записи: по собственнику помещения и по владельцу на иных основаниях</w:t>
      </w: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650180" w:rsidRPr="00142CCA" w:rsidRDefault="00650180"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sectPr w:rsidR="00DF41EF" w:rsidRPr="00142CCA" w:rsidSect="00650180">
          <w:pgSz w:w="16838" w:h="11906" w:orient="landscape" w:code="9"/>
          <w:pgMar w:top="1276" w:right="851" w:bottom="567" w:left="737" w:header="567" w:footer="170" w:gutter="0"/>
          <w:cols w:space="708"/>
          <w:docGrid w:linePitch="360"/>
        </w:sectPr>
      </w:pPr>
    </w:p>
    <w:p w:rsidR="00DF41EF" w:rsidRPr="00142CCA" w:rsidRDefault="00DF41EF" w:rsidP="00DF41EF">
      <w:pPr>
        <w:pageBreakBefore/>
        <w:widowControl w:val="0"/>
        <w:shd w:val="clear" w:color="auto" w:fill="FFFFFF"/>
        <w:spacing w:after="0" w:line="240" w:lineRule="auto"/>
        <w:ind w:left="4247"/>
        <w:jc w:val="right"/>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lastRenderedPageBreak/>
        <w:t>Приложение № 3</w:t>
      </w:r>
    </w:p>
    <w:p w:rsidR="00DF41EF" w:rsidRPr="00142CCA" w:rsidRDefault="00DF41EF" w:rsidP="00DF41EF">
      <w:pPr>
        <w:widowControl w:val="0"/>
        <w:spacing w:after="0" w:line="240" w:lineRule="auto"/>
        <w:jc w:val="right"/>
        <w:rPr>
          <w:rFonts w:ascii="Times New Roman" w:hAnsi="Times New Roman"/>
          <w:sz w:val="24"/>
          <w:szCs w:val="24"/>
          <w:lang w:val="ru-RU"/>
        </w:rPr>
      </w:pP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DF41EF" w:rsidRPr="00142CCA" w:rsidRDefault="00DF41EF" w:rsidP="00DF41EF">
      <w:pPr>
        <w:widowControl w:val="0"/>
        <w:shd w:val="clear" w:color="auto" w:fill="FFFFFF"/>
        <w:spacing w:after="0" w:line="240" w:lineRule="auto"/>
        <w:jc w:val="right"/>
        <w:rPr>
          <w:rFonts w:ascii="Times New Roman" w:eastAsia="Calibri" w:hAnsi="Times New Roman"/>
          <w:sz w:val="24"/>
          <w:szCs w:val="24"/>
          <w:lang w:val="ru-RU" w:eastAsia="ru-RU"/>
        </w:rPr>
      </w:pPr>
    </w:p>
    <w:p w:rsidR="00DF41EF" w:rsidRPr="00142CCA" w:rsidRDefault="00DF41EF" w:rsidP="00DF41EF">
      <w:pPr>
        <w:widowControl w:val="0"/>
        <w:shd w:val="clear" w:color="auto" w:fill="FFFFFF"/>
        <w:spacing w:after="0" w:line="240" w:lineRule="auto"/>
        <w:jc w:val="center"/>
        <w:rPr>
          <w:rFonts w:ascii="Times New Roman" w:eastAsia="Calibri" w:hAnsi="Times New Roman"/>
          <w:b/>
          <w:sz w:val="24"/>
          <w:szCs w:val="24"/>
          <w:lang w:val="ru-RU" w:eastAsia="ru-RU"/>
        </w:rPr>
      </w:pPr>
    </w:p>
    <w:p w:rsidR="00DF41EF" w:rsidRPr="00142CCA" w:rsidRDefault="00DF41EF" w:rsidP="00DF41EF">
      <w:pPr>
        <w:widowControl w:val="0"/>
        <w:shd w:val="clear" w:color="auto" w:fill="FFFFFF"/>
        <w:spacing w:after="0" w:line="240" w:lineRule="auto"/>
        <w:jc w:val="center"/>
        <w:rPr>
          <w:rFonts w:ascii="Times New Roman" w:eastAsia="Calibri" w:hAnsi="Times New Roman"/>
          <w:b/>
          <w:sz w:val="28"/>
          <w:szCs w:val="28"/>
          <w:lang w:val="ru-RU" w:eastAsia="ru-RU"/>
        </w:rPr>
      </w:pPr>
      <w:r w:rsidRPr="00142CCA">
        <w:rPr>
          <w:rFonts w:ascii="Times New Roman" w:eastAsia="Calibri" w:hAnsi="Times New Roman"/>
          <w:b/>
          <w:sz w:val="28"/>
          <w:szCs w:val="28"/>
          <w:lang w:val="ru-RU" w:eastAsia="ru-RU"/>
        </w:rPr>
        <w:t>Характеристика многоквартирного дома</w:t>
      </w:r>
    </w:p>
    <w:p w:rsidR="00DF41EF" w:rsidRPr="00142CCA" w:rsidRDefault="00DF41EF" w:rsidP="00DF41EF">
      <w:pPr>
        <w:widowControl w:val="0"/>
        <w:shd w:val="clear" w:color="auto" w:fill="FFFFFF"/>
        <w:spacing w:after="0" w:line="240" w:lineRule="auto"/>
        <w:jc w:val="center"/>
        <w:rPr>
          <w:rFonts w:ascii="Times New Roman" w:eastAsia="Calibri" w:hAnsi="Times New Roman"/>
          <w:b/>
          <w:sz w:val="24"/>
          <w:szCs w:val="24"/>
          <w:lang w:val="ru-RU" w:eastAsia="ru-RU"/>
        </w:rPr>
      </w:pPr>
      <w:r w:rsidRPr="00142CCA">
        <w:rPr>
          <w:rFonts w:ascii="Times New Roman" w:eastAsia="Calibri" w:hAnsi="Times New Roman"/>
          <w:b/>
          <w:sz w:val="28"/>
          <w:szCs w:val="28"/>
          <w:lang w:val="ru-RU" w:eastAsia="ru-RU"/>
        </w:rPr>
        <w:t>и границы эксплуатационной ответственности</w:t>
      </w:r>
    </w:p>
    <w:p w:rsidR="00DF41EF" w:rsidRPr="00142CCA" w:rsidRDefault="00DF41EF" w:rsidP="00DF41EF">
      <w:pPr>
        <w:widowControl w:val="0"/>
        <w:shd w:val="clear" w:color="auto" w:fill="FFFFFF"/>
        <w:spacing w:after="0" w:line="240" w:lineRule="auto"/>
        <w:rPr>
          <w:rFonts w:ascii="Times New Roman" w:eastAsia="Calibri" w:hAnsi="Times New Roman"/>
          <w:sz w:val="24"/>
          <w:szCs w:val="24"/>
          <w:lang w:val="ru-RU" w:eastAsia="ru-RU"/>
        </w:rPr>
      </w:pPr>
    </w:p>
    <w:p w:rsidR="00DF41EF" w:rsidRPr="00142CCA" w:rsidRDefault="00DF41EF" w:rsidP="00DF41EF">
      <w:pPr>
        <w:widowControl w:val="0"/>
        <w:shd w:val="clear" w:color="auto" w:fill="FFFFFF"/>
        <w:spacing w:after="0" w:line="240" w:lineRule="auto"/>
        <w:rPr>
          <w:rFonts w:ascii="Times New Roman" w:eastAsia="Calibri" w:hAnsi="Times New Roman"/>
          <w:sz w:val="24"/>
          <w:szCs w:val="24"/>
          <w:lang w:val="ru-RU" w:eastAsia="ru-RU"/>
        </w:rPr>
      </w:pPr>
    </w:p>
    <w:p w:rsidR="00DF41EF" w:rsidRPr="00142CCA" w:rsidRDefault="00DF41EF" w:rsidP="00DF41EF">
      <w:pPr>
        <w:widowControl w:val="0"/>
        <w:shd w:val="clear" w:color="auto" w:fill="FFFFFF"/>
        <w:spacing w:after="0" w:line="240" w:lineRule="auto"/>
        <w:rPr>
          <w:rFonts w:ascii="Times New Roman" w:eastAsia="Calibri" w:hAnsi="Times New Roman"/>
          <w:b/>
          <w:sz w:val="24"/>
          <w:szCs w:val="24"/>
          <w:lang w:val="ru-RU" w:eastAsia="ru-RU"/>
        </w:rPr>
      </w:pPr>
      <w:r w:rsidRPr="00142CCA">
        <w:rPr>
          <w:rFonts w:ascii="Times New Roman" w:eastAsia="Calibri" w:hAnsi="Times New Roman"/>
          <w:b/>
          <w:sz w:val="24"/>
          <w:szCs w:val="24"/>
          <w:lang w:val="ru-RU" w:eastAsia="ru-RU"/>
        </w:rPr>
        <w:t>1. Характеристика многоквартирного дома</w:t>
      </w:r>
    </w:p>
    <w:p w:rsidR="00DF41EF" w:rsidRPr="00142CCA" w:rsidRDefault="00DF41EF" w:rsidP="00DF41EF">
      <w:pPr>
        <w:widowControl w:val="0"/>
        <w:shd w:val="clear" w:color="auto" w:fill="FFFFFF"/>
        <w:spacing w:after="0" w:line="240" w:lineRule="auto"/>
        <w:rPr>
          <w:rFonts w:ascii="Times New Roman" w:eastAsia="Calibri" w:hAnsi="Times New Roman"/>
          <w:sz w:val="16"/>
          <w:szCs w:val="16"/>
          <w:lang w:val="ru-RU" w:eastAsia="ru-RU"/>
        </w:rPr>
      </w:pPr>
    </w:p>
    <w:p w:rsidR="00DF41EF" w:rsidRPr="00142CCA" w:rsidRDefault="00DF41EF" w:rsidP="00DF41EF">
      <w:pPr>
        <w:widowControl w:val="0"/>
        <w:numPr>
          <w:ilvl w:val="0"/>
          <w:numId w:val="13"/>
        </w:numPr>
        <w:tabs>
          <w:tab w:val="left" w:pos="1080"/>
        </w:tabs>
        <w:spacing w:after="0" w:line="240" w:lineRule="auto"/>
        <w:rPr>
          <w:rFonts w:ascii="Times New Roman" w:hAnsi="Times New Roman"/>
          <w:sz w:val="24"/>
          <w:szCs w:val="24"/>
          <w:lang w:val="ru-RU"/>
        </w:rPr>
      </w:pPr>
      <w:r w:rsidRPr="00142CCA">
        <w:rPr>
          <w:rFonts w:ascii="Times New Roman" w:hAnsi="Times New Roman"/>
          <w:sz w:val="24"/>
          <w:szCs w:val="24"/>
          <w:lang w:val="ru-RU"/>
        </w:rPr>
        <w:t>Адрес многоквартирного дома___________________________________-____________________________________________;</w:t>
      </w:r>
    </w:p>
    <w:p w:rsidR="00DF41EF" w:rsidRPr="00142CCA" w:rsidRDefault="00DF41EF" w:rsidP="00DF41EF">
      <w:pPr>
        <w:widowControl w:val="0"/>
        <w:numPr>
          <w:ilvl w:val="0"/>
          <w:numId w:val="13"/>
        </w:numPr>
        <w:tabs>
          <w:tab w:val="left" w:pos="1080"/>
        </w:tabs>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номер технического паспорта БТИ ________________________________;</w:t>
      </w:r>
    </w:p>
    <w:p w:rsidR="00DF41EF" w:rsidRPr="00142CCA" w:rsidRDefault="00DF41EF" w:rsidP="00DF41EF">
      <w:pPr>
        <w:widowControl w:val="0"/>
        <w:numPr>
          <w:ilvl w:val="0"/>
          <w:numId w:val="13"/>
        </w:numPr>
        <w:tabs>
          <w:tab w:val="left" w:pos="1080"/>
        </w:tabs>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серия, тип постройки __________________;</w:t>
      </w:r>
    </w:p>
    <w:p w:rsidR="00DF41EF" w:rsidRPr="00142CCA" w:rsidRDefault="00DF41EF" w:rsidP="00DF41EF">
      <w:pPr>
        <w:widowControl w:val="0"/>
        <w:numPr>
          <w:ilvl w:val="0"/>
          <w:numId w:val="13"/>
        </w:numPr>
        <w:tabs>
          <w:tab w:val="left" w:pos="1080"/>
        </w:tabs>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год постройки ________________________;</w:t>
      </w:r>
    </w:p>
    <w:p w:rsidR="00DF41EF" w:rsidRPr="00142CCA" w:rsidRDefault="00DF41EF" w:rsidP="00DF41EF">
      <w:pPr>
        <w:widowControl w:val="0"/>
        <w:numPr>
          <w:ilvl w:val="0"/>
          <w:numId w:val="13"/>
        </w:numPr>
        <w:tabs>
          <w:tab w:val="left" w:pos="1080"/>
        </w:tabs>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этажность ___________________________;</w:t>
      </w:r>
    </w:p>
    <w:p w:rsidR="00DF41EF" w:rsidRPr="00142CCA" w:rsidRDefault="00DF41EF" w:rsidP="00DF41EF">
      <w:pPr>
        <w:widowControl w:val="0"/>
        <w:numPr>
          <w:ilvl w:val="0"/>
          <w:numId w:val="13"/>
        </w:numPr>
        <w:tabs>
          <w:tab w:val="left" w:pos="1080"/>
        </w:tabs>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количество квартир ___________________;</w:t>
      </w:r>
    </w:p>
    <w:p w:rsidR="00DF41EF" w:rsidRPr="00142CCA" w:rsidRDefault="00DF41EF" w:rsidP="00DF41EF">
      <w:pPr>
        <w:widowControl w:val="0"/>
        <w:numPr>
          <w:ilvl w:val="0"/>
          <w:numId w:val="13"/>
        </w:numPr>
        <w:tabs>
          <w:tab w:val="left" w:pos="1080"/>
        </w:tabs>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общая площадь жилых помещений _________</w:t>
      </w:r>
      <w:proofErr w:type="gramStart"/>
      <w:r w:rsidRPr="00142CCA">
        <w:rPr>
          <w:rFonts w:ascii="Times New Roman" w:hAnsi="Times New Roman"/>
          <w:sz w:val="24"/>
          <w:szCs w:val="24"/>
          <w:lang w:val="ru-RU"/>
        </w:rPr>
        <w:t>_  кв.</w:t>
      </w:r>
      <w:proofErr w:type="gramEnd"/>
      <w:r w:rsidRPr="00142CCA">
        <w:rPr>
          <w:rFonts w:ascii="Times New Roman" w:hAnsi="Times New Roman"/>
          <w:sz w:val="24"/>
          <w:szCs w:val="24"/>
          <w:lang w:val="ru-RU"/>
        </w:rPr>
        <w:t xml:space="preserve"> м;</w:t>
      </w:r>
    </w:p>
    <w:p w:rsidR="00DF41EF" w:rsidRPr="00142CCA" w:rsidRDefault="00DF41EF" w:rsidP="00DF41EF">
      <w:pPr>
        <w:widowControl w:val="0"/>
        <w:numPr>
          <w:ilvl w:val="0"/>
          <w:numId w:val="13"/>
        </w:numPr>
        <w:tabs>
          <w:tab w:val="left" w:pos="1080"/>
        </w:tabs>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общая площадь нежилых помещений _________ кв. м;</w:t>
      </w:r>
    </w:p>
    <w:p w:rsidR="00DF41EF" w:rsidRPr="00142CCA" w:rsidRDefault="00DF41EF" w:rsidP="00DF41EF">
      <w:pPr>
        <w:widowControl w:val="0"/>
        <w:numPr>
          <w:ilvl w:val="0"/>
          <w:numId w:val="13"/>
        </w:numPr>
        <w:tabs>
          <w:tab w:val="left" w:pos="1080"/>
        </w:tabs>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 xml:space="preserve">общая площадь жилых помещений, принадлежащих физическим лицам ____ </w:t>
      </w:r>
      <w:proofErr w:type="spellStart"/>
      <w:proofErr w:type="gramStart"/>
      <w:r w:rsidRPr="00142CCA">
        <w:rPr>
          <w:rFonts w:ascii="Times New Roman" w:hAnsi="Times New Roman"/>
          <w:sz w:val="24"/>
          <w:szCs w:val="24"/>
          <w:lang w:val="ru-RU"/>
        </w:rPr>
        <w:t>кв.м</w:t>
      </w:r>
      <w:proofErr w:type="spellEnd"/>
      <w:proofErr w:type="gramEnd"/>
      <w:r w:rsidRPr="00142CCA">
        <w:rPr>
          <w:rFonts w:ascii="Times New Roman" w:hAnsi="Times New Roman"/>
          <w:sz w:val="24"/>
          <w:szCs w:val="24"/>
          <w:lang w:val="ru-RU"/>
        </w:rPr>
        <w:t>;</w:t>
      </w:r>
    </w:p>
    <w:p w:rsidR="00DF41EF" w:rsidRPr="00142CCA" w:rsidRDefault="00DF41EF" w:rsidP="00DF41EF">
      <w:pPr>
        <w:widowControl w:val="0"/>
        <w:numPr>
          <w:ilvl w:val="0"/>
          <w:numId w:val="13"/>
        </w:numPr>
        <w:tabs>
          <w:tab w:val="left" w:pos="1080"/>
        </w:tabs>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 xml:space="preserve">общая площадь нежилых помещений, принадлежащих юридическим лицам ____ </w:t>
      </w:r>
      <w:proofErr w:type="spellStart"/>
      <w:proofErr w:type="gramStart"/>
      <w:r w:rsidRPr="00142CCA">
        <w:rPr>
          <w:rFonts w:ascii="Times New Roman" w:hAnsi="Times New Roman"/>
          <w:sz w:val="24"/>
          <w:szCs w:val="24"/>
          <w:lang w:val="ru-RU"/>
        </w:rPr>
        <w:t>кв.м</w:t>
      </w:r>
      <w:proofErr w:type="spellEnd"/>
      <w:proofErr w:type="gramEnd"/>
      <w:r w:rsidRPr="00142CCA">
        <w:rPr>
          <w:rFonts w:ascii="Times New Roman" w:hAnsi="Times New Roman"/>
          <w:sz w:val="24"/>
          <w:szCs w:val="24"/>
          <w:lang w:val="ru-RU"/>
        </w:rPr>
        <w:t>;</w:t>
      </w:r>
    </w:p>
    <w:p w:rsidR="00DF41EF" w:rsidRPr="00142CCA" w:rsidRDefault="00DF41EF" w:rsidP="00DF41EF">
      <w:pPr>
        <w:widowControl w:val="0"/>
        <w:numPr>
          <w:ilvl w:val="0"/>
          <w:numId w:val="13"/>
        </w:numPr>
        <w:tabs>
          <w:tab w:val="left" w:pos="1080"/>
        </w:tabs>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 xml:space="preserve">общая площадь помещений, входящих в состав общего имущества ______ </w:t>
      </w:r>
      <w:proofErr w:type="spellStart"/>
      <w:r w:rsidRPr="00142CCA">
        <w:rPr>
          <w:rFonts w:ascii="Times New Roman" w:hAnsi="Times New Roman"/>
          <w:sz w:val="24"/>
          <w:szCs w:val="24"/>
          <w:lang w:val="ru-RU"/>
        </w:rPr>
        <w:t>кв.м</w:t>
      </w:r>
      <w:proofErr w:type="spellEnd"/>
      <w:r w:rsidRPr="00142CCA">
        <w:rPr>
          <w:rFonts w:ascii="Times New Roman" w:hAnsi="Times New Roman"/>
          <w:sz w:val="24"/>
          <w:szCs w:val="24"/>
          <w:lang w:val="ru-RU"/>
        </w:rPr>
        <w:t>.;</w:t>
      </w:r>
    </w:p>
    <w:p w:rsidR="00DF41EF" w:rsidRPr="00142CCA" w:rsidRDefault="00DF41EF" w:rsidP="00DF41EF">
      <w:pPr>
        <w:widowControl w:val="0"/>
        <w:numPr>
          <w:ilvl w:val="0"/>
          <w:numId w:val="13"/>
        </w:numPr>
        <w:tabs>
          <w:tab w:val="left" w:pos="1080"/>
        </w:tabs>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степень износа по данным государственного технического учета ______ %;</w:t>
      </w:r>
    </w:p>
    <w:p w:rsidR="00DF41EF" w:rsidRPr="00142CCA" w:rsidRDefault="00DF41EF" w:rsidP="00DF41EF">
      <w:pPr>
        <w:widowControl w:val="0"/>
        <w:numPr>
          <w:ilvl w:val="0"/>
          <w:numId w:val="13"/>
        </w:numPr>
        <w:tabs>
          <w:tab w:val="left" w:pos="1080"/>
        </w:tabs>
        <w:spacing w:after="0" w:line="240" w:lineRule="auto"/>
        <w:rPr>
          <w:rFonts w:ascii="Times New Roman" w:hAnsi="Times New Roman"/>
          <w:sz w:val="24"/>
          <w:szCs w:val="24"/>
          <w:lang w:val="ru-RU"/>
        </w:rPr>
      </w:pPr>
      <w:r w:rsidRPr="00142CCA">
        <w:rPr>
          <w:rFonts w:ascii="Times New Roman" w:hAnsi="Times New Roman"/>
          <w:sz w:val="24"/>
          <w:szCs w:val="24"/>
          <w:lang w:val="ru-RU"/>
        </w:rPr>
        <w:t>год последнего комплексного капитального ремонта (или выборочного) ___________ _______________________________________;</w:t>
      </w:r>
    </w:p>
    <w:p w:rsidR="00DF41EF" w:rsidRPr="00142CCA" w:rsidRDefault="00DF41EF" w:rsidP="00DF41EF">
      <w:pPr>
        <w:widowControl w:val="0"/>
        <w:numPr>
          <w:ilvl w:val="0"/>
          <w:numId w:val="13"/>
        </w:numPr>
        <w:tabs>
          <w:tab w:val="left" w:pos="1080"/>
        </w:tabs>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 xml:space="preserve">название и реквизиты документа, содержащего решение о признании многоквартирного дома аварийным и подлежащим сносу или </w:t>
      </w:r>
      <w:r w:rsidR="005C719F" w:rsidRPr="00142CCA">
        <w:rPr>
          <w:rFonts w:ascii="Times New Roman" w:hAnsi="Times New Roman"/>
          <w:sz w:val="24"/>
          <w:szCs w:val="24"/>
          <w:lang w:val="ru-RU"/>
        </w:rPr>
        <w:t>реконструкции _</w:t>
      </w:r>
      <w:r w:rsidRPr="00142CCA">
        <w:rPr>
          <w:rFonts w:ascii="Times New Roman" w:hAnsi="Times New Roman"/>
          <w:sz w:val="24"/>
          <w:szCs w:val="24"/>
          <w:lang w:val="ru-RU"/>
        </w:rPr>
        <w:t>________________________________________________________________________________________________;</w:t>
      </w:r>
    </w:p>
    <w:p w:rsidR="00DF41EF" w:rsidRPr="00142CCA" w:rsidRDefault="00DF41EF" w:rsidP="00DF41EF">
      <w:pPr>
        <w:widowControl w:val="0"/>
        <w:numPr>
          <w:ilvl w:val="0"/>
          <w:numId w:val="13"/>
        </w:numPr>
        <w:tabs>
          <w:tab w:val="left" w:pos="1080"/>
        </w:tabs>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площадь земельного участка, входящего в состав общего имущества _________ кв. м;</w:t>
      </w:r>
    </w:p>
    <w:p w:rsidR="00DF41EF" w:rsidRPr="00142CCA" w:rsidRDefault="00DF41EF" w:rsidP="00DF41EF">
      <w:pPr>
        <w:widowControl w:val="0"/>
        <w:numPr>
          <w:ilvl w:val="0"/>
          <w:numId w:val="13"/>
        </w:numPr>
        <w:tabs>
          <w:tab w:val="left" w:pos="1080"/>
        </w:tabs>
        <w:spacing w:after="0" w:line="240" w:lineRule="auto"/>
        <w:rPr>
          <w:rFonts w:ascii="Times New Roman" w:hAnsi="Times New Roman"/>
          <w:sz w:val="24"/>
          <w:szCs w:val="24"/>
          <w:lang w:val="ru-RU"/>
        </w:rPr>
      </w:pPr>
      <w:r w:rsidRPr="00142CCA">
        <w:rPr>
          <w:rFonts w:ascii="Times New Roman" w:hAnsi="Times New Roman"/>
          <w:sz w:val="24"/>
          <w:szCs w:val="24"/>
          <w:lang w:val="ru-RU"/>
        </w:rPr>
        <w:t>кадастровый номер земельного участка __________________________________ _____________________________________;</w:t>
      </w:r>
    </w:p>
    <w:p w:rsidR="00DF41EF" w:rsidRPr="00142CCA" w:rsidRDefault="00DF41EF" w:rsidP="00DF41EF">
      <w:pPr>
        <w:widowControl w:val="0"/>
        <w:numPr>
          <w:ilvl w:val="0"/>
          <w:numId w:val="13"/>
        </w:numPr>
        <w:tabs>
          <w:tab w:val="left" w:pos="1080"/>
        </w:tabs>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 xml:space="preserve">сведения о наличии общедомовых приборов учета по всем видам поставляемых в многоквартирный дом коммунальных ресурсов ____________________. </w:t>
      </w:r>
    </w:p>
    <w:p w:rsidR="00DF41EF" w:rsidRPr="00142CCA" w:rsidRDefault="00DF41EF" w:rsidP="00DF41EF">
      <w:pPr>
        <w:spacing w:after="0" w:line="240" w:lineRule="auto"/>
        <w:rPr>
          <w:rFonts w:ascii="Times New Roman" w:hAnsi="Times New Roman"/>
          <w:sz w:val="24"/>
          <w:szCs w:val="24"/>
          <w:lang w:val="ru-RU"/>
        </w:rPr>
      </w:pPr>
    </w:p>
    <w:p w:rsidR="00DF41EF" w:rsidRPr="00142CCA" w:rsidRDefault="00DF41EF" w:rsidP="00DF41EF">
      <w:pPr>
        <w:spacing w:after="0"/>
        <w:rPr>
          <w:rFonts w:ascii="Times New Roman" w:hAnsi="Times New Roman"/>
          <w:b/>
          <w:sz w:val="24"/>
          <w:szCs w:val="24"/>
          <w:lang w:val="ru-RU"/>
        </w:rPr>
      </w:pPr>
      <w:r w:rsidRPr="00142CCA">
        <w:rPr>
          <w:rFonts w:ascii="Times New Roman" w:hAnsi="Times New Roman"/>
          <w:b/>
          <w:sz w:val="24"/>
          <w:szCs w:val="24"/>
          <w:lang w:val="ru-RU"/>
        </w:rPr>
        <w:t>2. Границы эксплуатационной ответственности Управляющей организации</w:t>
      </w:r>
    </w:p>
    <w:p w:rsidR="00DF41EF" w:rsidRPr="00142CCA" w:rsidRDefault="00DF41EF" w:rsidP="00DF41EF">
      <w:pPr>
        <w:spacing w:after="0" w:line="240" w:lineRule="auto"/>
        <w:ind w:firstLine="720"/>
        <w:jc w:val="both"/>
        <w:rPr>
          <w:rFonts w:ascii="Times New Roman" w:hAnsi="Times New Roman"/>
          <w:color w:val="000000"/>
          <w:sz w:val="16"/>
          <w:szCs w:val="16"/>
          <w:lang w:val="ru-RU"/>
        </w:rPr>
      </w:pPr>
    </w:p>
    <w:p w:rsidR="00DF41EF" w:rsidRPr="00142CCA" w:rsidRDefault="00DF41EF" w:rsidP="00DF41EF">
      <w:pPr>
        <w:spacing w:after="0" w:line="240" w:lineRule="auto"/>
        <w:jc w:val="both"/>
        <w:rPr>
          <w:rFonts w:ascii="Times New Roman" w:hAnsi="Times New Roman"/>
          <w:color w:val="000000"/>
          <w:sz w:val="24"/>
          <w:szCs w:val="24"/>
          <w:lang w:val="ru-RU"/>
        </w:rPr>
      </w:pPr>
      <w:r w:rsidRPr="00142CCA">
        <w:rPr>
          <w:rFonts w:ascii="Times New Roman" w:hAnsi="Times New Roman"/>
          <w:color w:val="000000"/>
          <w:sz w:val="24"/>
          <w:szCs w:val="24"/>
          <w:lang w:val="ru-RU"/>
        </w:rPr>
        <w:tab/>
        <w:t xml:space="preserve">Управляющая организация исполняет предусмотренные условиями </w:t>
      </w:r>
      <w:r w:rsidR="00CA6696" w:rsidRPr="00142CCA">
        <w:rPr>
          <w:rFonts w:ascii="Times New Roman" w:hAnsi="Times New Roman"/>
          <w:color w:val="000000"/>
          <w:sz w:val="24"/>
          <w:szCs w:val="24"/>
          <w:lang w:val="ru-RU"/>
        </w:rPr>
        <w:t>Договора обязательства</w:t>
      </w:r>
      <w:r w:rsidRPr="00142CCA">
        <w:rPr>
          <w:rFonts w:ascii="Times New Roman" w:hAnsi="Times New Roman"/>
          <w:color w:val="000000"/>
          <w:sz w:val="24"/>
          <w:szCs w:val="24"/>
          <w:lang w:val="ru-RU"/>
        </w:rPr>
        <w:t xml:space="preserve">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DF41EF" w:rsidRPr="00142CCA" w:rsidRDefault="00DF41EF" w:rsidP="00DF41EF">
      <w:pPr>
        <w:spacing w:after="0" w:line="240" w:lineRule="auto"/>
        <w:ind w:firstLine="567"/>
        <w:jc w:val="both"/>
        <w:rPr>
          <w:rFonts w:ascii="Times New Roman" w:hAnsi="Times New Roman"/>
          <w:color w:val="000000"/>
          <w:sz w:val="24"/>
          <w:szCs w:val="24"/>
          <w:lang w:val="ru-RU"/>
        </w:rPr>
      </w:pPr>
      <w:r w:rsidRPr="00142CCA">
        <w:rPr>
          <w:rFonts w:ascii="Times New Roman" w:hAnsi="Times New Roman"/>
          <w:color w:val="000000"/>
          <w:sz w:val="24"/>
          <w:szCs w:val="24"/>
          <w:lang w:val="ru-RU"/>
        </w:rPr>
        <w:t xml:space="preserve">2.1. Внешние границы эксплуатационной ответственности Управляющей организации по Договору, определяются: </w:t>
      </w:r>
    </w:p>
    <w:p w:rsidR="00DF41EF" w:rsidRPr="00142CCA" w:rsidRDefault="00DF41EF" w:rsidP="00DF41EF">
      <w:pPr>
        <w:spacing w:after="0" w:line="240" w:lineRule="auto"/>
        <w:ind w:firstLine="567"/>
        <w:jc w:val="both"/>
        <w:rPr>
          <w:rFonts w:ascii="Times New Roman" w:hAnsi="Times New Roman"/>
          <w:color w:val="000000"/>
          <w:sz w:val="24"/>
          <w:szCs w:val="24"/>
          <w:lang w:val="ru-RU"/>
        </w:rPr>
      </w:pPr>
      <w:r w:rsidRPr="00142CCA">
        <w:rPr>
          <w:rFonts w:ascii="Times New Roman" w:hAnsi="Times New Roman"/>
          <w:color w:val="000000"/>
          <w:sz w:val="24"/>
          <w:szCs w:val="24"/>
          <w:lang w:val="ru-RU"/>
        </w:rPr>
        <w:t xml:space="preserve">2.1.1.  по обслуживанию придомовой территории – __________________________; </w:t>
      </w:r>
    </w:p>
    <w:p w:rsidR="00DF41EF" w:rsidRPr="00142CCA" w:rsidRDefault="00DF41EF" w:rsidP="00DF41EF">
      <w:pPr>
        <w:spacing w:after="0" w:line="240" w:lineRule="auto"/>
        <w:ind w:firstLine="567"/>
        <w:jc w:val="both"/>
        <w:rPr>
          <w:rFonts w:ascii="Times New Roman" w:hAnsi="Times New Roman"/>
          <w:sz w:val="24"/>
          <w:szCs w:val="24"/>
          <w:lang w:val="ru-RU"/>
        </w:rPr>
      </w:pPr>
      <w:r w:rsidRPr="00142CCA">
        <w:rPr>
          <w:rFonts w:ascii="Times New Roman" w:hAnsi="Times New Roman"/>
          <w:color w:val="000000"/>
          <w:sz w:val="24"/>
          <w:szCs w:val="24"/>
          <w:lang w:val="ru-RU"/>
        </w:rPr>
        <w:t>2.1.2. по обслуживанию внутридомовых инженерных систем, используемых для предоставления коммунальных услуг – место установки коллективного (общедомового)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Pr="00142CCA">
        <w:rPr>
          <w:rFonts w:ascii="Times New Roman" w:hAnsi="Times New Roman"/>
          <w:sz w:val="24"/>
          <w:szCs w:val="24"/>
          <w:vertAlign w:val="superscript"/>
          <w:lang w:val="ru-RU"/>
        </w:rPr>
        <w:footnoteReference w:id="1"/>
      </w:r>
      <w:r w:rsidRPr="00142CCA">
        <w:rPr>
          <w:rFonts w:ascii="Times New Roman" w:hAnsi="Times New Roman"/>
          <w:sz w:val="24"/>
          <w:szCs w:val="24"/>
          <w:lang w:val="ru-RU"/>
        </w:rPr>
        <w:t>.</w:t>
      </w:r>
    </w:p>
    <w:p w:rsidR="00DF41EF" w:rsidRPr="00142CCA" w:rsidRDefault="00DF41EF" w:rsidP="00DF41EF">
      <w:pPr>
        <w:spacing w:after="0" w:line="240" w:lineRule="auto"/>
        <w:ind w:firstLine="567"/>
        <w:jc w:val="both"/>
        <w:rPr>
          <w:rFonts w:ascii="Times New Roman" w:hAnsi="Times New Roman"/>
          <w:sz w:val="24"/>
          <w:szCs w:val="24"/>
          <w:lang w:val="ru-RU"/>
        </w:rPr>
      </w:pPr>
    </w:p>
    <w:p w:rsidR="00DF41EF" w:rsidRPr="00142CCA" w:rsidRDefault="00DF41EF" w:rsidP="00DF41EF">
      <w:pPr>
        <w:spacing w:after="0" w:line="240" w:lineRule="auto"/>
        <w:ind w:firstLine="567"/>
        <w:jc w:val="both"/>
        <w:rPr>
          <w:rFonts w:ascii="Times New Roman" w:hAnsi="Times New Roman"/>
          <w:b/>
          <w:i/>
          <w:sz w:val="24"/>
          <w:szCs w:val="24"/>
          <w:lang w:val="ru-RU"/>
        </w:rPr>
      </w:pPr>
      <w:r w:rsidRPr="00142CCA">
        <w:rPr>
          <w:rFonts w:ascii="Times New Roman" w:hAnsi="Times New Roman"/>
          <w:b/>
          <w:i/>
          <w:sz w:val="24"/>
          <w:szCs w:val="24"/>
          <w:lang w:val="ru-RU"/>
        </w:rPr>
        <w:lastRenderedPageBreak/>
        <w:t xml:space="preserve">или: </w:t>
      </w:r>
    </w:p>
    <w:p w:rsidR="00DF41EF" w:rsidRPr="00142CCA" w:rsidRDefault="00DF41EF" w:rsidP="00DF41EF">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2.1.2. Граница эксплуатационной ответственности Управляющей организации по обслуживанию внутридомовых инженерных систем:</w:t>
      </w:r>
    </w:p>
    <w:p w:rsidR="00DF41EF" w:rsidRPr="00142CCA" w:rsidRDefault="00DF41EF" w:rsidP="00DF41EF">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2.1. по инженерным сетям электроснабжения – приводится схема</w:t>
      </w:r>
    </w:p>
    <w:p w:rsidR="00DF41EF" w:rsidRPr="00142CCA" w:rsidRDefault="00DF41EF" w:rsidP="00DF41EF">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2.2. по инженерным сетям теплоснабжения – приводится схема</w:t>
      </w:r>
    </w:p>
    <w:p w:rsidR="00DF41EF" w:rsidRPr="00142CCA" w:rsidRDefault="00DF41EF" w:rsidP="00DF41EF">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2.3. по инженерным сетям водоснабжения – приводится схема</w:t>
      </w:r>
    </w:p>
    <w:p w:rsidR="00DF41EF" w:rsidRPr="00142CCA" w:rsidRDefault="00DF41EF" w:rsidP="00DF41EF">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2.4. по инженерным сетям водоотведения – приводится схема</w:t>
      </w:r>
    </w:p>
    <w:p w:rsidR="00DF41EF" w:rsidRPr="00142CCA" w:rsidRDefault="00DF41EF" w:rsidP="00DF41EF">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2.5. по инженерным сетям газоснабжения – приводится схема</w:t>
      </w:r>
    </w:p>
    <w:p w:rsidR="00DF41EF" w:rsidRPr="00142CCA" w:rsidRDefault="00DF41EF" w:rsidP="00DF41EF">
      <w:pPr>
        <w:spacing w:after="0" w:line="240" w:lineRule="auto"/>
        <w:ind w:firstLine="567"/>
        <w:jc w:val="both"/>
        <w:rPr>
          <w:rFonts w:ascii="Times New Roman" w:hAnsi="Times New Roman"/>
          <w:sz w:val="24"/>
          <w:szCs w:val="24"/>
          <w:lang w:val="ru-RU"/>
        </w:rPr>
      </w:pPr>
    </w:p>
    <w:p w:rsidR="00DF41EF" w:rsidRPr="00142CCA" w:rsidRDefault="00DF41EF" w:rsidP="00DF41EF">
      <w:pPr>
        <w:spacing w:after="0" w:line="240" w:lineRule="auto"/>
        <w:ind w:firstLine="540"/>
        <w:jc w:val="both"/>
        <w:rPr>
          <w:rFonts w:ascii="Times New Roman" w:hAnsi="Times New Roman"/>
          <w:color w:val="000000"/>
          <w:sz w:val="24"/>
          <w:szCs w:val="24"/>
          <w:lang w:val="ru-RU"/>
        </w:rPr>
      </w:pPr>
      <w:r w:rsidRPr="00142CCA">
        <w:rPr>
          <w:rFonts w:ascii="Times New Roman" w:hAnsi="Times New Roman"/>
          <w:sz w:val="24"/>
          <w:szCs w:val="24"/>
          <w:lang w:val="ru-RU"/>
        </w:rPr>
        <w:t xml:space="preserve">2.2. Внутренние границы эксплуатационной ответственности Управляющей организации, </w:t>
      </w:r>
      <w:r w:rsidRPr="00142CCA">
        <w:rPr>
          <w:rFonts w:ascii="Times New Roman" w:hAnsi="Times New Roman"/>
          <w:color w:val="000000"/>
          <w:sz w:val="24"/>
          <w:szCs w:val="24"/>
          <w:lang w:val="ru-RU"/>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DF41EF" w:rsidRPr="00142CCA" w:rsidRDefault="00DF41EF" w:rsidP="00DF41EF">
      <w:pPr>
        <w:autoSpaceDE w:val="0"/>
        <w:autoSpaceDN w:val="0"/>
        <w:adjustRightInd w:val="0"/>
        <w:spacing w:after="0" w:line="240" w:lineRule="auto"/>
        <w:ind w:firstLine="540"/>
        <w:jc w:val="both"/>
        <w:outlineLvl w:val="1"/>
        <w:rPr>
          <w:rFonts w:ascii="Times New Roman" w:hAnsi="Times New Roman"/>
          <w:sz w:val="24"/>
          <w:szCs w:val="24"/>
          <w:lang w:val="ru-RU"/>
        </w:rPr>
      </w:pPr>
      <w:r w:rsidRPr="00142CCA">
        <w:rPr>
          <w:rFonts w:ascii="Times New Roman" w:hAnsi="Times New Roman"/>
          <w:sz w:val="24"/>
          <w:szCs w:val="24"/>
          <w:lang w:val="ru-RU"/>
        </w:rPr>
        <w:t>по внутридомовым инженерным системам холодного и горячего водоснабжения и газоснабжения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w:t>
      </w:r>
    </w:p>
    <w:p w:rsidR="00DF41EF" w:rsidRPr="00142CCA" w:rsidRDefault="00DF41EF" w:rsidP="00DF41EF">
      <w:pPr>
        <w:autoSpaceDE w:val="0"/>
        <w:autoSpaceDN w:val="0"/>
        <w:adjustRightInd w:val="0"/>
        <w:spacing w:after="0" w:line="240" w:lineRule="auto"/>
        <w:ind w:firstLine="540"/>
        <w:jc w:val="both"/>
        <w:outlineLvl w:val="1"/>
        <w:rPr>
          <w:rFonts w:ascii="Times New Roman" w:hAnsi="Times New Roman"/>
          <w:sz w:val="24"/>
          <w:szCs w:val="24"/>
          <w:lang w:val="ru-RU"/>
        </w:rPr>
      </w:pPr>
      <w:r w:rsidRPr="00142CCA">
        <w:rPr>
          <w:rFonts w:ascii="Times New Roman" w:hAnsi="Times New Roman"/>
          <w:sz w:val="24"/>
          <w:szCs w:val="24"/>
          <w:lang w:val="ru-RU"/>
        </w:rPr>
        <w:t>и т.д.:</w:t>
      </w:r>
    </w:p>
    <w:p w:rsidR="00DF41EF" w:rsidRPr="00142CCA" w:rsidRDefault="00DF41EF" w:rsidP="00DF41EF">
      <w:pPr>
        <w:autoSpaceDE w:val="0"/>
        <w:autoSpaceDN w:val="0"/>
        <w:adjustRightInd w:val="0"/>
        <w:spacing w:after="0" w:line="240" w:lineRule="auto"/>
        <w:ind w:firstLine="540"/>
        <w:jc w:val="both"/>
        <w:outlineLvl w:val="1"/>
        <w:rPr>
          <w:rFonts w:ascii="Times New Roman" w:hAnsi="Times New Roman"/>
          <w:sz w:val="24"/>
          <w:szCs w:val="24"/>
          <w:lang w:val="ru-RU"/>
        </w:rPr>
      </w:pPr>
      <w:r w:rsidRPr="00142CCA">
        <w:rPr>
          <w:rFonts w:ascii="Times New Roman" w:hAnsi="Times New Roman"/>
          <w:sz w:val="24"/>
          <w:szCs w:val="24"/>
          <w:lang w:val="ru-RU"/>
        </w:rPr>
        <w:t xml:space="preserve">по внутридомовой инженерной системе водоотведения - </w:t>
      </w:r>
    </w:p>
    <w:p w:rsidR="00DF41EF" w:rsidRPr="00142CCA" w:rsidRDefault="00DF41EF" w:rsidP="00DF41EF">
      <w:pPr>
        <w:autoSpaceDE w:val="0"/>
        <w:autoSpaceDN w:val="0"/>
        <w:adjustRightInd w:val="0"/>
        <w:spacing w:after="0" w:line="240" w:lineRule="auto"/>
        <w:ind w:firstLine="540"/>
        <w:jc w:val="both"/>
        <w:outlineLvl w:val="1"/>
        <w:rPr>
          <w:rFonts w:ascii="Times New Roman" w:hAnsi="Times New Roman"/>
          <w:sz w:val="24"/>
          <w:szCs w:val="24"/>
          <w:lang w:val="ru-RU"/>
        </w:rPr>
      </w:pPr>
      <w:r w:rsidRPr="00142CCA">
        <w:rPr>
          <w:rFonts w:ascii="Times New Roman" w:hAnsi="Times New Roman"/>
          <w:sz w:val="24"/>
          <w:szCs w:val="24"/>
          <w:lang w:val="ru-RU"/>
        </w:rPr>
        <w:t xml:space="preserve">по внутридомовой системе отопления – </w:t>
      </w:r>
    </w:p>
    <w:p w:rsidR="00DF41EF" w:rsidRPr="00142CCA" w:rsidRDefault="00DF41EF" w:rsidP="00DF41EF">
      <w:pPr>
        <w:autoSpaceDE w:val="0"/>
        <w:autoSpaceDN w:val="0"/>
        <w:adjustRightInd w:val="0"/>
        <w:spacing w:after="0" w:line="240" w:lineRule="auto"/>
        <w:ind w:firstLine="540"/>
        <w:jc w:val="both"/>
        <w:outlineLvl w:val="1"/>
        <w:rPr>
          <w:rFonts w:ascii="Times New Roman" w:hAnsi="Times New Roman"/>
          <w:sz w:val="24"/>
          <w:szCs w:val="24"/>
          <w:lang w:val="ru-RU"/>
        </w:rPr>
      </w:pPr>
      <w:r w:rsidRPr="00142CCA">
        <w:rPr>
          <w:rFonts w:ascii="Times New Roman" w:hAnsi="Times New Roman"/>
          <w:sz w:val="24"/>
          <w:szCs w:val="24"/>
          <w:lang w:val="ru-RU"/>
        </w:rPr>
        <w:t>по внутридомовой системе электроснабжения -</w:t>
      </w:r>
      <w:proofErr w:type="gramStart"/>
      <w:r w:rsidRPr="00142CCA">
        <w:rPr>
          <w:rFonts w:ascii="Times New Roman" w:hAnsi="Times New Roman"/>
          <w:sz w:val="24"/>
          <w:szCs w:val="24"/>
          <w:lang w:val="ru-RU"/>
        </w:rPr>
        <w:t xml:space="preserve">  .</w:t>
      </w:r>
      <w:proofErr w:type="gramEnd"/>
    </w:p>
    <w:p w:rsidR="00DF41EF" w:rsidRPr="00142CCA" w:rsidRDefault="00DF41EF" w:rsidP="00DF41EF">
      <w:pPr>
        <w:spacing w:after="0" w:line="240" w:lineRule="auto"/>
        <w:ind w:firstLine="567"/>
        <w:jc w:val="both"/>
        <w:rPr>
          <w:rFonts w:ascii="Times New Roman" w:hAnsi="Times New Roman"/>
          <w:sz w:val="24"/>
          <w:szCs w:val="24"/>
          <w:lang w:val="ru-RU"/>
        </w:rPr>
      </w:pPr>
    </w:p>
    <w:p w:rsidR="00DF41EF" w:rsidRPr="00142CCA" w:rsidRDefault="00DF41EF" w:rsidP="00DF41EF">
      <w:pPr>
        <w:widowControl w:val="0"/>
        <w:shd w:val="clear" w:color="auto" w:fill="FFFFFF"/>
        <w:spacing w:after="0" w:line="240" w:lineRule="auto"/>
        <w:jc w:val="center"/>
        <w:rPr>
          <w:rFonts w:ascii="Times New Roman" w:eastAsia="Calibri" w:hAnsi="Times New Roman"/>
          <w:color w:val="0000FF"/>
          <w:sz w:val="24"/>
          <w:szCs w:val="24"/>
          <w:lang w:val="ru-RU" w:eastAsia="ru-RU"/>
        </w:rPr>
      </w:pPr>
    </w:p>
    <w:p w:rsidR="00DF41EF" w:rsidRPr="00142CCA" w:rsidRDefault="00DF41EF"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55C04" w:rsidRPr="00142CCA" w:rsidRDefault="00055C04"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55C04" w:rsidRPr="00142CCA" w:rsidRDefault="00055C04"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55C04" w:rsidRPr="00142CCA" w:rsidRDefault="00055C04"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55C04" w:rsidRPr="00142CCA" w:rsidRDefault="00055C04"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55C04" w:rsidRPr="00142CCA" w:rsidRDefault="00055C04"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55C04" w:rsidRPr="00142CCA" w:rsidRDefault="00055C04"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55C04" w:rsidRPr="00142CCA" w:rsidRDefault="00055C04"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55C04" w:rsidRPr="00142CCA" w:rsidRDefault="00055C04"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15045" w:rsidRPr="00142CCA" w:rsidRDefault="00A15045"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15045" w:rsidRPr="00142CCA" w:rsidRDefault="00A15045"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15045" w:rsidRPr="00142CCA" w:rsidRDefault="00A15045"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15045" w:rsidRPr="00142CCA" w:rsidRDefault="00A15045"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15045" w:rsidRPr="00142CCA" w:rsidRDefault="00A15045"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15045" w:rsidRPr="00142CCA" w:rsidRDefault="00A15045"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15045" w:rsidRPr="00142CCA" w:rsidRDefault="00A15045"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AA3BAD">
      <w:pPr>
        <w:spacing w:after="0" w:line="240" w:lineRule="auto"/>
        <w:jc w:val="right"/>
        <w:rPr>
          <w:rFonts w:ascii="Times New Roman" w:hAnsi="Times New Roman"/>
          <w:sz w:val="24"/>
          <w:szCs w:val="28"/>
          <w:lang w:val="ru-RU"/>
        </w:rPr>
      </w:pPr>
      <w:r w:rsidRPr="00142CCA">
        <w:rPr>
          <w:rFonts w:ascii="Times New Roman" w:hAnsi="Times New Roman"/>
          <w:sz w:val="24"/>
          <w:szCs w:val="28"/>
          <w:lang w:val="ru-RU"/>
        </w:rPr>
        <w:t>Приложение № 4</w:t>
      </w:r>
    </w:p>
    <w:p w:rsidR="00AA3BAD" w:rsidRPr="00142CCA" w:rsidRDefault="00AA3BAD" w:rsidP="00AA3BAD">
      <w:pPr>
        <w:widowControl w:val="0"/>
        <w:spacing w:after="0" w:line="235" w:lineRule="auto"/>
        <w:jc w:val="right"/>
        <w:rPr>
          <w:rFonts w:ascii="Times New Roman" w:hAnsi="Times New Roman"/>
          <w:sz w:val="24"/>
          <w:lang w:val="ru-RU"/>
        </w:rPr>
      </w:pPr>
      <w:r w:rsidRPr="00142CCA">
        <w:rPr>
          <w:rFonts w:ascii="Times New Roman" w:hAnsi="Times New Roman"/>
          <w:sz w:val="24"/>
          <w:lang w:val="ru-RU"/>
        </w:rPr>
        <w:t>к Договору</w:t>
      </w:r>
      <w:r w:rsidRPr="00142CCA">
        <w:rPr>
          <w:rFonts w:ascii="Times New Roman" w:hAnsi="Times New Roman"/>
          <w:noProof/>
          <w:sz w:val="24"/>
          <w:lang w:val="ru-RU"/>
        </w:rPr>
        <w:br/>
      </w:r>
      <w:r w:rsidRPr="00142CCA">
        <w:rPr>
          <w:rFonts w:ascii="Times New Roman" w:hAnsi="Times New Roman"/>
          <w:sz w:val="24"/>
          <w:lang w:val="ru-RU"/>
        </w:rPr>
        <w:t>от " ___</w:t>
      </w:r>
      <w:r w:rsidRPr="00142CCA">
        <w:rPr>
          <w:rFonts w:ascii="Times New Roman" w:hAnsi="Times New Roman"/>
          <w:noProof/>
          <w:sz w:val="24"/>
          <w:lang w:val="ru-RU"/>
        </w:rPr>
        <w:t xml:space="preserve"> "</w:t>
      </w:r>
      <w:r w:rsidRPr="00142CCA">
        <w:rPr>
          <w:rFonts w:ascii="Times New Roman" w:hAnsi="Times New Roman"/>
          <w:sz w:val="24"/>
          <w:lang w:val="ru-RU"/>
        </w:rPr>
        <w:t>_____________</w:t>
      </w:r>
      <w:r w:rsidRPr="00142CCA">
        <w:rPr>
          <w:rFonts w:ascii="Times New Roman" w:hAnsi="Times New Roman"/>
          <w:noProof/>
          <w:sz w:val="24"/>
          <w:lang w:val="ru-RU"/>
        </w:rPr>
        <w:t xml:space="preserve"> ____</w:t>
      </w:r>
      <w:r w:rsidRPr="00142CCA">
        <w:rPr>
          <w:rFonts w:ascii="Times New Roman" w:hAnsi="Times New Roman"/>
          <w:sz w:val="24"/>
          <w:lang w:val="ru-RU"/>
        </w:rPr>
        <w:t>____ г.</w:t>
      </w:r>
    </w:p>
    <w:p w:rsidR="00AA3BAD" w:rsidRPr="00142CCA" w:rsidRDefault="00AA3BAD" w:rsidP="00AA3BAD">
      <w:pPr>
        <w:spacing w:after="0" w:line="240" w:lineRule="auto"/>
        <w:jc w:val="right"/>
        <w:rPr>
          <w:rFonts w:ascii="Times New Roman" w:hAnsi="Times New Roman"/>
          <w:sz w:val="24"/>
          <w:szCs w:val="28"/>
          <w:lang w:val="ru-RU"/>
        </w:rPr>
      </w:pPr>
    </w:p>
    <w:p w:rsidR="00AA3BAD" w:rsidRPr="00142CCA" w:rsidRDefault="00AA3BAD" w:rsidP="00AA3BAD">
      <w:pPr>
        <w:spacing w:after="0" w:line="240" w:lineRule="auto"/>
        <w:jc w:val="right"/>
        <w:rPr>
          <w:rFonts w:ascii="Times New Roman" w:hAnsi="Times New Roman"/>
          <w:sz w:val="16"/>
          <w:szCs w:val="16"/>
          <w:lang w:val="ru-RU"/>
        </w:rPr>
      </w:pPr>
    </w:p>
    <w:p w:rsidR="00AA3BAD" w:rsidRPr="00142CCA" w:rsidRDefault="00AA3BAD" w:rsidP="00AA3BAD">
      <w:pPr>
        <w:spacing w:after="0" w:line="240" w:lineRule="auto"/>
        <w:jc w:val="center"/>
        <w:rPr>
          <w:rFonts w:ascii="Times New Roman" w:hAnsi="Times New Roman"/>
          <w:b/>
          <w:sz w:val="28"/>
          <w:szCs w:val="28"/>
          <w:lang w:val="ru-RU"/>
        </w:rPr>
      </w:pPr>
      <w:r w:rsidRPr="00142CCA">
        <w:rPr>
          <w:rFonts w:ascii="Times New Roman" w:hAnsi="Times New Roman"/>
          <w:b/>
          <w:sz w:val="28"/>
          <w:szCs w:val="28"/>
          <w:lang w:val="ru-RU"/>
        </w:rPr>
        <w:t xml:space="preserve">Состав общего имущества многоквартирного дома и характеристика его технического состояния </w:t>
      </w:r>
    </w:p>
    <w:p w:rsidR="00AA3BAD" w:rsidRPr="00142CCA" w:rsidRDefault="00AA3BAD" w:rsidP="00AA3BAD">
      <w:pPr>
        <w:widowControl w:val="0"/>
        <w:spacing w:after="0" w:line="240" w:lineRule="auto"/>
        <w:ind w:left="567" w:right="567"/>
        <w:jc w:val="center"/>
        <w:rPr>
          <w:rFonts w:ascii="Times New Roman" w:hAnsi="Times New Roman"/>
          <w:sz w:val="24"/>
          <w:szCs w:val="24"/>
          <w:lang w:val="ru-RU"/>
        </w:rPr>
      </w:pPr>
    </w:p>
    <w:p w:rsidR="00AA3BAD" w:rsidRPr="00142CCA" w:rsidRDefault="00AA3BAD" w:rsidP="00AA3BAD">
      <w:pPr>
        <w:widowControl w:val="0"/>
        <w:spacing w:after="0" w:line="240" w:lineRule="auto"/>
        <w:ind w:left="567" w:right="567"/>
        <w:jc w:val="center"/>
        <w:rPr>
          <w:rFonts w:ascii="Times New Roman" w:hAnsi="Times New Roman"/>
          <w:b/>
          <w:sz w:val="24"/>
          <w:szCs w:val="24"/>
          <w:lang w:val="ru-RU"/>
        </w:rPr>
      </w:pPr>
      <w:r w:rsidRPr="00142CCA">
        <w:rPr>
          <w:rFonts w:ascii="Times New Roman" w:hAnsi="Times New Roman"/>
          <w:b/>
          <w:sz w:val="24"/>
          <w:szCs w:val="24"/>
        </w:rPr>
        <w:t>I</w:t>
      </w:r>
      <w:r w:rsidRPr="00142CCA">
        <w:rPr>
          <w:rFonts w:ascii="Times New Roman" w:hAnsi="Times New Roman"/>
          <w:b/>
          <w:sz w:val="24"/>
          <w:szCs w:val="24"/>
          <w:lang w:val="ru-RU"/>
        </w:rPr>
        <w:t>. Состав общего имущества</w:t>
      </w:r>
    </w:p>
    <w:p w:rsidR="00AA3BAD" w:rsidRPr="00142CCA" w:rsidRDefault="00AA3BAD" w:rsidP="00AA3BAD">
      <w:pPr>
        <w:widowControl w:val="0"/>
        <w:spacing w:after="0" w:line="240" w:lineRule="auto"/>
        <w:ind w:left="567" w:right="567"/>
        <w:jc w:val="center"/>
        <w:rPr>
          <w:rFonts w:ascii="Times New Roman" w:hAnsi="Times New Roman"/>
          <w:sz w:val="16"/>
          <w:szCs w:val="16"/>
          <w:lang w:val="ru-RU"/>
        </w:rPr>
      </w:pPr>
    </w:p>
    <w:p w:rsidR="00AA3BAD" w:rsidRPr="00142CCA" w:rsidRDefault="00AA3BAD" w:rsidP="00AA3BAD">
      <w:pPr>
        <w:widowControl w:val="0"/>
        <w:spacing w:after="0" w:line="240" w:lineRule="auto"/>
        <w:ind w:left="567" w:right="567"/>
        <w:rPr>
          <w:rFonts w:ascii="Times New Roman" w:hAnsi="Times New Roman"/>
          <w:sz w:val="24"/>
          <w:szCs w:val="24"/>
          <w:lang w:val="ru-RU"/>
        </w:rPr>
      </w:pPr>
      <w:r w:rsidRPr="00142CCA">
        <w:rPr>
          <w:rFonts w:ascii="Times New Roman" w:hAnsi="Times New Roman"/>
          <w:sz w:val="24"/>
          <w:szCs w:val="24"/>
          <w:lang w:val="ru-RU"/>
        </w:rPr>
        <w:t>1.______________________________________</w:t>
      </w:r>
    </w:p>
    <w:p w:rsidR="00AA3BAD" w:rsidRPr="00142CCA" w:rsidRDefault="00AA3BAD" w:rsidP="00AA3BAD">
      <w:pPr>
        <w:widowControl w:val="0"/>
        <w:spacing w:after="0" w:line="240" w:lineRule="auto"/>
        <w:ind w:left="567" w:right="567"/>
        <w:rPr>
          <w:rFonts w:ascii="Times New Roman" w:hAnsi="Times New Roman"/>
          <w:sz w:val="24"/>
          <w:szCs w:val="24"/>
          <w:lang w:val="ru-RU"/>
        </w:rPr>
      </w:pPr>
      <w:r w:rsidRPr="00142CCA">
        <w:rPr>
          <w:rFonts w:ascii="Times New Roman" w:hAnsi="Times New Roman"/>
          <w:sz w:val="24"/>
          <w:szCs w:val="24"/>
          <w:lang w:val="ru-RU"/>
        </w:rPr>
        <w:t>2.______________________________________</w:t>
      </w:r>
    </w:p>
    <w:p w:rsidR="00AA3BAD" w:rsidRPr="00142CCA" w:rsidRDefault="00AA3BAD" w:rsidP="00AA3BAD">
      <w:pPr>
        <w:widowControl w:val="0"/>
        <w:spacing w:after="0" w:line="240" w:lineRule="auto"/>
        <w:ind w:left="567" w:right="567"/>
        <w:rPr>
          <w:rFonts w:ascii="Times New Roman" w:hAnsi="Times New Roman"/>
          <w:sz w:val="24"/>
          <w:szCs w:val="24"/>
          <w:lang w:val="ru-RU"/>
        </w:rPr>
      </w:pPr>
      <w:r w:rsidRPr="00142CCA">
        <w:rPr>
          <w:rFonts w:ascii="Times New Roman" w:hAnsi="Times New Roman"/>
          <w:sz w:val="24"/>
          <w:szCs w:val="24"/>
          <w:lang w:val="ru-RU"/>
        </w:rPr>
        <w:t>3.______________________________________</w:t>
      </w:r>
    </w:p>
    <w:p w:rsidR="00AA3BAD" w:rsidRPr="00142CCA" w:rsidRDefault="00AA3BAD" w:rsidP="00AA3BAD">
      <w:pPr>
        <w:widowControl w:val="0"/>
        <w:spacing w:after="0" w:line="240" w:lineRule="auto"/>
        <w:ind w:left="567" w:right="567"/>
        <w:rPr>
          <w:rFonts w:ascii="Times New Roman" w:hAnsi="Times New Roman"/>
          <w:sz w:val="24"/>
          <w:szCs w:val="24"/>
          <w:lang w:val="ru-RU"/>
        </w:rPr>
      </w:pPr>
      <w:r w:rsidRPr="00142CCA">
        <w:rPr>
          <w:rFonts w:ascii="Times New Roman" w:hAnsi="Times New Roman"/>
          <w:sz w:val="24"/>
          <w:szCs w:val="24"/>
          <w:lang w:val="ru-RU"/>
        </w:rPr>
        <w:t>4.______________________________________</w:t>
      </w:r>
    </w:p>
    <w:p w:rsidR="00AA3BAD" w:rsidRPr="00142CCA" w:rsidRDefault="00AA3BAD" w:rsidP="00AA3BAD">
      <w:pPr>
        <w:widowControl w:val="0"/>
        <w:spacing w:after="0" w:line="240" w:lineRule="auto"/>
        <w:ind w:left="567" w:right="567"/>
        <w:jc w:val="center"/>
        <w:rPr>
          <w:rFonts w:ascii="Times New Roman" w:hAnsi="Times New Roman"/>
          <w:sz w:val="24"/>
          <w:szCs w:val="24"/>
          <w:lang w:val="ru-RU"/>
        </w:rPr>
      </w:pPr>
    </w:p>
    <w:p w:rsidR="00AA3BAD" w:rsidRPr="00142CCA" w:rsidRDefault="00AA3BAD" w:rsidP="00AA3BAD">
      <w:pPr>
        <w:widowControl w:val="0"/>
        <w:spacing w:after="0" w:line="240" w:lineRule="auto"/>
        <w:ind w:left="567" w:right="567"/>
        <w:jc w:val="center"/>
        <w:rPr>
          <w:rFonts w:ascii="Times New Roman" w:hAnsi="Times New Roman"/>
          <w:b/>
          <w:sz w:val="24"/>
          <w:szCs w:val="24"/>
          <w:lang w:val="ru-RU"/>
        </w:rPr>
      </w:pPr>
      <w:r w:rsidRPr="00142CCA">
        <w:rPr>
          <w:rFonts w:ascii="Times New Roman" w:hAnsi="Times New Roman"/>
          <w:b/>
          <w:sz w:val="24"/>
          <w:szCs w:val="24"/>
        </w:rPr>
        <w:t>II</w:t>
      </w:r>
      <w:r w:rsidRPr="00142CCA">
        <w:rPr>
          <w:rFonts w:ascii="Times New Roman" w:hAnsi="Times New Roman"/>
          <w:b/>
          <w:sz w:val="24"/>
          <w:szCs w:val="24"/>
          <w:lang w:val="ru-RU"/>
        </w:rPr>
        <w:t>.Характеристика технического состояния общего имущества</w:t>
      </w:r>
    </w:p>
    <w:p w:rsidR="00AA3BAD" w:rsidRPr="00142CCA" w:rsidRDefault="00AA3BAD" w:rsidP="00AA3BAD">
      <w:pPr>
        <w:widowControl w:val="0"/>
        <w:spacing w:after="0" w:line="240" w:lineRule="auto"/>
        <w:ind w:left="567" w:right="567"/>
        <w:jc w:val="center"/>
        <w:rPr>
          <w:rFonts w:ascii="Times New Roman" w:hAnsi="Times New Roman"/>
          <w:sz w:val="16"/>
          <w:szCs w:val="16"/>
          <w:lang w:val="ru-RU"/>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1"/>
        <w:gridCol w:w="15"/>
        <w:gridCol w:w="60"/>
        <w:gridCol w:w="3240"/>
        <w:gridCol w:w="4921"/>
      </w:tblGrid>
      <w:tr w:rsidR="00AA3BAD" w:rsidRPr="00142CCA" w:rsidTr="00AA3BAD">
        <w:tc>
          <w:tcPr>
            <w:tcW w:w="2046" w:type="dxa"/>
            <w:gridSpan w:val="3"/>
            <w:tcBorders>
              <w:top w:val="single" w:sz="4" w:space="0" w:color="auto"/>
              <w:left w:val="single" w:sz="4" w:space="0" w:color="auto"/>
              <w:bottom w:val="single" w:sz="4" w:space="0" w:color="auto"/>
              <w:right w:val="single" w:sz="4" w:space="0" w:color="auto"/>
            </w:tcBorders>
            <w:vAlign w:val="center"/>
          </w:tcPr>
          <w:p w:rsidR="00AA3BAD" w:rsidRPr="00142CCA" w:rsidRDefault="00AA3BAD" w:rsidP="00AA3BAD">
            <w:pPr>
              <w:widowControl w:val="0"/>
              <w:spacing w:after="0" w:line="240" w:lineRule="auto"/>
              <w:jc w:val="center"/>
              <w:rPr>
                <w:rFonts w:ascii="Times New Roman" w:hAnsi="Times New Roman"/>
                <w:sz w:val="24"/>
                <w:szCs w:val="24"/>
                <w:lang w:val="ru-RU"/>
              </w:rPr>
            </w:pPr>
            <w:r w:rsidRPr="00142CCA">
              <w:rPr>
                <w:rFonts w:ascii="Times New Roman" w:hAnsi="Times New Roman"/>
                <w:sz w:val="24"/>
                <w:szCs w:val="24"/>
                <w:lang w:val="ru-RU"/>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AA3BAD" w:rsidRPr="00142CCA" w:rsidRDefault="00AA3BAD" w:rsidP="00AA3BAD">
            <w:pPr>
              <w:widowControl w:val="0"/>
              <w:spacing w:after="0" w:line="240" w:lineRule="auto"/>
              <w:jc w:val="center"/>
              <w:rPr>
                <w:rFonts w:ascii="Times New Roman" w:hAnsi="Times New Roman"/>
                <w:sz w:val="24"/>
                <w:szCs w:val="24"/>
                <w:lang w:val="ru-RU"/>
              </w:rPr>
            </w:pPr>
            <w:r w:rsidRPr="00142CCA">
              <w:rPr>
                <w:rFonts w:ascii="Times New Roman" w:hAnsi="Times New Roman"/>
                <w:sz w:val="24"/>
                <w:szCs w:val="24"/>
                <w:lang w:val="ru-RU"/>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AA3BAD" w:rsidRPr="00142CCA" w:rsidRDefault="00AA3BAD" w:rsidP="00AA3BAD">
            <w:pPr>
              <w:widowControl w:val="0"/>
              <w:spacing w:after="0" w:line="240" w:lineRule="auto"/>
              <w:jc w:val="center"/>
              <w:rPr>
                <w:rFonts w:ascii="Times New Roman" w:hAnsi="Times New Roman"/>
                <w:sz w:val="24"/>
                <w:szCs w:val="24"/>
                <w:lang w:val="ru-RU"/>
              </w:rPr>
            </w:pPr>
            <w:r w:rsidRPr="00142CCA">
              <w:rPr>
                <w:rFonts w:ascii="Times New Roman" w:hAnsi="Times New Roman"/>
                <w:sz w:val="24"/>
                <w:szCs w:val="24"/>
                <w:lang w:val="ru-RU"/>
              </w:rPr>
              <w:t>Характеристика</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0207" w:type="dxa"/>
            <w:gridSpan w:val="5"/>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before="120" w:after="120" w:line="240" w:lineRule="auto"/>
              <w:jc w:val="center"/>
              <w:rPr>
                <w:rFonts w:ascii="Times New Roman" w:hAnsi="Times New Roman"/>
                <w:sz w:val="24"/>
                <w:szCs w:val="24"/>
                <w:lang w:val="ru-RU"/>
              </w:rPr>
            </w:pPr>
            <w:r w:rsidRPr="00142CCA">
              <w:rPr>
                <w:rFonts w:ascii="Times New Roman" w:hAnsi="Times New Roman"/>
                <w:sz w:val="24"/>
                <w:szCs w:val="24"/>
                <w:lang w:val="ru-RU"/>
              </w:rPr>
              <w:t>I. Помещения и инженерные коммуникации общего пользования</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Количество.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требующие ремонта,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Количество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требующие ремонта,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Количество лестничных маршей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требующие ремонта,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rPr>
          <w:trHeight w:val="75"/>
        </w:trPr>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Количество:</w:t>
            </w:r>
          </w:p>
          <w:p w:rsidR="00AA3BAD" w:rsidRPr="00142CCA" w:rsidRDefault="00AA3BAD" w:rsidP="00AA3BAD">
            <w:pPr>
              <w:spacing w:after="40" w:line="240" w:lineRule="auto"/>
              <w:rPr>
                <w:rFonts w:ascii="Times New Roman" w:hAnsi="Times New Roman"/>
                <w:sz w:val="24"/>
                <w:szCs w:val="24"/>
                <w:lang w:val="ru-RU"/>
              </w:rPr>
            </w:pPr>
            <w:r w:rsidRPr="00142CCA">
              <w:rPr>
                <w:rFonts w:ascii="Times New Roman" w:hAnsi="Times New Roman"/>
                <w:sz w:val="24"/>
                <w:szCs w:val="24"/>
                <w:lang w:val="ru-RU"/>
              </w:rPr>
              <w:t>- лифтовых шахт ______ шт.</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 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требующие ремонта,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Количество _________ шт.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требующие ремонта,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Площадь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Материал пола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требующие ремонта,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Площадь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Перечень инженерных коммуникаций: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1. система отопления;</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2. ХВС;</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3. канализация;</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4.электроснаб.</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Перечень установленного инженерного оборудования:</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1. ВРУ;</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2. </w:t>
            </w:r>
            <w:proofErr w:type="spellStart"/>
            <w:proofErr w:type="gramStart"/>
            <w:r w:rsidRPr="00142CCA">
              <w:rPr>
                <w:rFonts w:ascii="Times New Roman" w:hAnsi="Times New Roman"/>
                <w:sz w:val="24"/>
                <w:szCs w:val="24"/>
                <w:lang w:val="ru-RU"/>
              </w:rPr>
              <w:t>элев.узел</w:t>
            </w:r>
            <w:proofErr w:type="spellEnd"/>
            <w:proofErr w:type="gramEnd"/>
            <w:r w:rsidRPr="00142CCA">
              <w:rPr>
                <w:rFonts w:ascii="Times New Roman" w:hAnsi="Times New Roman"/>
                <w:sz w:val="24"/>
                <w:szCs w:val="24"/>
                <w:lang w:val="ru-RU"/>
              </w:rPr>
              <w:t>;</w:t>
            </w:r>
          </w:p>
          <w:p w:rsidR="00AA3BAD" w:rsidRPr="00142CCA" w:rsidRDefault="00AA3BAD" w:rsidP="00AA3BAD">
            <w:pPr>
              <w:spacing w:after="60" w:line="240" w:lineRule="auto"/>
              <w:rPr>
                <w:rFonts w:ascii="Times New Roman" w:hAnsi="Times New Roman"/>
                <w:sz w:val="24"/>
                <w:szCs w:val="24"/>
                <w:lang w:val="ru-RU"/>
              </w:rPr>
            </w:pPr>
            <w:r w:rsidRPr="00142CCA">
              <w:rPr>
                <w:rFonts w:ascii="Times New Roman" w:hAnsi="Times New Roman"/>
                <w:sz w:val="24"/>
                <w:szCs w:val="24"/>
                <w:lang w:val="ru-RU"/>
              </w:rPr>
              <w:t xml:space="preserve">3._____________________.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Описать санитарное состояние.</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 Требования пожарной безопасности-.</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 Перечислить оборудование и инженерные коммуникации, нуждающиеся в ремонте и/или замене:</w:t>
            </w:r>
          </w:p>
          <w:p w:rsidR="00AA3BAD" w:rsidRPr="00142CCA" w:rsidRDefault="00AA3BAD" w:rsidP="00AA3BAD">
            <w:pPr>
              <w:spacing w:after="0" w:line="240" w:lineRule="auto"/>
              <w:rPr>
                <w:rFonts w:ascii="Times New Roman" w:hAnsi="Times New Roman"/>
                <w:sz w:val="24"/>
                <w:szCs w:val="24"/>
                <w:lang w:val="ru-RU"/>
              </w:rPr>
            </w:pP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Кровля</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Вид кровли (указать плоская, односкатная, двускатная, иное)</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 Материал кровли шиферная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Площадь кровли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Описать состояние и указать: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 площадь крыши, требующей капитального ремонта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 площадь крыши, требующей текущего ремонта  </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lastRenderedPageBreak/>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Количество дверей, ограждающих вход в помещения общего пользования</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шт. из них: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деревянных ________</w:t>
            </w:r>
            <w:proofErr w:type="gramStart"/>
            <w:r w:rsidRPr="00142CCA">
              <w:rPr>
                <w:rFonts w:ascii="Times New Roman" w:hAnsi="Times New Roman"/>
                <w:sz w:val="24"/>
                <w:szCs w:val="24"/>
                <w:lang w:val="ru-RU"/>
              </w:rPr>
              <w:t>_  шт.</w:t>
            </w:r>
            <w:proofErr w:type="gramEnd"/>
            <w:r w:rsidRPr="00142CCA">
              <w:rPr>
                <w:rFonts w:ascii="Times New Roman" w:hAnsi="Times New Roman"/>
                <w:sz w:val="24"/>
                <w:szCs w:val="24"/>
                <w:lang w:val="ru-RU"/>
              </w:rPr>
              <w:t xml:space="preserve">; </w:t>
            </w:r>
          </w:p>
          <w:p w:rsidR="00AA3BAD" w:rsidRPr="00142CCA" w:rsidRDefault="00AA3BAD" w:rsidP="00AA3BAD">
            <w:pPr>
              <w:spacing w:after="40" w:line="240" w:lineRule="auto"/>
              <w:rPr>
                <w:rFonts w:ascii="Times New Roman" w:hAnsi="Times New Roman"/>
                <w:sz w:val="24"/>
                <w:szCs w:val="24"/>
                <w:lang w:val="ru-RU"/>
              </w:rPr>
            </w:pPr>
            <w:r w:rsidRPr="00142CCA">
              <w:rPr>
                <w:rFonts w:ascii="Times New Roman" w:hAnsi="Times New Roman"/>
                <w:sz w:val="24"/>
                <w:szCs w:val="24"/>
                <w:lang w:val="ru-RU"/>
              </w:rPr>
              <w:t>- металлических ______</w:t>
            </w:r>
            <w:proofErr w:type="gramStart"/>
            <w:r w:rsidRPr="00142CCA">
              <w:rPr>
                <w:rFonts w:ascii="Times New Roman" w:hAnsi="Times New Roman"/>
                <w:sz w:val="24"/>
                <w:szCs w:val="24"/>
                <w:lang w:val="ru-RU"/>
              </w:rPr>
              <w:t>_  шт.</w:t>
            </w:r>
            <w:proofErr w:type="gramEnd"/>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требующие ремонта или замены,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Количество окон, расположенных в помещениях общего пользования</w:t>
            </w:r>
          </w:p>
          <w:p w:rsidR="00AA3BAD" w:rsidRPr="00142CCA" w:rsidRDefault="00AA3BAD" w:rsidP="00AA3BAD">
            <w:pPr>
              <w:spacing w:after="0" w:line="240" w:lineRule="auto"/>
              <w:rPr>
                <w:rFonts w:ascii="Times New Roman" w:hAnsi="Times New Roman"/>
                <w:sz w:val="24"/>
                <w:szCs w:val="24"/>
                <w:lang w:val="ru-RU"/>
              </w:rPr>
            </w:pP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требующие ремонта или замены,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Количество желобов___________</w:t>
            </w:r>
            <w:proofErr w:type="spellStart"/>
            <w:r w:rsidRPr="00142CCA">
              <w:rPr>
                <w:rFonts w:ascii="Times New Roman" w:hAnsi="Times New Roman"/>
                <w:sz w:val="24"/>
                <w:szCs w:val="24"/>
                <w:lang w:val="ru-RU"/>
              </w:rPr>
              <w:t>шт</w:t>
            </w:r>
            <w:proofErr w:type="spellEnd"/>
            <w:r w:rsidRPr="00142CCA">
              <w:rPr>
                <w:rFonts w:ascii="Times New Roman" w:hAnsi="Times New Roman"/>
                <w:sz w:val="24"/>
                <w:szCs w:val="24"/>
                <w:lang w:val="ru-RU"/>
              </w:rPr>
              <w:t xml:space="preserve">. Количество водосточных </w:t>
            </w:r>
          </w:p>
          <w:p w:rsidR="00AA3BAD" w:rsidRPr="00142CCA" w:rsidRDefault="00AA3BAD" w:rsidP="00AA3BAD">
            <w:pPr>
              <w:spacing w:after="40" w:line="240" w:lineRule="auto"/>
              <w:rPr>
                <w:rFonts w:ascii="Times New Roman" w:hAnsi="Times New Roman"/>
                <w:sz w:val="24"/>
                <w:szCs w:val="24"/>
                <w:lang w:val="ru-RU"/>
              </w:rPr>
            </w:pPr>
            <w:r w:rsidRPr="00142CCA">
              <w:rPr>
                <w:rFonts w:ascii="Times New Roman" w:hAnsi="Times New Roman"/>
                <w:sz w:val="24"/>
                <w:szCs w:val="24"/>
                <w:lang w:val="ru-RU"/>
              </w:rPr>
              <w:t xml:space="preserve">труб ___ шт. _____________________ м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требующие ремонта или замены,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proofErr w:type="gramStart"/>
            <w:r w:rsidRPr="00142CCA">
              <w:rPr>
                <w:rFonts w:ascii="Times New Roman" w:hAnsi="Times New Roman"/>
                <w:sz w:val="24"/>
                <w:szCs w:val="24"/>
                <w:lang w:val="ru-RU"/>
              </w:rPr>
              <w:t>Светильники  в</w:t>
            </w:r>
            <w:proofErr w:type="gramEnd"/>
            <w:r w:rsidRPr="00142CCA">
              <w:rPr>
                <w:rFonts w:ascii="Times New Roman" w:hAnsi="Times New Roman"/>
                <w:sz w:val="24"/>
                <w:szCs w:val="24"/>
                <w:lang w:val="ru-RU"/>
              </w:rPr>
              <w:t xml:space="preserve">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Количество ________ шт.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требующие ремонта или замены,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Сети </w:t>
            </w:r>
            <w:proofErr w:type="spellStart"/>
            <w:proofErr w:type="gramStart"/>
            <w:r w:rsidRPr="00142CCA">
              <w:rPr>
                <w:rFonts w:ascii="Times New Roman" w:hAnsi="Times New Roman"/>
                <w:sz w:val="24"/>
                <w:szCs w:val="24"/>
                <w:lang w:val="ru-RU"/>
              </w:rPr>
              <w:t>теплоснаб</w:t>
            </w:r>
            <w:proofErr w:type="spellEnd"/>
            <w:r w:rsidRPr="00142CCA">
              <w:rPr>
                <w:rFonts w:ascii="Times New Roman" w:hAnsi="Times New Roman"/>
                <w:sz w:val="24"/>
                <w:szCs w:val="24"/>
                <w:lang w:val="ru-RU"/>
              </w:rPr>
              <w:t xml:space="preserve">- </w:t>
            </w:r>
            <w:proofErr w:type="spellStart"/>
            <w:r w:rsidRPr="00142CCA">
              <w:rPr>
                <w:rFonts w:ascii="Times New Roman" w:hAnsi="Times New Roman"/>
                <w:sz w:val="24"/>
                <w:szCs w:val="24"/>
                <w:lang w:val="ru-RU"/>
              </w:rPr>
              <w:t>жения</w:t>
            </w:r>
            <w:proofErr w:type="spellEnd"/>
            <w:proofErr w:type="gramEnd"/>
            <w:r w:rsidRPr="00142CCA">
              <w:rPr>
                <w:rFonts w:ascii="Times New Roman" w:hAnsi="Times New Roman"/>
                <w:sz w:val="24"/>
                <w:szCs w:val="24"/>
                <w:lang w:val="ru-RU"/>
              </w:rPr>
              <w:t xml:space="preserve">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Диаметр, материал труб и протяженность в однотрубном исчислении: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1. 40 мм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2. 20 мм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3. 15 мм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Диаметр, материал и протяженность труб, требующих замены:</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Протяженность труб, требующих ремонта____ м (указать вид работ: восстановление теплоизоляции, окраска, иное)  </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Количество: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 задвижек _________________шт.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вентилей _________________шт.</w:t>
            </w:r>
          </w:p>
          <w:p w:rsidR="00AA3BAD" w:rsidRPr="00142CCA" w:rsidRDefault="00AA3BAD" w:rsidP="00AA3BAD">
            <w:pPr>
              <w:spacing w:after="40" w:line="240" w:lineRule="auto"/>
              <w:rPr>
                <w:rFonts w:ascii="Times New Roman" w:hAnsi="Times New Roman"/>
                <w:sz w:val="24"/>
                <w:szCs w:val="24"/>
                <w:lang w:val="ru-RU"/>
              </w:rPr>
            </w:pPr>
            <w:r w:rsidRPr="00142CCA">
              <w:rPr>
                <w:rFonts w:ascii="Times New Roman" w:hAnsi="Times New Roman"/>
                <w:sz w:val="24"/>
                <w:szCs w:val="24"/>
                <w:lang w:val="ru-RU"/>
              </w:rPr>
              <w:t xml:space="preserve">- кранов _________________шт.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требующие ремонта или замены,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40" w:line="240" w:lineRule="auto"/>
              <w:rPr>
                <w:rFonts w:ascii="Times New Roman" w:hAnsi="Times New Roman"/>
                <w:sz w:val="24"/>
                <w:szCs w:val="24"/>
                <w:lang w:val="ru-RU"/>
              </w:rPr>
            </w:pPr>
            <w:r w:rsidRPr="00142CCA">
              <w:rPr>
                <w:rFonts w:ascii="Times New Roman" w:hAnsi="Times New Roman"/>
                <w:sz w:val="24"/>
                <w:szCs w:val="24"/>
                <w:lang w:val="ru-RU"/>
              </w:rPr>
              <w:t>Количество _______________</w:t>
            </w:r>
            <w:proofErr w:type="gramStart"/>
            <w:r w:rsidRPr="00142CCA">
              <w:rPr>
                <w:rFonts w:ascii="Times New Roman" w:hAnsi="Times New Roman"/>
                <w:sz w:val="24"/>
                <w:szCs w:val="24"/>
                <w:lang w:val="ru-RU"/>
              </w:rPr>
              <w:t>_  шт.</w:t>
            </w:r>
            <w:proofErr w:type="gramEnd"/>
            <w:r w:rsidRPr="00142CCA">
              <w:rPr>
                <w:rFonts w:ascii="Times New Roman" w:hAnsi="Times New Roman"/>
                <w:sz w:val="24"/>
                <w:szCs w:val="24"/>
                <w:lang w:val="ru-RU"/>
              </w:rPr>
              <w:t xml:space="preserve">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требующие ремонта,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Количество ____ шт. </w:t>
            </w:r>
          </w:p>
          <w:p w:rsidR="00AA3BAD" w:rsidRPr="00142CCA" w:rsidRDefault="00AA3BAD" w:rsidP="00AA3BAD">
            <w:pPr>
              <w:spacing w:after="0" w:line="240" w:lineRule="auto"/>
              <w:rPr>
                <w:rFonts w:ascii="Times New Roman" w:hAnsi="Times New Roman"/>
                <w:sz w:val="24"/>
                <w:szCs w:val="24"/>
                <w:lang w:val="ru-RU"/>
              </w:rPr>
            </w:pP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xml:space="preserve">, требующие ремонта или замены, дефекты и объем работ по ремонту </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Диаметр, материал и протяженность: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1. </w:t>
            </w:r>
            <w:proofErr w:type="gramStart"/>
            <w:r w:rsidRPr="00142CCA">
              <w:rPr>
                <w:rFonts w:ascii="Times New Roman" w:hAnsi="Times New Roman"/>
                <w:sz w:val="24"/>
                <w:szCs w:val="24"/>
                <w:lang w:val="ru-RU"/>
              </w:rPr>
              <w:t>32  мм</w:t>
            </w:r>
            <w:proofErr w:type="gramEnd"/>
            <w:r w:rsidRPr="00142CCA">
              <w:rPr>
                <w:rFonts w:ascii="Times New Roman" w:hAnsi="Times New Roman"/>
                <w:sz w:val="24"/>
                <w:szCs w:val="24"/>
                <w:lang w:val="ru-RU"/>
              </w:rPr>
              <w:t xml:space="preserve"> _____ м,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2. </w:t>
            </w:r>
            <w:proofErr w:type="gramStart"/>
            <w:r w:rsidRPr="00142CCA">
              <w:rPr>
                <w:rFonts w:ascii="Times New Roman" w:hAnsi="Times New Roman"/>
                <w:sz w:val="24"/>
                <w:szCs w:val="24"/>
                <w:lang w:val="ru-RU"/>
              </w:rPr>
              <w:t>20  мм</w:t>
            </w:r>
            <w:proofErr w:type="gramEnd"/>
            <w:r w:rsidRPr="00142CCA">
              <w:rPr>
                <w:rFonts w:ascii="Times New Roman" w:hAnsi="Times New Roman"/>
                <w:sz w:val="24"/>
                <w:szCs w:val="24"/>
                <w:lang w:val="ru-RU"/>
              </w:rPr>
              <w:t xml:space="preserve"> _____ м,</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3. </w:t>
            </w:r>
            <w:proofErr w:type="gramStart"/>
            <w:r w:rsidRPr="00142CCA">
              <w:rPr>
                <w:rFonts w:ascii="Times New Roman" w:hAnsi="Times New Roman"/>
                <w:sz w:val="24"/>
                <w:szCs w:val="24"/>
                <w:lang w:val="ru-RU"/>
              </w:rPr>
              <w:t>15  мм</w:t>
            </w:r>
            <w:proofErr w:type="gramEnd"/>
            <w:r w:rsidRPr="00142CCA">
              <w:rPr>
                <w:rFonts w:ascii="Times New Roman" w:hAnsi="Times New Roman"/>
                <w:sz w:val="24"/>
                <w:szCs w:val="24"/>
                <w:lang w:val="ru-RU"/>
              </w:rPr>
              <w:t xml:space="preserve"> _____ м.</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Диаметр, материал и протяженность труб, требующих замены: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32 мм ________ м,</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20 мм ________ м,</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iCs/>
                <w:sz w:val="24"/>
                <w:szCs w:val="24"/>
                <w:lang w:val="ru-RU"/>
              </w:rPr>
              <w:t>15</w:t>
            </w:r>
            <w:r w:rsidRPr="00142CCA">
              <w:rPr>
                <w:rFonts w:ascii="Times New Roman" w:hAnsi="Times New Roman"/>
                <w:sz w:val="24"/>
                <w:szCs w:val="24"/>
                <w:lang w:val="ru-RU"/>
              </w:rPr>
              <w:t xml:space="preserve"> мм ________ м.</w:t>
            </w:r>
          </w:p>
          <w:p w:rsidR="00AA3BAD" w:rsidRPr="00142CCA" w:rsidRDefault="00AA3BAD" w:rsidP="00AA3BAD">
            <w:pPr>
              <w:spacing w:after="40" w:line="240" w:lineRule="auto"/>
              <w:rPr>
                <w:rFonts w:ascii="Times New Roman" w:hAnsi="Times New Roman"/>
                <w:sz w:val="24"/>
                <w:szCs w:val="24"/>
                <w:lang w:val="ru-RU"/>
              </w:rPr>
            </w:pPr>
            <w:r w:rsidRPr="00142CCA">
              <w:rPr>
                <w:rFonts w:ascii="Times New Roman" w:hAnsi="Times New Roman"/>
                <w:sz w:val="24"/>
                <w:szCs w:val="24"/>
                <w:lang w:val="ru-RU"/>
              </w:rPr>
              <w:t xml:space="preserve">Протяженность труб, требующих окраски __________ м.  </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Диаметр, материал и протяженность: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1. ___</w:t>
            </w:r>
            <w:proofErr w:type="gramStart"/>
            <w:r w:rsidRPr="00142CCA">
              <w:rPr>
                <w:rFonts w:ascii="Times New Roman" w:hAnsi="Times New Roman"/>
                <w:sz w:val="24"/>
                <w:szCs w:val="24"/>
                <w:lang w:val="ru-RU"/>
              </w:rPr>
              <w:t>_  мм</w:t>
            </w:r>
            <w:proofErr w:type="gramEnd"/>
            <w:r w:rsidRPr="00142CCA">
              <w:rPr>
                <w:rFonts w:ascii="Times New Roman" w:hAnsi="Times New Roman"/>
                <w:sz w:val="24"/>
                <w:szCs w:val="24"/>
                <w:lang w:val="ru-RU"/>
              </w:rPr>
              <w:t xml:space="preserve"> __________________  м 2. ____  мм __________________  м 3. ____  мм __________________  м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Диаметр, материал и протяженность труб, требующих замены: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1. ___</w:t>
            </w:r>
            <w:proofErr w:type="gramStart"/>
            <w:r w:rsidRPr="00142CCA">
              <w:rPr>
                <w:rFonts w:ascii="Times New Roman" w:hAnsi="Times New Roman"/>
                <w:sz w:val="24"/>
                <w:szCs w:val="24"/>
                <w:lang w:val="ru-RU"/>
              </w:rPr>
              <w:t>_  мм</w:t>
            </w:r>
            <w:proofErr w:type="gramEnd"/>
            <w:r w:rsidRPr="00142CCA">
              <w:rPr>
                <w:rFonts w:ascii="Times New Roman" w:hAnsi="Times New Roman"/>
                <w:sz w:val="24"/>
                <w:szCs w:val="24"/>
                <w:lang w:val="ru-RU"/>
              </w:rPr>
              <w:t xml:space="preserve"> ________________  м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2. ___</w:t>
            </w:r>
            <w:proofErr w:type="gramStart"/>
            <w:r w:rsidRPr="00142CCA">
              <w:rPr>
                <w:rFonts w:ascii="Times New Roman" w:hAnsi="Times New Roman"/>
                <w:sz w:val="24"/>
                <w:szCs w:val="24"/>
                <w:lang w:val="ru-RU"/>
              </w:rPr>
              <w:t>_  мм</w:t>
            </w:r>
            <w:proofErr w:type="gramEnd"/>
            <w:r w:rsidRPr="00142CCA">
              <w:rPr>
                <w:rFonts w:ascii="Times New Roman" w:hAnsi="Times New Roman"/>
                <w:sz w:val="24"/>
                <w:szCs w:val="24"/>
                <w:lang w:val="ru-RU"/>
              </w:rPr>
              <w:t xml:space="preserve"> ________________  м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3. ___</w:t>
            </w:r>
            <w:proofErr w:type="gramStart"/>
            <w:r w:rsidRPr="00142CCA">
              <w:rPr>
                <w:rFonts w:ascii="Times New Roman" w:hAnsi="Times New Roman"/>
                <w:sz w:val="24"/>
                <w:szCs w:val="24"/>
                <w:lang w:val="ru-RU"/>
              </w:rPr>
              <w:t>_  мм</w:t>
            </w:r>
            <w:proofErr w:type="gramEnd"/>
            <w:r w:rsidRPr="00142CCA">
              <w:rPr>
                <w:rFonts w:ascii="Times New Roman" w:hAnsi="Times New Roman"/>
                <w:sz w:val="24"/>
                <w:szCs w:val="24"/>
                <w:lang w:val="ru-RU"/>
              </w:rPr>
              <w:t xml:space="preserve"> ________________  м  </w:t>
            </w:r>
          </w:p>
          <w:p w:rsidR="00AA3BAD" w:rsidRPr="00142CCA" w:rsidRDefault="00AA3BAD" w:rsidP="00AA3BAD">
            <w:pPr>
              <w:spacing w:after="40" w:line="240" w:lineRule="auto"/>
              <w:rPr>
                <w:rFonts w:ascii="Times New Roman" w:hAnsi="Times New Roman"/>
                <w:sz w:val="24"/>
                <w:szCs w:val="24"/>
                <w:lang w:val="ru-RU"/>
              </w:rPr>
            </w:pPr>
            <w:r w:rsidRPr="00142CCA">
              <w:rPr>
                <w:rFonts w:ascii="Times New Roman" w:hAnsi="Times New Roman"/>
                <w:sz w:val="24"/>
                <w:szCs w:val="24"/>
                <w:lang w:val="ru-RU"/>
              </w:rPr>
              <w:t xml:space="preserve">Протяженность труб, требующих окраски _______ м  </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Задвижки, вентили, краны на </w:t>
            </w:r>
            <w:r w:rsidRPr="00142CCA">
              <w:rPr>
                <w:rFonts w:ascii="Times New Roman" w:hAnsi="Times New Roman"/>
                <w:sz w:val="24"/>
                <w:szCs w:val="24"/>
                <w:lang w:val="ru-RU"/>
              </w:rPr>
              <w:lastRenderedPageBreak/>
              <w:t xml:space="preserve">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lastRenderedPageBreak/>
              <w:t xml:space="preserve">Количество: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 задвижек шт.;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lastRenderedPageBreak/>
              <w:t xml:space="preserve">- вентилей </w:t>
            </w:r>
            <w:proofErr w:type="gramStart"/>
            <w:r w:rsidRPr="00142CCA">
              <w:rPr>
                <w:rFonts w:ascii="Times New Roman" w:hAnsi="Times New Roman"/>
                <w:sz w:val="24"/>
                <w:szCs w:val="24"/>
                <w:lang w:val="ru-RU"/>
              </w:rPr>
              <w:t>_  шт.</w:t>
            </w:r>
            <w:proofErr w:type="gramEnd"/>
            <w:r w:rsidRPr="00142CCA">
              <w:rPr>
                <w:rFonts w:ascii="Times New Roman" w:hAnsi="Times New Roman"/>
                <w:sz w:val="24"/>
                <w:szCs w:val="24"/>
                <w:lang w:val="ru-RU"/>
              </w:rPr>
              <w:t xml:space="preserve"> </w:t>
            </w:r>
          </w:p>
          <w:p w:rsidR="00AA3BAD" w:rsidRPr="00142CCA" w:rsidRDefault="00AA3BAD" w:rsidP="00AA3BAD">
            <w:pPr>
              <w:spacing w:after="40" w:line="240" w:lineRule="auto"/>
              <w:rPr>
                <w:rFonts w:ascii="Times New Roman" w:hAnsi="Times New Roman"/>
                <w:sz w:val="24"/>
                <w:szCs w:val="24"/>
                <w:lang w:val="ru-RU"/>
              </w:rPr>
            </w:pPr>
            <w:r w:rsidRPr="00142CCA">
              <w:rPr>
                <w:rFonts w:ascii="Times New Roman" w:hAnsi="Times New Roman"/>
                <w:sz w:val="24"/>
                <w:szCs w:val="24"/>
                <w:lang w:val="ru-RU"/>
              </w:rPr>
              <w:t>- кранов    _________________</w:t>
            </w:r>
            <w:proofErr w:type="gramStart"/>
            <w:r w:rsidRPr="00142CCA">
              <w:rPr>
                <w:rFonts w:ascii="Times New Roman" w:hAnsi="Times New Roman"/>
                <w:sz w:val="24"/>
                <w:szCs w:val="24"/>
                <w:lang w:val="ru-RU"/>
              </w:rPr>
              <w:t>_  шт.</w:t>
            </w:r>
            <w:proofErr w:type="gramEnd"/>
            <w:r w:rsidRPr="00142CCA">
              <w:rPr>
                <w:rFonts w:ascii="Times New Roman" w:hAnsi="Times New Roman"/>
                <w:sz w:val="24"/>
                <w:szCs w:val="24"/>
                <w:lang w:val="ru-RU"/>
              </w:rPr>
              <w:t xml:space="preserve">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lastRenderedPageBreak/>
              <w:t xml:space="preserve">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требующие замены,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Диаметр, материал и протяженность: </w:t>
            </w:r>
          </w:p>
          <w:p w:rsidR="00AA3BAD" w:rsidRPr="00142CCA" w:rsidRDefault="00AA3BAD" w:rsidP="00AA3BAD">
            <w:pPr>
              <w:spacing w:after="0" w:line="240" w:lineRule="auto"/>
              <w:rPr>
                <w:rFonts w:ascii="Times New Roman" w:hAnsi="Times New Roman"/>
                <w:sz w:val="24"/>
                <w:szCs w:val="24"/>
                <w:lang w:val="ru-RU"/>
              </w:rPr>
            </w:pPr>
            <w:proofErr w:type="gramStart"/>
            <w:r w:rsidRPr="00142CCA">
              <w:rPr>
                <w:rFonts w:ascii="Times New Roman" w:hAnsi="Times New Roman"/>
                <w:sz w:val="24"/>
                <w:szCs w:val="24"/>
                <w:lang w:val="ru-RU"/>
              </w:rPr>
              <w:t>1.100  мм</w:t>
            </w:r>
            <w:proofErr w:type="gramEnd"/>
            <w:r w:rsidRPr="00142CCA">
              <w:rPr>
                <w:rFonts w:ascii="Times New Roman" w:hAnsi="Times New Roman"/>
                <w:sz w:val="24"/>
                <w:szCs w:val="24"/>
                <w:lang w:val="ru-RU"/>
              </w:rPr>
              <w:t xml:space="preserve"> </w:t>
            </w:r>
            <w:proofErr w:type="spellStart"/>
            <w:r w:rsidRPr="00142CCA">
              <w:rPr>
                <w:rFonts w:ascii="Times New Roman" w:hAnsi="Times New Roman"/>
                <w:sz w:val="24"/>
                <w:szCs w:val="24"/>
                <w:lang w:val="ru-RU"/>
              </w:rPr>
              <w:t>чуг</w:t>
            </w:r>
            <w:proofErr w:type="spellEnd"/>
            <w:r w:rsidRPr="00142CCA">
              <w:rPr>
                <w:rFonts w:ascii="Times New Roman" w:hAnsi="Times New Roman"/>
                <w:sz w:val="24"/>
                <w:szCs w:val="24"/>
                <w:lang w:val="ru-RU"/>
              </w:rPr>
              <w:t xml:space="preserve">. ________________ м </w:t>
            </w:r>
          </w:p>
          <w:p w:rsidR="00AA3BAD" w:rsidRPr="00142CCA" w:rsidRDefault="00AA3BAD" w:rsidP="00AA3BAD">
            <w:pPr>
              <w:spacing w:after="40" w:line="240" w:lineRule="auto"/>
              <w:rPr>
                <w:rFonts w:ascii="Times New Roman" w:hAnsi="Times New Roman"/>
                <w:sz w:val="24"/>
                <w:szCs w:val="24"/>
                <w:lang w:val="ru-RU"/>
              </w:rPr>
            </w:pPr>
            <w:r w:rsidRPr="00142CCA">
              <w:rPr>
                <w:rFonts w:ascii="Times New Roman" w:hAnsi="Times New Roman"/>
                <w:sz w:val="24"/>
                <w:szCs w:val="24"/>
                <w:lang w:val="ru-RU"/>
              </w:rPr>
              <w:t xml:space="preserve">2. ___ мм ____________________ м 3. ___ мм ____________________ м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Диаметр, материал и протяженность труб, требующих замены:</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1. 100 мм _____________ м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2. ___ мм _____________ м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3. ___ мм _____________ м  </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Иное оборудование </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наименование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-контейнерная площадка</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proofErr w:type="gramStart"/>
            <w:r w:rsidRPr="00142CCA">
              <w:rPr>
                <w:rFonts w:ascii="Times New Roman" w:hAnsi="Times New Roman"/>
                <w:sz w:val="24"/>
                <w:szCs w:val="24"/>
                <w:lang w:val="ru-RU"/>
              </w:rPr>
              <w:t>и  элементы</w:t>
            </w:r>
            <w:proofErr w:type="gramEnd"/>
            <w:r w:rsidRPr="00142CCA">
              <w:rPr>
                <w:rFonts w:ascii="Times New Roman" w:hAnsi="Times New Roman"/>
                <w:sz w:val="24"/>
                <w:szCs w:val="24"/>
                <w:lang w:val="ru-RU"/>
              </w:rPr>
              <w:t>, требующие ремонта,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Общедомовые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Указать по видам:</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ОПУ тепловой энергии, используемой на нужды отопления и ГВС</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ОПУ холодной воды, используемой на нужды ХВ и ГВС</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Указать состояние</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0207" w:type="dxa"/>
            <w:gridSpan w:val="5"/>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before="120" w:after="120" w:line="240" w:lineRule="auto"/>
              <w:jc w:val="center"/>
              <w:rPr>
                <w:rFonts w:ascii="Times New Roman" w:hAnsi="Times New Roman"/>
                <w:sz w:val="24"/>
                <w:szCs w:val="24"/>
                <w:lang w:val="ru-RU"/>
              </w:rPr>
            </w:pPr>
            <w:r w:rsidRPr="00142CCA">
              <w:rPr>
                <w:rFonts w:ascii="Times New Roman" w:hAnsi="Times New Roman"/>
                <w:sz w:val="24"/>
                <w:szCs w:val="24"/>
              </w:rPr>
              <w:t>II</w:t>
            </w:r>
            <w:r w:rsidRPr="00142CCA">
              <w:rPr>
                <w:rFonts w:ascii="Times New Roman" w:hAnsi="Times New Roman"/>
                <w:sz w:val="24"/>
                <w:szCs w:val="24"/>
                <w:lang w:val="ru-RU"/>
              </w:rPr>
              <w:t xml:space="preserve">. Земельный участок, входящий в состав общего имущества </w:t>
            </w:r>
            <w:r w:rsidR="00A15045" w:rsidRPr="00142CCA">
              <w:rPr>
                <w:rFonts w:ascii="Times New Roman" w:hAnsi="Times New Roman"/>
                <w:sz w:val="24"/>
                <w:szCs w:val="24"/>
                <w:lang w:val="ru-RU"/>
              </w:rPr>
              <w:t>многоквартирного дома</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97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Общая площадь </w:t>
            </w:r>
          </w:p>
        </w:tc>
        <w:tc>
          <w:tcPr>
            <w:tcW w:w="3315"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Земельного </w:t>
            </w:r>
            <w:proofErr w:type="gramStart"/>
            <w:r w:rsidRPr="00142CCA">
              <w:rPr>
                <w:rFonts w:ascii="Times New Roman" w:hAnsi="Times New Roman"/>
                <w:sz w:val="24"/>
                <w:szCs w:val="24"/>
                <w:lang w:val="ru-RU"/>
              </w:rPr>
              <w:t>участка  _</w:t>
            </w:r>
            <w:proofErr w:type="gramEnd"/>
            <w:r w:rsidRPr="00142CCA">
              <w:rPr>
                <w:rFonts w:ascii="Times New Roman" w:hAnsi="Times New Roman"/>
                <w:sz w:val="24"/>
                <w:szCs w:val="24"/>
                <w:lang w:val="ru-RU"/>
              </w:rPr>
              <w:t xml:space="preserve">  м2, в том числе: - застройка ____ м2</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 асфальт ______ м2 </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грунт      ___________________</w:t>
            </w:r>
            <w:proofErr w:type="gramStart"/>
            <w:r w:rsidRPr="00142CCA">
              <w:rPr>
                <w:rFonts w:ascii="Times New Roman" w:hAnsi="Times New Roman"/>
                <w:sz w:val="24"/>
                <w:szCs w:val="24"/>
                <w:lang w:val="ru-RU"/>
              </w:rPr>
              <w:t>_  га</w:t>
            </w:r>
            <w:proofErr w:type="gramEnd"/>
          </w:p>
          <w:p w:rsidR="00AA3BAD" w:rsidRPr="00142CCA" w:rsidRDefault="00AA3BAD" w:rsidP="00AA3BAD">
            <w:pPr>
              <w:spacing w:after="40" w:line="240" w:lineRule="auto"/>
              <w:rPr>
                <w:rFonts w:ascii="Times New Roman" w:hAnsi="Times New Roman"/>
                <w:sz w:val="24"/>
                <w:szCs w:val="24"/>
                <w:lang w:val="ru-RU"/>
              </w:rPr>
            </w:pPr>
            <w:r w:rsidRPr="00142CCA">
              <w:rPr>
                <w:rFonts w:ascii="Times New Roman" w:hAnsi="Times New Roman"/>
                <w:sz w:val="24"/>
                <w:szCs w:val="24"/>
                <w:lang w:val="ru-RU"/>
              </w:rPr>
              <w:t>- газон     ____________________</w:t>
            </w:r>
            <w:proofErr w:type="gramStart"/>
            <w:r w:rsidRPr="00142CCA">
              <w:rPr>
                <w:rFonts w:ascii="Times New Roman" w:hAnsi="Times New Roman"/>
                <w:sz w:val="24"/>
                <w:szCs w:val="24"/>
                <w:lang w:val="ru-RU"/>
              </w:rPr>
              <w:t>_  га</w:t>
            </w:r>
            <w:proofErr w:type="gramEnd"/>
            <w:r w:rsidRPr="00142CCA">
              <w:rPr>
                <w:rFonts w:ascii="Times New Roman" w:hAnsi="Times New Roman"/>
                <w:sz w:val="24"/>
                <w:szCs w:val="24"/>
                <w:lang w:val="ru-RU"/>
              </w:rPr>
              <w:t xml:space="preserve"> </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r w:rsidR="00A15045" w:rsidRPr="00142CCA">
              <w:rPr>
                <w:rFonts w:ascii="Times New Roman" w:hAnsi="Times New Roman"/>
                <w:sz w:val="24"/>
                <w:szCs w:val="24"/>
                <w:lang w:val="ru-RU"/>
              </w:rPr>
              <w:t>и элементы</w:t>
            </w:r>
            <w:r w:rsidRPr="00142CCA">
              <w:rPr>
                <w:rFonts w:ascii="Times New Roman" w:hAnsi="Times New Roman"/>
                <w:sz w:val="24"/>
                <w:szCs w:val="24"/>
                <w:lang w:val="ru-RU"/>
              </w:rPr>
              <w:t>, требующие ремонта,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97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Элементы благоустройства  </w:t>
            </w:r>
          </w:p>
        </w:tc>
        <w:tc>
          <w:tcPr>
            <w:tcW w:w="3315" w:type="dxa"/>
            <w:gridSpan w:val="3"/>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40" w:line="240" w:lineRule="auto"/>
              <w:rPr>
                <w:rFonts w:ascii="Times New Roman" w:hAnsi="Times New Roman"/>
                <w:sz w:val="24"/>
                <w:szCs w:val="24"/>
                <w:lang w:val="ru-RU"/>
              </w:rPr>
            </w:pPr>
            <w:r w:rsidRPr="00142CCA">
              <w:rPr>
                <w:rFonts w:ascii="Times New Roman" w:hAnsi="Times New Roman"/>
                <w:sz w:val="24"/>
                <w:szCs w:val="24"/>
                <w:lang w:val="ru-RU"/>
              </w:rPr>
              <w:t>Малые архитектурные формы ______________ (есть/нет), если есть, перечислить __________________</w:t>
            </w:r>
            <w:proofErr w:type="gramStart"/>
            <w:r w:rsidRPr="00142CCA">
              <w:rPr>
                <w:rFonts w:ascii="Times New Roman" w:hAnsi="Times New Roman"/>
                <w:sz w:val="24"/>
                <w:szCs w:val="24"/>
                <w:lang w:val="ru-RU"/>
              </w:rPr>
              <w:t>_ ;</w:t>
            </w:r>
            <w:proofErr w:type="gramEnd"/>
            <w:r w:rsidRPr="00142CCA">
              <w:rPr>
                <w:rFonts w:ascii="Times New Roman" w:hAnsi="Times New Roman"/>
                <w:sz w:val="24"/>
                <w:szCs w:val="24"/>
                <w:lang w:val="ru-RU"/>
              </w:rPr>
              <w:t xml:space="preserve"> Ограждения ___________________ м Скамейки    _________________  шт. Столы          _________________  шт.</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r w:rsidR="00A15045" w:rsidRPr="00142CCA">
              <w:rPr>
                <w:rFonts w:ascii="Times New Roman" w:hAnsi="Times New Roman"/>
                <w:sz w:val="24"/>
                <w:szCs w:val="24"/>
                <w:lang w:val="ru-RU"/>
              </w:rPr>
              <w:t>и элементы</w:t>
            </w:r>
            <w:r w:rsidRPr="00142CCA">
              <w:rPr>
                <w:rFonts w:ascii="Times New Roman" w:hAnsi="Times New Roman"/>
                <w:sz w:val="24"/>
                <w:szCs w:val="24"/>
                <w:lang w:val="ru-RU"/>
              </w:rPr>
              <w:t>, требующие ремонта, дефекты и объем работ по ремонту</w:t>
            </w:r>
          </w:p>
        </w:tc>
      </w:tr>
      <w:tr w:rsidR="00AA3BAD" w:rsidRPr="00142CCA" w:rsidTr="00AA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986" w:type="dxa"/>
            <w:gridSpan w:val="2"/>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Иные строения </w:t>
            </w:r>
          </w:p>
        </w:tc>
        <w:tc>
          <w:tcPr>
            <w:tcW w:w="3300" w:type="dxa"/>
            <w:gridSpan w:val="2"/>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1. _________________</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2. _________________</w:t>
            </w:r>
          </w:p>
          <w:p w:rsidR="00AA3BAD" w:rsidRPr="00142CCA" w:rsidRDefault="00AA3BAD" w:rsidP="00AA3BAD">
            <w:pPr>
              <w:spacing w:after="40" w:line="240" w:lineRule="auto"/>
              <w:rPr>
                <w:rFonts w:ascii="Times New Roman" w:hAnsi="Times New Roman"/>
                <w:sz w:val="24"/>
                <w:szCs w:val="24"/>
                <w:lang w:val="ru-RU"/>
              </w:rPr>
            </w:pPr>
            <w:r w:rsidRPr="00142CCA">
              <w:rPr>
                <w:rFonts w:ascii="Times New Roman" w:hAnsi="Times New Roman"/>
                <w:sz w:val="24"/>
                <w:szCs w:val="24"/>
                <w:lang w:val="ru-RU"/>
              </w:rPr>
              <w:t>3. _________________</w:t>
            </w:r>
          </w:p>
        </w:tc>
        <w:tc>
          <w:tcPr>
            <w:tcW w:w="4921" w:type="dxa"/>
            <w:tcBorders>
              <w:top w:val="single" w:sz="2" w:space="0" w:color="auto"/>
              <w:left w:val="single" w:sz="2" w:space="0" w:color="auto"/>
              <w:bottom w:val="single" w:sz="2" w:space="0" w:color="auto"/>
              <w:right w:val="single" w:sz="2" w:space="0" w:color="auto"/>
            </w:tcBorders>
          </w:tcPr>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Указать состояние </w:t>
            </w:r>
            <w:r w:rsidR="00B5777F" w:rsidRPr="00142CCA">
              <w:rPr>
                <w:rFonts w:ascii="Times New Roman" w:hAnsi="Times New Roman"/>
                <w:sz w:val="24"/>
                <w:szCs w:val="24"/>
                <w:lang w:val="ru-RU"/>
              </w:rPr>
              <w:t>и элементы</w:t>
            </w:r>
            <w:r w:rsidRPr="00142CCA">
              <w:rPr>
                <w:rFonts w:ascii="Times New Roman" w:hAnsi="Times New Roman"/>
                <w:sz w:val="24"/>
                <w:szCs w:val="24"/>
                <w:lang w:val="ru-RU"/>
              </w:rPr>
              <w:t>, требующие ремонта, дефекты и объем работ по ремонту</w:t>
            </w:r>
          </w:p>
        </w:tc>
      </w:tr>
    </w:tbl>
    <w:p w:rsidR="00AA3BAD" w:rsidRPr="00142CCA" w:rsidRDefault="00AA3BAD" w:rsidP="00AA3BAD">
      <w:pPr>
        <w:widowControl w:val="0"/>
        <w:spacing w:after="0" w:line="240" w:lineRule="auto"/>
        <w:jc w:val="both"/>
        <w:rPr>
          <w:rFonts w:ascii="Times New Roman" w:hAnsi="Times New Roman"/>
          <w:sz w:val="20"/>
          <w:szCs w:val="20"/>
          <w:lang w:val="ru-RU"/>
        </w:rPr>
      </w:pPr>
    </w:p>
    <w:p w:rsidR="00AA3BAD" w:rsidRPr="00142CCA" w:rsidRDefault="00AA3BAD" w:rsidP="00AA3BAD">
      <w:pPr>
        <w:widowControl w:val="0"/>
        <w:spacing w:after="0" w:line="240" w:lineRule="auto"/>
        <w:jc w:val="center"/>
        <w:rPr>
          <w:rFonts w:ascii="Times New Roman" w:hAnsi="Times New Roman"/>
          <w:b/>
          <w:sz w:val="24"/>
          <w:szCs w:val="24"/>
          <w:lang w:val="ru-RU"/>
        </w:rPr>
      </w:pPr>
      <w:r w:rsidRPr="00142CCA">
        <w:rPr>
          <w:rFonts w:ascii="Times New Roman" w:hAnsi="Times New Roman"/>
          <w:b/>
          <w:sz w:val="24"/>
          <w:szCs w:val="24"/>
        </w:rPr>
        <w:t>III</w:t>
      </w:r>
      <w:r w:rsidRPr="00142CCA">
        <w:rPr>
          <w:rFonts w:ascii="Times New Roman" w:hAnsi="Times New Roman"/>
          <w:b/>
          <w:sz w:val="24"/>
          <w:szCs w:val="24"/>
          <w:lang w:val="ru-RU"/>
        </w:rPr>
        <w:t>. Описание условий, влияющих на качество предоставления коммунальных услуг</w:t>
      </w:r>
    </w:p>
    <w:p w:rsidR="00AA3BAD" w:rsidRPr="00142CCA" w:rsidRDefault="00AA3BAD" w:rsidP="00AA3BAD">
      <w:pPr>
        <w:widowControl w:val="0"/>
        <w:spacing w:after="0" w:line="240" w:lineRule="auto"/>
        <w:ind w:hanging="284"/>
        <w:jc w:val="both"/>
        <w:rPr>
          <w:rFonts w:ascii="Times New Roman" w:hAnsi="Times New Roman"/>
          <w:sz w:val="24"/>
          <w:szCs w:val="24"/>
          <w:lang w:val="ru-RU"/>
        </w:rPr>
      </w:pPr>
      <w:r w:rsidRPr="00142CCA">
        <w:rPr>
          <w:rFonts w:ascii="Times New Roman" w:hAnsi="Times New Roman"/>
          <w:sz w:val="24"/>
          <w:szCs w:val="24"/>
          <w:lang w:val="ru-RU"/>
        </w:rPr>
        <w:t xml:space="preserve">1. Для предоставления коммунальных услуг отопления – </w:t>
      </w:r>
      <w:r w:rsidRPr="00142CCA">
        <w:rPr>
          <w:rFonts w:ascii="Times New Roman" w:hAnsi="Times New Roman"/>
          <w:i/>
          <w:sz w:val="24"/>
          <w:szCs w:val="24"/>
          <w:lang w:val="ru-RU"/>
        </w:rPr>
        <w:t>например</w:t>
      </w:r>
      <w:r w:rsidRPr="00142CCA">
        <w:rPr>
          <w:rFonts w:ascii="Times New Roman" w:hAnsi="Times New Roman"/>
          <w:sz w:val="24"/>
          <w:szCs w:val="24"/>
          <w:lang w:val="ru-RU"/>
        </w:rPr>
        <w:t>: техническое состояние внутридомовых систем отопления позволяет осуществить предоставление коммунальных услуг отопления надлежащего качества.</w:t>
      </w:r>
    </w:p>
    <w:p w:rsidR="00AA3BAD" w:rsidRPr="00142CCA" w:rsidRDefault="00AA3BAD" w:rsidP="00AA3BAD">
      <w:pPr>
        <w:widowControl w:val="0"/>
        <w:spacing w:after="0" w:line="240" w:lineRule="auto"/>
        <w:ind w:hanging="284"/>
        <w:jc w:val="both"/>
        <w:rPr>
          <w:rFonts w:ascii="Times New Roman" w:hAnsi="Times New Roman"/>
          <w:sz w:val="24"/>
          <w:szCs w:val="24"/>
          <w:lang w:val="ru-RU"/>
        </w:rPr>
      </w:pPr>
      <w:r w:rsidRPr="00142CCA">
        <w:rPr>
          <w:rFonts w:ascii="Times New Roman" w:hAnsi="Times New Roman"/>
          <w:sz w:val="24"/>
          <w:szCs w:val="24"/>
          <w:lang w:val="ru-RU"/>
        </w:rPr>
        <w:t xml:space="preserve">2. Для предоставления коммунальных услуг холодного водоснабжения – </w:t>
      </w:r>
      <w:r w:rsidRPr="00142CCA">
        <w:rPr>
          <w:rFonts w:ascii="Times New Roman" w:hAnsi="Times New Roman"/>
          <w:i/>
          <w:sz w:val="24"/>
          <w:szCs w:val="24"/>
          <w:lang w:val="ru-RU"/>
        </w:rPr>
        <w:t>например</w:t>
      </w:r>
      <w:r w:rsidRPr="00142CCA">
        <w:rPr>
          <w:rFonts w:ascii="Times New Roman" w:hAnsi="Times New Roman"/>
          <w:sz w:val="24"/>
          <w:szCs w:val="24"/>
          <w:lang w:val="ru-RU"/>
        </w:rPr>
        <w:t>: на начало управления многоквартирным домом установлено отсутствие требуемого давления подачи холодной воды потребителям начиная с 4-го этажа и выше. Для обеспечения качественного предоставления коммунальных услуг холодного водоснабжения всем потребителям в многоквартирном доме требуется ремонт насоса.</w:t>
      </w:r>
    </w:p>
    <w:p w:rsidR="00AA3BAD" w:rsidRPr="00142CCA" w:rsidRDefault="00AA3BAD" w:rsidP="00AA3BAD">
      <w:pPr>
        <w:widowControl w:val="0"/>
        <w:spacing w:after="0" w:line="240" w:lineRule="auto"/>
        <w:ind w:hanging="284"/>
        <w:jc w:val="both"/>
        <w:rPr>
          <w:rFonts w:ascii="Times New Roman" w:hAnsi="Times New Roman"/>
          <w:sz w:val="24"/>
          <w:szCs w:val="28"/>
          <w:lang w:val="ru-RU"/>
        </w:rPr>
      </w:pPr>
      <w:r w:rsidRPr="00142CCA">
        <w:rPr>
          <w:rFonts w:ascii="Times New Roman" w:hAnsi="Times New Roman"/>
          <w:sz w:val="24"/>
          <w:szCs w:val="24"/>
          <w:lang w:val="ru-RU"/>
        </w:rPr>
        <w:t>3. Другие условия.</w:t>
      </w:r>
    </w:p>
    <w:p w:rsidR="00AA3BAD" w:rsidRPr="00142CCA" w:rsidRDefault="00AA3BAD" w:rsidP="00AA3BAD">
      <w:pPr>
        <w:spacing w:after="0"/>
        <w:ind w:left="-108"/>
        <w:jc w:val="right"/>
        <w:rPr>
          <w:rFonts w:ascii="Times New Roman" w:hAnsi="Times New Roman"/>
          <w:sz w:val="24"/>
          <w:szCs w:val="24"/>
          <w:lang w:val="ru-RU"/>
        </w:rPr>
      </w:pPr>
      <w:r w:rsidRPr="00142CCA">
        <w:rPr>
          <w:rFonts w:ascii="Times New Roman" w:hAnsi="Times New Roman"/>
          <w:sz w:val="24"/>
          <w:szCs w:val="24"/>
          <w:lang w:val="ru-RU"/>
        </w:rPr>
        <w:lastRenderedPageBreak/>
        <w:t>Приложение № 5</w:t>
      </w:r>
    </w:p>
    <w:p w:rsidR="00AA3BAD" w:rsidRPr="00142CCA" w:rsidRDefault="00AA3BAD" w:rsidP="00AA3BAD">
      <w:pPr>
        <w:spacing w:after="0"/>
        <w:ind w:left="-108"/>
        <w:jc w:val="right"/>
        <w:rPr>
          <w:rFonts w:ascii="Times New Roman" w:hAnsi="Times New Roman"/>
          <w:sz w:val="24"/>
          <w:szCs w:val="24"/>
          <w:lang w:val="ru-RU"/>
        </w:rPr>
      </w:pP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AA3BAD" w:rsidRPr="00142CCA" w:rsidRDefault="00AA3BAD" w:rsidP="00AA3BAD">
      <w:pPr>
        <w:spacing w:after="0" w:line="240" w:lineRule="auto"/>
        <w:jc w:val="center"/>
        <w:rPr>
          <w:rFonts w:ascii="Times New Roman" w:hAnsi="Times New Roman"/>
          <w:b/>
          <w:sz w:val="24"/>
          <w:szCs w:val="24"/>
          <w:lang w:val="ru-RU"/>
        </w:rPr>
      </w:pPr>
    </w:p>
    <w:p w:rsidR="00AA3BAD" w:rsidRPr="00142CCA" w:rsidRDefault="00AA3BAD" w:rsidP="00AA3BAD">
      <w:pPr>
        <w:spacing w:after="0" w:line="240" w:lineRule="auto"/>
        <w:jc w:val="center"/>
        <w:rPr>
          <w:rFonts w:ascii="Times New Roman" w:hAnsi="Times New Roman"/>
          <w:b/>
          <w:sz w:val="28"/>
          <w:szCs w:val="28"/>
          <w:lang w:val="ru-RU"/>
        </w:rPr>
      </w:pPr>
    </w:p>
    <w:p w:rsidR="00AA3BAD" w:rsidRPr="00142CCA" w:rsidRDefault="00AA3BAD" w:rsidP="00AA3BAD">
      <w:pPr>
        <w:spacing w:after="0" w:line="240" w:lineRule="auto"/>
        <w:jc w:val="center"/>
        <w:rPr>
          <w:rFonts w:ascii="Times New Roman" w:hAnsi="Times New Roman"/>
          <w:b/>
          <w:sz w:val="28"/>
          <w:szCs w:val="28"/>
          <w:lang w:val="ru-RU"/>
        </w:rPr>
      </w:pPr>
      <w:r w:rsidRPr="00142CCA">
        <w:rPr>
          <w:rFonts w:ascii="Times New Roman" w:hAnsi="Times New Roman"/>
          <w:b/>
          <w:sz w:val="28"/>
          <w:szCs w:val="28"/>
          <w:lang w:val="ru-RU"/>
        </w:rPr>
        <w:t xml:space="preserve">Порядок представления Управляющей организацией собственникам помещений и иным потребителям в многоквартирном </w:t>
      </w:r>
      <w:r w:rsidR="00B5777F" w:rsidRPr="00142CCA">
        <w:rPr>
          <w:rFonts w:ascii="Times New Roman" w:hAnsi="Times New Roman"/>
          <w:b/>
          <w:sz w:val="28"/>
          <w:szCs w:val="28"/>
          <w:lang w:val="ru-RU"/>
        </w:rPr>
        <w:t>доме информации об</w:t>
      </w:r>
      <w:r w:rsidRPr="00142CCA">
        <w:rPr>
          <w:rFonts w:ascii="Times New Roman" w:hAnsi="Times New Roman"/>
          <w:b/>
          <w:sz w:val="28"/>
          <w:szCs w:val="28"/>
          <w:lang w:val="ru-RU"/>
        </w:rPr>
        <w:t xml:space="preserve"> исполнении Договора</w:t>
      </w:r>
    </w:p>
    <w:p w:rsidR="00AA3BAD" w:rsidRPr="00142CCA" w:rsidRDefault="00AA3BAD" w:rsidP="00AA3BAD">
      <w:pPr>
        <w:spacing w:line="240" w:lineRule="auto"/>
        <w:ind w:firstLine="567"/>
        <w:jc w:val="both"/>
        <w:rPr>
          <w:rFonts w:ascii="Times New Roman" w:hAnsi="Times New Roman"/>
          <w:b/>
          <w:sz w:val="16"/>
          <w:szCs w:val="16"/>
          <w:lang w:val="ru-RU"/>
        </w:rPr>
      </w:pPr>
    </w:p>
    <w:p w:rsidR="00AA3BAD" w:rsidRPr="00142CCA" w:rsidRDefault="00AA3BAD" w:rsidP="00AA3BAD">
      <w:pPr>
        <w:spacing w:line="240" w:lineRule="auto"/>
        <w:ind w:firstLine="567"/>
        <w:jc w:val="both"/>
        <w:rPr>
          <w:rFonts w:ascii="Times New Roman" w:hAnsi="Times New Roman"/>
          <w:b/>
          <w:sz w:val="24"/>
          <w:szCs w:val="24"/>
          <w:lang w:val="ru-RU"/>
        </w:rPr>
      </w:pPr>
      <w:r w:rsidRPr="00142CCA">
        <w:rPr>
          <w:rFonts w:ascii="Times New Roman" w:hAnsi="Times New Roman"/>
          <w:b/>
          <w:sz w:val="24"/>
          <w:szCs w:val="24"/>
        </w:rPr>
        <w:t>I</w:t>
      </w:r>
      <w:r w:rsidRPr="00142CCA">
        <w:rPr>
          <w:rFonts w:ascii="Times New Roman" w:hAnsi="Times New Roman"/>
          <w:b/>
          <w:sz w:val="24"/>
          <w:szCs w:val="24"/>
          <w:lang w:val="ru-RU"/>
        </w:rPr>
        <w:t xml:space="preserve">. Порядок </w:t>
      </w:r>
      <w:r w:rsidR="00B5777F" w:rsidRPr="00142CCA">
        <w:rPr>
          <w:rFonts w:ascii="Times New Roman" w:hAnsi="Times New Roman"/>
          <w:b/>
          <w:sz w:val="24"/>
          <w:szCs w:val="24"/>
          <w:lang w:val="ru-RU"/>
        </w:rPr>
        <w:t>представления Управляющей</w:t>
      </w:r>
      <w:r w:rsidRPr="00142CCA">
        <w:rPr>
          <w:rFonts w:ascii="Times New Roman" w:hAnsi="Times New Roman"/>
          <w:b/>
          <w:sz w:val="24"/>
          <w:szCs w:val="24"/>
          <w:lang w:val="ru-RU"/>
        </w:rPr>
        <w:t xml:space="preserve"> организацией информации, связанной с исп</w:t>
      </w:r>
      <w:r w:rsidR="007612EC" w:rsidRPr="00142CCA">
        <w:rPr>
          <w:rFonts w:ascii="Times New Roman" w:hAnsi="Times New Roman"/>
          <w:b/>
          <w:sz w:val="24"/>
          <w:szCs w:val="24"/>
          <w:lang w:val="ru-RU"/>
        </w:rPr>
        <w:t>олнением Договора, потребителям.</w:t>
      </w:r>
    </w:p>
    <w:p w:rsidR="00AA3BAD" w:rsidRPr="00142CCA" w:rsidRDefault="00AA3BAD" w:rsidP="007612EC">
      <w:pPr>
        <w:spacing w:after="0" w:line="240" w:lineRule="auto"/>
        <w:ind w:firstLine="567"/>
        <w:jc w:val="both"/>
        <w:rPr>
          <w:rFonts w:ascii="Times New Roman" w:hAnsi="Times New Roman"/>
          <w:b/>
          <w:sz w:val="24"/>
          <w:szCs w:val="24"/>
          <w:lang w:val="ru-RU"/>
        </w:rPr>
      </w:pPr>
      <w:r w:rsidRPr="00142CCA">
        <w:rPr>
          <w:rFonts w:ascii="Times New Roman" w:hAnsi="Times New Roman"/>
          <w:sz w:val="24"/>
          <w:szCs w:val="24"/>
          <w:lang w:val="ru-RU"/>
        </w:rPr>
        <w:t xml:space="preserve">В целях исполнения Договора, Управляющая организация представляет потребителям необходимую информацию в указанных ниже порядке, случаях </w:t>
      </w:r>
      <w:r w:rsidR="007612EC" w:rsidRPr="00142CCA">
        <w:rPr>
          <w:rFonts w:ascii="Times New Roman" w:hAnsi="Times New Roman"/>
          <w:sz w:val="24"/>
          <w:szCs w:val="24"/>
          <w:lang w:val="ru-RU"/>
        </w:rPr>
        <w:t>и сроки</w:t>
      </w:r>
      <w:r w:rsidRPr="00142CCA">
        <w:rPr>
          <w:rFonts w:ascii="Times New Roman" w:hAnsi="Times New Roman"/>
          <w:sz w:val="24"/>
          <w:szCs w:val="24"/>
          <w:lang w:val="ru-RU"/>
        </w:rPr>
        <w:t>:</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b/>
          <w:sz w:val="24"/>
          <w:szCs w:val="24"/>
          <w:lang w:val="ru-RU"/>
        </w:rPr>
        <w:t>1) путем размещения нижеследующей информации на информационных стендах, установленных на придомовой территории</w:t>
      </w:r>
      <w:r w:rsidRPr="00142CCA">
        <w:rPr>
          <w:rFonts w:ascii="Times New Roman" w:hAnsi="Times New Roman"/>
          <w:i/>
          <w:sz w:val="24"/>
          <w:szCs w:val="24"/>
          <w:lang w:val="ru-RU"/>
        </w:rPr>
        <w:t>,</w:t>
      </w:r>
      <w:r w:rsidRPr="00142CCA">
        <w:rPr>
          <w:rFonts w:ascii="Times New Roman" w:hAnsi="Times New Roman"/>
          <w:sz w:val="24"/>
          <w:szCs w:val="24"/>
          <w:lang w:val="ru-RU"/>
        </w:rPr>
        <w:t xml:space="preserve"> </w:t>
      </w:r>
      <w:r w:rsidRPr="00142CCA">
        <w:rPr>
          <w:rFonts w:ascii="Times New Roman" w:hAnsi="Times New Roman"/>
          <w:b/>
          <w:sz w:val="24"/>
          <w:szCs w:val="24"/>
          <w:lang w:val="ru-RU"/>
        </w:rPr>
        <w:t>а также расположенных в помещении Управляющей организации</w:t>
      </w:r>
      <w:r w:rsidRPr="00142CCA">
        <w:rPr>
          <w:rFonts w:ascii="Times New Roman" w:hAnsi="Times New Roman"/>
          <w:sz w:val="24"/>
          <w:szCs w:val="24"/>
          <w:lang w:val="ru-RU"/>
        </w:rPr>
        <w:t>, в месте, доступном для всех потребителей:</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а) о дате заключения Договора, о дате начала управления многоквартирным домом, об Управляющей организации в объеме информации, указанной в разделе 1 Приложения № 1 к Договору, о требованиях к потребителям, пользующимся помещениями в многоквартирном доме, по соблюдению правил пользования </w:t>
      </w:r>
      <w:r w:rsidR="007612EC" w:rsidRPr="00142CCA">
        <w:rPr>
          <w:rFonts w:ascii="Times New Roman" w:hAnsi="Times New Roman"/>
          <w:sz w:val="24"/>
          <w:szCs w:val="24"/>
          <w:lang w:val="ru-RU"/>
        </w:rPr>
        <w:t>помещениями –</w:t>
      </w:r>
      <w:r w:rsidRPr="00142CCA">
        <w:rPr>
          <w:rFonts w:ascii="Times New Roman" w:hAnsi="Times New Roman"/>
          <w:sz w:val="24"/>
          <w:szCs w:val="24"/>
          <w:lang w:val="ru-RU"/>
        </w:rPr>
        <w:t xml:space="preserve"> в течение </w:t>
      </w:r>
      <w:r w:rsidR="00A6293A" w:rsidRPr="00142CCA">
        <w:rPr>
          <w:rFonts w:ascii="Times New Roman" w:hAnsi="Times New Roman"/>
          <w:sz w:val="24"/>
          <w:szCs w:val="24"/>
          <w:lang w:val="ru-RU"/>
        </w:rPr>
        <w:t>10</w:t>
      </w:r>
      <w:r w:rsidRPr="00142CCA">
        <w:rPr>
          <w:rFonts w:ascii="Times New Roman" w:hAnsi="Times New Roman"/>
          <w:sz w:val="24"/>
          <w:szCs w:val="24"/>
          <w:lang w:val="ru-RU"/>
        </w:rPr>
        <w:t xml:space="preserve"> рабочих дней после даты заключения договора;</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б) о перечне, периодичности и графике выполнения работ, оказания услуг по управлению, содержанию и ремонту общего имущества, в том числе в результате его изменения, – в течение 10 рабочих дней срока начала действия такого перечня </w:t>
      </w:r>
      <w:r w:rsidR="007612EC" w:rsidRPr="00142CCA">
        <w:rPr>
          <w:rFonts w:ascii="Times New Roman" w:hAnsi="Times New Roman"/>
          <w:sz w:val="24"/>
          <w:szCs w:val="24"/>
          <w:lang w:val="ru-RU"/>
        </w:rPr>
        <w:t>или его</w:t>
      </w:r>
      <w:r w:rsidRPr="00142CCA">
        <w:rPr>
          <w:rFonts w:ascii="Times New Roman" w:hAnsi="Times New Roman"/>
          <w:sz w:val="24"/>
          <w:szCs w:val="24"/>
          <w:lang w:val="ru-RU"/>
        </w:rPr>
        <w:t xml:space="preserve"> изменения;</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в) о дате начала (или прекращения) предоставления Управляющей организацией по </w:t>
      </w:r>
      <w:r w:rsidR="007612EC" w:rsidRPr="00142CCA">
        <w:rPr>
          <w:rFonts w:ascii="Times New Roman" w:hAnsi="Times New Roman"/>
          <w:sz w:val="24"/>
          <w:szCs w:val="24"/>
          <w:lang w:val="ru-RU"/>
        </w:rPr>
        <w:t>Договору коммунальных</w:t>
      </w:r>
      <w:r w:rsidRPr="00142CCA">
        <w:rPr>
          <w:rFonts w:ascii="Times New Roman" w:hAnsi="Times New Roman"/>
          <w:sz w:val="24"/>
          <w:szCs w:val="24"/>
          <w:lang w:val="ru-RU"/>
        </w:rPr>
        <w:t xml:space="preserve"> услуг по их видам, - в течение </w:t>
      </w:r>
      <w:r w:rsidR="00E70D06" w:rsidRPr="00142CCA">
        <w:rPr>
          <w:rFonts w:ascii="Times New Roman" w:hAnsi="Times New Roman"/>
          <w:sz w:val="24"/>
          <w:szCs w:val="24"/>
          <w:lang w:val="ru-RU"/>
        </w:rPr>
        <w:t>10</w:t>
      </w:r>
      <w:r w:rsidRPr="00142CCA">
        <w:rPr>
          <w:rFonts w:ascii="Times New Roman" w:hAnsi="Times New Roman"/>
          <w:sz w:val="24"/>
          <w:szCs w:val="24"/>
          <w:lang w:val="ru-RU"/>
        </w:rPr>
        <w:t xml:space="preserve"> рабочих дней после даты заключения (или расторжения) договора с ресурсоснабжающей организацией, или согласования с ресурсоснабжающей организацией такой даты;</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г) о размерах тарифов на коммунальные ресурсы, о порядке и форме оплаты за коммунальные услуги, об установке приборов учета ресурсоснабжающей организацией, о показателях качества коммунальных услуг, и иной информации, касающейся предоставления коммунальных услуг и указанной в </w:t>
      </w:r>
      <w:proofErr w:type="spellStart"/>
      <w:r w:rsidRPr="00142CCA">
        <w:rPr>
          <w:rFonts w:ascii="Times New Roman" w:hAnsi="Times New Roman"/>
          <w:sz w:val="24"/>
          <w:szCs w:val="24"/>
          <w:lang w:val="ru-RU"/>
        </w:rPr>
        <w:t>пп</w:t>
      </w:r>
      <w:proofErr w:type="spellEnd"/>
      <w:r w:rsidRPr="00142CCA">
        <w:rPr>
          <w:rFonts w:ascii="Times New Roman" w:hAnsi="Times New Roman"/>
          <w:sz w:val="24"/>
          <w:szCs w:val="24"/>
          <w:lang w:val="ru-RU"/>
        </w:rPr>
        <w:t>. «п» п.31 Правил предоставления коммунальных услуг (№ 354) – в течение 5 рабочих дней после заключения договора с ресурсоснабжающей организацией или после соответствующих изменений;</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д) о </w:t>
      </w:r>
      <w:r w:rsidR="002A1131" w:rsidRPr="00142CCA">
        <w:rPr>
          <w:rFonts w:ascii="Times New Roman" w:hAnsi="Times New Roman"/>
          <w:sz w:val="24"/>
          <w:szCs w:val="24"/>
          <w:lang w:val="ru-RU"/>
        </w:rPr>
        <w:t>начале и</w:t>
      </w:r>
      <w:r w:rsidRPr="00142CCA">
        <w:rPr>
          <w:rFonts w:ascii="Times New Roman" w:hAnsi="Times New Roman"/>
          <w:sz w:val="24"/>
          <w:szCs w:val="24"/>
          <w:lang w:val="ru-RU"/>
        </w:rPr>
        <w:t xml:space="preserve"> планируемых сроках </w:t>
      </w:r>
      <w:r w:rsidR="002A1131" w:rsidRPr="00142CCA">
        <w:rPr>
          <w:rFonts w:ascii="Times New Roman" w:hAnsi="Times New Roman"/>
          <w:sz w:val="24"/>
          <w:szCs w:val="24"/>
          <w:lang w:val="ru-RU"/>
        </w:rPr>
        <w:t>выполнения ремонтных</w:t>
      </w:r>
      <w:r w:rsidRPr="00142CCA">
        <w:rPr>
          <w:rFonts w:ascii="Times New Roman" w:hAnsi="Times New Roman"/>
          <w:sz w:val="24"/>
          <w:szCs w:val="24"/>
          <w:lang w:val="ru-RU"/>
        </w:rPr>
        <w:t xml:space="preserve"> </w:t>
      </w:r>
      <w:r w:rsidR="002A1131" w:rsidRPr="00142CCA">
        <w:rPr>
          <w:rFonts w:ascii="Times New Roman" w:hAnsi="Times New Roman"/>
          <w:sz w:val="24"/>
          <w:szCs w:val="24"/>
          <w:lang w:val="ru-RU"/>
        </w:rPr>
        <w:t>работ –</w:t>
      </w:r>
      <w:r w:rsidRPr="00142CCA">
        <w:rPr>
          <w:rFonts w:ascii="Times New Roman" w:hAnsi="Times New Roman"/>
          <w:sz w:val="24"/>
          <w:szCs w:val="24"/>
          <w:lang w:val="ru-RU"/>
        </w:rPr>
        <w:t xml:space="preserve"> в срок, не позднее </w:t>
      </w:r>
      <w:r w:rsidR="00363B31" w:rsidRPr="00142CCA">
        <w:rPr>
          <w:rFonts w:ascii="Times New Roman" w:hAnsi="Times New Roman"/>
          <w:sz w:val="24"/>
          <w:szCs w:val="24"/>
          <w:lang w:val="ru-RU"/>
        </w:rPr>
        <w:t>3-х</w:t>
      </w:r>
      <w:r w:rsidRPr="00142CCA">
        <w:rPr>
          <w:rFonts w:ascii="Times New Roman" w:hAnsi="Times New Roman"/>
          <w:sz w:val="24"/>
          <w:szCs w:val="24"/>
          <w:lang w:val="ru-RU"/>
        </w:rPr>
        <w:t xml:space="preserve"> дней до начала выполнения каждого вида ремонтных работ;</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 е) о дате окончания выполнения каждого вида ремонтных работ (этапа таких работ) – не позднее, чем за 3 рабочих дня до дня окончания выполнения соответствующих ремонтных работ;</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ж) ежегодный отчет об исполнении Договора – в срок, не позднее 1 месяца до даты </w:t>
      </w:r>
      <w:r w:rsidR="00E33FDC" w:rsidRPr="00142CCA">
        <w:rPr>
          <w:rFonts w:ascii="Times New Roman" w:hAnsi="Times New Roman"/>
          <w:sz w:val="24"/>
          <w:szCs w:val="24"/>
          <w:lang w:val="ru-RU"/>
        </w:rPr>
        <w:t>окончания каждого</w:t>
      </w:r>
      <w:r w:rsidRPr="00142CCA">
        <w:rPr>
          <w:rFonts w:ascii="Times New Roman" w:hAnsi="Times New Roman"/>
          <w:sz w:val="24"/>
          <w:szCs w:val="24"/>
          <w:lang w:val="ru-RU"/>
        </w:rPr>
        <w:t xml:space="preserve"> года действия Договора;</w:t>
      </w:r>
    </w:p>
    <w:p w:rsidR="00AA3BAD" w:rsidRPr="00142CCA" w:rsidRDefault="00AA3BAD" w:rsidP="00A6293A">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з) о специализированной организации, осуществляющей техническое обслу</w:t>
      </w:r>
      <w:r w:rsidR="00363B31" w:rsidRPr="00142CCA">
        <w:rPr>
          <w:rFonts w:ascii="Times New Roman" w:hAnsi="Times New Roman"/>
          <w:sz w:val="24"/>
          <w:szCs w:val="24"/>
          <w:lang w:val="ru-RU"/>
        </w:rPr>
        <w:t xml:space="preserve">живание и ремонт внутридомового </w:t>
      </w:r>
      <w:r w:rsidRPr="00142CCA">
        <w:rPr>
          <w:rFonts w:ascii="Times New Roman" w:hAnsi="Times New Roman"/>
          <w:sz w:val="24"/>
          <w:szCs w:val="24"/>
          <w:lang w:val="ru-RU"/>
        </w:rPr>
        <w:t>оборудования – в течение 3-х дней после даты заключения Управляющей организацией соответствующего договора со специализированной организацией;</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b/>
          <w:sz w:val="24"/>
          <w:szCs w:val="24"/>
          <w:lang w:val="ru-RU"/>
        </w:rPr>
        <w:t xml:space="preserve">2) путем </w:t>
      </w:r>
      <w:r w:rsidRPr="00142CCA">
        <w:rPr>
          <w:rFonts w:ascii="Times New Roman" w:hAnsi="Times New Roman"/>
          <w:b/>
          <w:bCs/>
          <w:sz w:val="24"/>
          <w:szCs w:val="24"/>
          <w:lang w:val="ru-RU"/>
        </w:rPr>
        <w:t>указания информации в платежном документе</w:t>
      </w:r>
      <w:r w:rsidRPr="00142CCA">
        <w:rPr>
          <w:rFonts w:ascii="Times New Roman" w:hAnsi="Times New Roman"/>
          <w:sz w:val="24"/>
          <w:szCs w:val="24"/>
          <w:lang w:val="ru-RU"/>
        </w:rPr>
        <w:t>:</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а)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 – в срок представления </w:t>
      </w:r>
      <w:r w:rsidR="00533DD8" w:rsidRPr="00142CCA">
        <w:rPr>
          <w:rFonts w:ascii="Times New Roman" w:hAnsi="Times New Roman"/>
          <w:sz w:val="24"/>
          <w:szCs w:val="24"/>
          <w:lang w:val="ru-RU"/>
        </w:rPr>
        <w:t>потребителю первого</w:t>
      </w:r>
      <w:r w:rsidRPr="00142CCA">
        <w:rPr>
          <w:rFonts w:ascii="Times New Roman" w:hAnsi="Times New Roman"/>
          <w:sz w:val="24"/>
          <w:szCs w:val="24"/>
          <w:lang w:val="ru-RU"/>
        </w:rPr>
        <w:t xml:space="preserve"> платежного документа для внесения платы по Договору;</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б)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w:t>
      </w:r>
      <w:r w:rsidR="00533DD8" w:rsidRPr="00142CCA">
        <w:rPr>
          <w:rFonts w:ascii="Times New Roman" w:hAnsi="Times New Roman"/>
          <w:sz w:val="24"/>
          <w:szCs w:val="24"/>
          <w:lang w:val="ru-RU"/>
        </w:rPr>
        <w:t>в ином</w:t>
      </w:r>
      <w:r w:rsidRPr="00142CCA">
        <w:rPr>
          <w:rFonts w:ascii="Times New Roman" w:hAnsi="Times New Roman"/>
          <w:sz w:val="24"/>
          <w:szCs w:val="24"/>
          <w:lang w:val="ru-RU"/>
        </w:rPr>
        <w:t xml:space="preserve"> размере. 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w:t>
      </w:r>
      <w:r w:rsidRPr="00142CCA">
        <w:rPr>
          <w:rFonts w:ascii="Times New Roman" w:hAnsi="Times New Roman"/>
          <w:sz w:val="24"/>
          <w:szCs w:val="24"/>
          <w:lang w:val="ru-RU"/>
        </w:rPr>
        <w:lastRenderedPageBreak/>
        <w:t>информация об изменении размера платы за коммунальные услуги доводится до сведения потребителей при предоставлении платежных документов, на основании которых будет вноситься плата за коммунальные услуги с применением соответствующих новых тарифов на коммунальные ресурсы или нормативов потребления коммунальных услуг;</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в) о Представителях Управляющей организации, указанных в Приложении № 1 к Договору (в т.ч. его телефон, факс, адрес </w:t>
      </w:r>
      <w:proofErr w:type="spellStart"/>
      <w:proofErr w:type="gramStart"/>
      <w:r w:rsidRPr="00142CCA">
        <w:rPr>
          <w:rFonts w:ascii="Times New Roman" w:hAnsi="Times New Roman"/>
          <w:sz w:val="24"/>
          <w:szCs w:val="24"/>
          <w:lang w:val="ru-RU"/>
        </w:rPr>
        <w:t>эл.почты</w:t>
      </w:r>
      <w:proofErr w:type="spellEnd"/>
      <w:proofErr w:type="gramEnd"/>
      <w:r w:rsidRPr="00142CCA">
        <w:rPr>
          <w:rFonts w:ascii="Times New Roman" w:hAnsi="Times New Roman"/>
          <w:sz w:val="24"/>
          <w:szCs w:val="24"/>
          <w:lang w:val="ru-RU"/>
        </w:rPr>
        <w:t>, адрес сайта в сети интернет, адрес приема потребителей), выполняемых ими функциях и об их взаимоотношениях с потребителями при исполнении Договора Управляющей организацией - в срок представления первого платежного документа для внесения платы по Договору, в т.ч. после даты заключения Управляющей организацией договора с Представителем;</w:t>
      </w:r>
    </w:p>
    <w:p w:rsidR="00AA3BAD" w:rsidRPr="00142CCA" w:rsidRDefault="00AA3BAD" w:rsidP="00AA3BAD">
      <w:pPr>
        <w:autoSpaceDE w:val="0"/>
        <w:autoSpaceDN w:val="0"/>
        <w:adjustRightInd w:val="0"/>
        <w:spacing w:after="0" w:line="240" w:lineRule="auto"/>
        <w:ind w:firstLine="540"/>
        <w:jc w:val="both"/>
        <w:outlineLvl w:val="1"/>
        <w:rPr>
          <w:rFonts w:ascii="Times New Roman" w:hAnsi="Times New Roman"/>
          <w:sz w:val="24"/>
          <w:szCs w:val="24"/>
          <w:lang w:val="ru-RU"/>
        </w:rPr>
      </w:pPr>
      <w:r w:rsidRPr="00142CCA">
        <w:rPr>
          <w:rFonts w:ascii="Times New Roman" w:hAnsi="Times New Roman"/>
          <w:sz w:val="24"/>
          <w:szCs w:val="24"/>
          <w:lang w:val="ru-RU"/>
        </w:rPr>
        <w:t>г) о целях обработки персональных данных, их перечне, а также о наименовании и адресе лица, осуществляющего обработку персональных данных по поручению Управляющей организации в соответствии с Приложением №8 к Договору, - в срок представления потребителю платежного документа для внесения платы по Договору;</w:t>
      </w:r>
    </w:p>
    <w:p w:rsidR="00AA3BAD" w:rsidRPr="00142CCA" w:rsidRDefault="00AA3BAD" w:rsidP="00A6293A">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д) о внесении платы за коммунальные услуги в </w:t>
      </w:r>
      <w:proofErr w:type="spellStart"/>
      <w:r w:rsidRPr="00142CCA">
        <w:rPr>
          <w:rFonts w:ascii="Times New Roman" w:hAnsi="Times New Roman"/>
          <w:sz w:val="24"/>
          <w:szCs w:val="24"/>
          <w:lang w:val="ru-RU"/>
        </w:rPr>
        <w:t>ресурсоснабжающую</w:t>
      </w:r>
      <w:proofErr w:type="spellEnd"/>
      <w:r w:rsidRPr="00142CCA">
        <w:rPr>
          <w:rFonts w:ascii="Times New Roman" w:hAnsi="Times New Roman"/>
          <w:sz w:val="24"/>
          <w:szCs w:val="24"/>
          <w:lang w:val="ru-RU"/>
        </w:rPr>
        <w:t xml:space="preserve"> организацию в случаях, допускаемых жилищным </w:t>
      </w:r>
      <w:r w:rsidR="00A6293A" w:rsidRPr="00142CCA">
        <w:rPr>
          <w:rFonts w:ascii="Times New Roman" w:hAnsi="Times New Roman"/>
          <w:sz w:val="24"/>
          <w:szCs w:val="24"/>
          <w:lang w:val="ru-RU"/>
        </w:rPr>
        <w:t>законодательством, и</w:t>
      </w:r>
      <w:r w:rsidRPr="00142CCA">
        <w:rPr>
          <w:rFonts w:ascii="Times New Roman" w:hAnsi="Times New Roman"/>
          <w:sz w:val="24"/>
          <w:szCs w:val="24"/>
          <w:lang w:val="ru-RU"/>
        </w:rPr>
        <w:t xml:space="preserve"> о порядке внесения такой платы – при представлении платежного документа для внесения в таком порядке платы за </w:t>
      </w:r>
      <w:r w:rsidR="00660F14" w:rsidRPr="00142CCA">
        <w:rPr>
          <w:rFonts w:ascii="Times New Roman" w:hAnsi="Times New Roman"/>
          <w:sz w:val="24"/>
          <w:szCs w:val="24"/>
          <w:lang w:val="ru-RU"/>
        </w:rPr>
        <w:t xml:space="preserve">все </w:t>
      </w:r>
      <w:r w:rsidRPr="00142CCA">
        <w:rPr>
          <w:rFonts w:ascii="Times New Roman" w:hAnsi="Times New Roman"/>
          <w:sz w:val="24"/>
          <w:szCs w:val="24"/>
          <w:lang w:val="ru-RU"/>
        </w:rPr>
        <w:t>коммунальные услуги, по которым соответствующее решение принято общим собранием собственников, начиная с даты, указанной таким собранием;</w:t>
      </w:r>
    </w:p>
    <w:p w:rsidR="00AA3BAD" w:rsidRPr="00142CCA" w:rsidRDefault="00A6293A" w:rsidP="00A6293A">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е</w:t>
      </w:r>
      <w:r w:rsidR="00AA3BAD" w:rsidRPr="00142CCA">
        <w:rPr>
          <w:rFonts w:ascii="Times New Roman" w:hAnsi="Times New Roman"/>
          <w:sz w:val="24"/>
          <w:szCs w:val="24"/>
          <w:lang w:val="ru-RU"/>
        </w:rPr>
        <w:t xml:space="preserve">) о сроках и порядке снятия потребителем показаний индивидуальных, общедомовых,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квартал.   </w:t>
      </w:r>
    </w:p>
    <w:p w:rsidR="00AA3BAD" w:rsidRPr="00142CCA" w:rsidRDefault="00AA3BAD" w:rsidP="00AA3BAD">
      <w:pPr>
        <w:spacing w:after="0" w:line="240" w:lineRule="auto"/>
        <w:ind w:firstLine="567"/>
        <w:rPr>
          <w:rFonts w:ascii="Times New Roman" w:hAnsi="Times New Roman"/>
          <w:b/>
          <w:sz w:val="24"/>
          <w:szCs w:val="24"/>
          <w:lang w:val="ru-RU"/>
        </w:rPr>
      </w:pPr>
      <w:r w:rsidRPr="00142CCA">
        <w:rPr>
          <w:rFonts w:ascii="Times New Roman" w:hAnsi="Times New Roman"/>
          <w:b/>
          <w:sz w:val="24"/>
          <w:szCs w:val="24"/>
          <w:lang w:val="ru-RU"/>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а) о правильности расчетов за оказанные и предоставленные услуги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AA3BAD" w:rsidRPr="00142CCA" w:rsidRDefault="00AA3BAD" w:rsidP="00AA3BAD">
      <w:pPr>
        <w:widowControl w:val="0"/>
        <w:autoSpaceDE w:val="0"/>
        <w:autoSpaceDN w:val="0"/>
        <w:adjustRightInd w:val="0"/>
        <w:spacing w:after="0" w:line="240" w:lineRule="auto"/>
        <w:ind w:firstLine="567"/>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AA3BAD" w:rsidRPr="00142CCA" w:rsidRDefault="00AA3BAD" w:rsidP="00AA3BAD">
      <w:pPr>
        <w:widowControl w:val="0"/>
        <w:autoSpaceDE w:val="0"/>
        <w:autoSpaceDN w:val="0"/>
        <w:adjustRightInd w:val="0"/>
        <w:spacing w:after="0" w:line="240" w:lineRule="auto"/>
        <w:ind w:firstLine="567"/>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При необходимости получения потребителем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AA3BAD" w:rsidRPr="00142CCA" w:rsidRDefault="00A6293A" w:rsidP="00AA3BAD">
      <w:pPr>
        <w:spacing w:after="0" w:line="240" w:lineRule="auto"/>
        <w:ind w:firstLine="567"/>
        <w:jc w:val="both"/>
        <w:rPr>
          <w:rFonts w:ascii="Times New Roman" w:hAnsi="Times New Roman"/>
          <w:b/>
          <w:sz w:val="24"/>
          <w:szCs w:val="24"/>
          <w:lang w:val="ru-RU"/>
        </w:rPr>
      </w:pPr>
      <w:r w:rsidRPr="00142CCA">
        <w:rPr>
          <w:rFonts w:ascii="Times New Roman" w:hAnsi="Times New Roman"/>
          <w:sz w:val="24"/>
          <w:szCs w:val="24"/>
          <w:lang w:val="ru-RU"/>
        </w:rPr>
        <w:t xml:space="preserve">б) </w:t>
      </w:r>
      <w:r w:rsidR="00AA3BAD" w:rsidRPr="00142CCA">
        <w:rPr>
          <w:rFonts w:ascii="Times New Roman" w:hAnsi="Times New Roman"/>
          <w:sz w:val="24"/>
          <w:szCs w:val="24"/>
          <w:lang w:val="ru-RU"/>
        </w:rPr>
        <w:t>о помесячных объемах коммунальных ресурсов, используемых для расчетов размера платы за коммунальные услуги всем потребителям за запрашиваемые потребителем расчетные периоды – в течение 3 рабочих дней со дня получения заявления от потребителя.</w:t>
      </w:r>
    </w:p>
    <w:p w:rsidR="00AA3BAD" w:rsidRPr="00142CCA" w:rsidRDefault="00AA3BAD" w:rsidP="00660F14">
      <w:pPr>
        <w:spacing w:after="0" w:line="240" w:lineRule="auto"/>
        <w:rPr>
          <w:rFonts w:ascii="Times New Roman" w:hAnsi="Times New Roman"/>
          <w:b/>
          <w:sz w:val="24"/>
          <w:szCs w:val="24"/>
          <w:lang w:val="ru-RU"/>
        </w:rPr>
      </w:pPr>
    </w:p>
    <w:p w:rsidR="00AA3BAD" w:rsidRPr="00142CCA" w:rsidRDefault="00AA3BAD" w:rsidP="00AA3BAD">
      <w:pPr>
        <w:spacing w:after="0" w:line="240" w:lineRule="auto"/>
        <w:ind w:firstLine="567"/>
        <w:jc w:val="both"/>
        <w:rPr>
          <w:rFonts w:ascii="Times New Roman" w:hAnsi="Times New Roman"/>
          <w:b/>
          <w:sz w:val="24"/>
          <w:szCs w:val="24"/>
          <w:lang w:val="ru-RU"/>
        </w:rPr>
      </w:pPr>
      <w:r w:rsidRPr="00142CCA">
        <w:rPr>
          <w:rFonts w:ascii="Times New Roman" w:hAnsi="Times New Roman"/>
          <w:b/>
          <w:sz w:val="24"/>
          <w:szCs w:val="24"/>
        </w:rPr>
        <w:t>II</w:t>
      </w:r>
      <w:r w:rsidRPr="00142CCA">
        <w:rPr>
          <w:rFonts w:ascii="Times New Roman" w:hAnsi="Times New Roman"/>
          <w:b/>
          <w:sz w:val="24"/>
          <w:szCs w:val="24"/>
          <w:lang w:val="ru-RU"/>
        </w:rPr>
        <w:t>. Порядок представления Управляющей организацией информации об исполнении условий Договора собственникам помещений, осуществляющим контроль деятельности Управляющей организации</w:t>
      </w:r>
    </w:p>
    <w:p w:rsidR="00AA3BAD" w:rsidRPr="00142CCA" w:rsidRDefault="00AA3BAD" w:rsidP="00AA3BAD">
      <w:pPr>
        <w:spacing w:after="0" w:line="240" w:lineRule="auto"/>
        <w:ind w:firstLine="567"/>
        <w:rPr>
          <w:rFonts w:ascii="Times New Roman" w:hAnsi="Times New Roman"/>
          <w:b/>
          <w:sz w:val="24"/>
          <w:szCs w:val="24"/>
          <w:lang w:val="ru-RU"/>
        </w:rPr>
      </w:pPr>
      <w:r w:rsidRPr="00142CCA">
        <w:rPr>
          <w:rFonts w:ascii="Times New Roman" w:hAnsi="Times New Roman"/>
          <w:b/>
          <w:sz w:val="24"/>
          <w:szCs w:val="24"/>
          <w:lang w:val="ru-RU"/>
        </w:rPr>
        <w:t xml:space="preserve"> </w:t>
      </w:r>
    </w:p>
    <w:p w:rsidR="00AA3BAD" w:rsidRPr="00142CCA" w:rsidRDefault="00AA3BAD" w:rsidP="00AA3BAD">
      <w:pPr>
        <w:spacing w:after="0" w:line="240" w:lineRule="auto"/>
        <w:ind w:firstLine="567"/>
        <w:jc w:val="both"/>
        <w:rPr>
          <w:rFonts w:ascii="Times New Roman" w:hAnsi="Times New Roman"/>
          <w:b/>
          <w:sz w:val="24"/>
          <w:szCs w:val="24"/>
          <w:lang w:val="ru-RU"/>
        </w:rPr>
      </w:pPr>
      <w:r w:rsidRPr="00142CCA">
        <w:rPr>
          <w:rFonts w:ascii="Times New Roman" w:hAnsi="Times New Roman"/>
          <w:b/>
          <w:sz w:val="24"/>
          <w:szCs w:val="24"/>
          <w:lang w:val="ru-RU"/>
        </w:rPr>
        <w:t>Информация об исполнении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1) о перечне, объемах, качестве, периодичности и сроках оказанных услуг и выполненных работ, а также иной информации, запрашиваемой собственником помещения в рамках осуществления контроля за исполнением Договора Управляющей организацией, </w:t>
      </w:r>
      <w:r w:rsidR="00145852" w:rsidRPr="00142CCA">
        <w:rPr>
          <w:rFonts w:ascii="Times New Roman" w:hAnsi="Times New Roman"/>
          <w:sz w:val="24"/>
          <w:szCs w:val="24"/>
          <w:lang w:val="ru-RU"/>
        </w:rPr>
        <w:t>в порядке,</w:t>
      </w:r>
      <w:r w:rsidRPr="00142CCA">
        <w:rPr>
          <w:rFonts w:ascii="Times New Roman" w:hAnsi="Times New Roman"/>
          <w:sz w:val="24"/>
          <w:szCs w:val="24"/>
          <w:lang w:val="ru-RU"/>
        </w:rPr>
        <w:t xml:space="preserve"> установленном в Приложении № 1</w:t>
      </w:r>
      <w:r w:rsidR="00660F14" w:rsidRPr="00142CCA">
        <w:rPr>
          <w:rFonts w:ascii="Times New Roman" w:hAnsi="Times New Roman"/>
          <w:sz w:val="24"/>
          <w:szCs w:val="24"/>
          <w:lang w:val="ru-RU"/>
        </w:rPr>
        <w:t>7</w:t>
      </w:r>
      <w:r w:rsidRPr="00142CCA">
        <w:rPr>
          <w:rFonts w:ascii="Times New Roman" w:hAnsi="Times New Roman"/>
          <w:sz w:val="24"/>
          <w:szCs w:val="24"/>
          <w:lang w:val="ru-RU"/>
        </w:rPr>
        <w:t xml:space="preserve"> к Договору, - в течение 5 рабочих дней с даты обращения собственника помещения в устной или в письменной форме в Управляющую организацию для получения такой информации;</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lastRenderedPageBreak/>
        <w:t xml:space="preserve">2) о содержании технической документации на многоквартирный дом и иной документации, связанной с управлением многоквартирным домом, указанной в Приложении № </w:t>
      </w:r>
      <w:r w:rsidR="00E04633" w:rsidRPr="00142CCA">
        <w:rPr>
          <w:rFonts w:ascii="Times New Roman" w:hAnsi="Times New Roman"/>
          <w:sz w:val="24"/>
          <w:szCs w:val="24"/>
          <w:lang w:val="ru-RU"/>
        </w:rPr>
        <w:t>19</w:t>
      </w:r>
      <w:r w:rsidRPr="00142CCA">
        <w:rPr>
          <w:rFonts w:ascii="Times New Roman" w:hAnsi="Times New Roman"/>
          <w:sz w:val="24"/>
          <w:szCs w:val="24"/>
          <w:lang w:val="ru-RU"/>
        </w:rPr>
        <w:t xml:space="preserve"> к Договору, в т.ч. в целях проверки её надлежащего ведения и актуализации по запросу в устной или письменной форме уполномоченного лица, осуществляющего контроль за деятельностью Управляющей организации – немедленно при обращении такого уполномоченного лица в Управляющую организацию.</w:t>
      </w:r>
    </w:p>
    <w:p w:rsidR="00AA3BAD" w:rsidRPr="00142CCA" w:rsidRDefault="00AA3BAD" w:rsidP="00E04633">
      <w:pPr>
        <w:spacing w:after="0" w:line="240" w:lineRule="auto"/>
        <w:jc w:val="both"/>
        <w:rPr>
          <w:rFonts w:ascii="Times New Roman" w:hAnsi="Times New Roman"/>
          <w:sz w:val="24"/>
          <w:szCs w:val="24"/>
          <w:lang w:val="ru-RU"/>
        </w:rPr>
      </w:pP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b/>
          <w:sz w:val="24"/>
          <w:szCs w:val="24"/>
        </w:rPr>
        <w:t>III</w:t>
      </w:r>
      <w:r w:rsidRPr="00142CCA">
        <w:rPr>
          <w:rFonts w:ascii="Times New Roman" w:hAnsi="Times New Roman"/>
          <w:b/>
          <w:sz w:val="24"/>
          <w:szCs w:val="24"/>
          <w:lang w:val="ru-RU"/>
        </w:rPr>
        <w:t>. Порядок представления Управляющей организацией информации, связанной с исполнением Договора, собственникам помещений – юридическим лицам, не пользующихся помещениями</w:t>
      </w:r>
    </w:p>
    <w:p w:rsidR="00AA3BAD" w:rsidRPr="00142CCA" w:rsidRDefault="00AA3BAD" w:rsidP="00AA3BAD">
      <w:pPr>
        <w:spacing w:after="0" w:line="240" w:lineRule="auto"/>
        <w:ind w:firstLine="567"/>
        <w:jc w:val="both"/>
        <w:rPr>
          <w:rFonts w:ascii="Times New Roman" w:hAnsi="Times New Roman"/>
          <w:sz w:val="24"/>
          <w:szCs w:val="24"/>
          <w:lang w:val="ru-RU"/>
        </w:rPr>
      </w:pP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В целях исполнения Договора Управляющая организация представляет собственникам помещений – юридическим лицам путем письменного направления такой информации по почтовому адресу собственника помещения, указанному в Договоре или путем вручения с отметкой о получении: </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 информацию, указанную в </w:t>
      </w:r>
      <w:proofErr w:type="spellStart"/>
      <w:proofErr w:type="gramStart"/>
      <w:r w:rsidRPr="00142CCA">
        <w:rPr>
          <w:rFonts w:ascii="Times New Roman" w:hAnsi="Times New Roman"/>
          <w:sz w:val="24"/>
          <w:szCs w:val="24"/>
          <w:lang w:val="ru-RU"/>
        </w:rPr>
        <w:t>пп</w:t>
      </w:r>
      <w:proofErr w:type="spellEnd"/>
      <w:r w:rsidRPr="00142CCA">
        <w:rPr>
          <w:rFonts w:ascii="Times New Roman" w:hAnsi="Times New Roman"/>
          <w:sz w:val="24"/>
          <w:szCs w:val="24"/>
          <w:lang w:val="ru-RU"/>
        </w:rPr>
        <w:t>.«</w:t>
      </w:r>
      <w:proofErr w:type="gramEnd"/>
      <w:r w:rsidRPr="00142CCA">
        <w:rPr>
          <w:rFonts w:ascii="Times New Roman" w:hAnsi="Times New Roman"/>
          <w:sz w:val="24"/>
          <w:szCs w:val="24"/>
          <w:lang w:val="ru-RU"/>
        </w:rPr>
        <w:t xml:space="preserve">а», «в», «ж», «з» п.1 и </w:t>
      </w:r>
      <w:proofErr w:type="spellStart"/>
      <w:r w:rsidRPr="00142CCA">
        <w:rPr>
          <w:rFonts w:ascii="Times New Roman" w:hAnsi="Times New Roman"/>
          <w:sz w:val="24"/>
          <w:szCs w:val="24"/>
          <w:lang w:val="ru-RU"/>
        </w:rPr>
        <w:t>пп</w:t>
      </w:r>
      <w:proofErr w:type="spellEnd"/>
      <w:r w:rsidRPr="00142CCA">
        <w:rPr>
          <w:rFonts w:ascii="Times New Roman" w:hAnsi="Times New Roman"/>
          <w:sz w:val="24"/>
          <w:szCs w:val="24"/>
          <w:lang w:val="ru-RU"/>
        </w:rPr>
        <w:t xml:space="preserve">. «а», «б» и «д», «з» п.2 раздела 1 настоящего Приложения - в сроки установленные в указанных пунктах; </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 информация, указанная в </w:t>
      </w:r>
      <w:proofErr w:type="spellStart"/>
      <w:proofErr w:type="gramStart"/>
      <w:r w:rsidRPr="00142CCA">
        <w:rPr>
          <w:rFonts w:ascii="Times New Roman" w:hAnsi="Times New Roman"/>
          <w:sz w:val="24"/>
          <w:szCs w:val="24"/>
          <w:lang w:val="ru-RU"/>
        </w:rPr>
        <w:t>пп</w:t>
      </w:r>
      <w:proofErr w:type="spellEnd"/>
      <w:r w:rsidRPr="00142CCA">
        <w:rPr>
          <w:rFonts w:ascii="Times New Roman" w:hAnsi="Times New Roman"/>
          <w:sz w:val="24"/>
          <w:szCs w:val="24"/>
          <w:lang w:val="ru-RU"/>
        </w:rPr>
        <w:t>.«</w:t>
      </w:r>
      <w:proofErr w:type="gramEnd"/>
      <w:r w:rsidRPr="00142CCA">
        <w:rPr>
          <w:rFonts w:ascii="Times New Roman" w:hAnsi="Times New Roman"/>
          <w:sz w:val="24"/>
          <w:szCs w:val="24"/>
          <w:lang w:val="ru-RU"/>
        </w:rPr>
        <w:t>в», «г», «е», «ж», п.2 раздела 1 настоящего Приложения представляется дополнительно собственникам жилых помещений – юридическим лицам;</w:t>
      </w: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 остальная информация, указанная в разделе 1 </w:t>
      </w:r>
      <w:r w:rsidR="0069478E" w:rsidRPr="00142CCA">
        <w:rPr>
          <w:rFonts w:ascii="Times New Roman" w:hAnsi="Times New Roman"/>
          <w:sz w:val="24"/>
          <w:szCs w:val="24"/>
          <w:lang w:val="ru-RU"/>
        </w:rPr>
        <w:t>настоящего Приложения,</w:t>
      </w:r>
      <w:r w:rsidRPr="00142CCA">
        <w:rPr>
          <w:rFonts w:ascii="Times New Roman" w:hAnsi="Times New Roman"/>
          <w:sz w:val="24"/>
          <w:szCs w:val="24"/>
          <w:lang w:val="ru-RU"/>
        </w:rPr>
        <w:t xml:space="preserve"> предоставляется по запросам соответствующих собственников помещений в порядке, согласованном с такими собственниками.</w:t>
      </w: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AA3BAD">
      <w:pPr>
        <w:spacing w:after="0"/>
        <w:ind w:left="-108"/>
        <w:jc w:val="right"/>
        <w:rPr>
          <w:rFonts w:ascii="Times New Roman" w:hAnsi="Times New Roman"/>
          <w:sz w:val="24"/>
          <w:szCs w:val="24"/>
          <w:lang w:val="ru-RU"/>
        </w:rPr>
      </w:pPr>
      <w:r w:rsidRPr="00142CCA">
        <w:rPr>
          <w:rFonts w:ascii="Times New Roman" w:hAnsi="Times New Roman"/>
          <w:sz w:val="24"/>
          <w:szCs w:val="24"/>
          <w:lang w:val="ru-RU"/>
        </w:rPr>
        <w:lastRenderedPageBreak/>
        <w:t>Приложение № 6</w:t>
      </w:r>
    </w:p>
    <w:p w:rsidR="00AA3BAD" w:rsidRPr="00142CCA" w:rsidRDefault="00AA3BAD" w:rsidP="00AA3BAD">
      <w:pPr>
        <w:spacing w:after="0"/>
        <w:ind w:left="-108"/>
        <w:jc w:val="right"/>
        <w:rPr>
          <w:rFonts w:ascii="Times New Roman" w:hAnsi="Times New Roman"/>
          <w:sz w:val="24"/>
          <w:szCs w:val="24"/>
          <w:lang w:val="ru-RU"/>
        </w:rPr>
      </w:pP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AA3BAD" w:rsidRPr="00142CCA" w:rsidRDefault="00AA3BAD" w:rsidP="00AA3BAD">
      <w:pPr>
        <w:ind w:left="-108"/>
        <w:jc w:val="right"/>
        <w:rPr>
          <w:rFonts w:ascii="Times New Roman" w:hAnsi="Times New Roman"/>
          <w:sz w:val="24"/>
          <w:szCs w:val="24"/>
          <w:lang w:val="ru-RU"/>
        </w:rPr>
      </w:pPr>
      <w:r w:rsidRPr="00142CCA">
        <w:rPr>
          <w:rFonts w:ascii="Times New Roman" w:hAnsi="Times New Roman"/>
          <w:sz w:val="24"/>
          <w:szCs w:val="24"/>
          <w:lang w:val="ru-RU"/>
        </w:rPr>
        <w:t xml:space="preserve"> </w:t>
      </w:r>
    </w:p>
    <w:p w:rsidR="00AA3BAD" w:rsidRPr="00142CCA" w:rsidRDefault="00AA3BAD" w:rsidP="00AA3BAD">
      <w:pPr>
        <w:autoSpaceDE w:val="0"/>
        <w:autoSpaceDN w:val="0"/>
        <w:adjustRightInd w:val="0"/>
        <w:spacing w:after="0" w:line="240" w:lineRule="auto"/>
        <w:jc w:val="center"/>
        <w:rPr>
          <w:rFonts w:ascii="Times New Roman" w:eastAsia="Calibri" w:hAnsi="Times New Roman"/>
          <w:b/>
          <w:sz w:val="28"/>
          <w:szCs w:val="28"/>
          <w:lang w:val="ru-RU" w:eastAsia="ru-RU"/>
        </w:rPr>
      </w:pPr>
      <w:r w:rsidRPr="00142CCA">
        <w:rPr>
          <w:rFonts w:ascii="Times New Roman" w:eastAsia="Calibri" w:hAnsi="Times New Roman"/>
          <w:b/>
          <w:sz w:val="28"/>
          <w:szCs w:val="28"/>
          <w:lang w:val="ru-RU" w:eastAsia="ru-RU"/>
        </w:rPr>
        <w:t xml:space="preserve">Перечень уполномоченных лиц и их обязанности  </w:t>
      </w:r>
    </w:p>
    <w:p w:rsidR="00AA3BAD" w:rsidRPr="00142CCA" w:rsidRDefault="00AA3BAD" w:rsidP="00AA3BAD">
      <w:pPr>
        <w:autoSpaceDE w:val="0"/>
        <w:autoSpaceDN w:val="0"/>
        <w:adjustRightInd w:val="0"/>
        <w:spacing w:after="0" w:line="240" w:lineRule="auto"/>
        <w:jc w:val="center"/>
        <w:rPr>
          <w:rFonts w:ascii="Times New Roman" w:eastAsia="Calibri" w:hAnsi="Times New Roman"/>
          <w:b/>
          <w:sz w:val="24"/>
          <w:szCs w:val="24"/>
          <w:lang w:val="ru-RU" w:eastAsia="ru-RU"/>
        </w:rPr>
      </w:pPr>
      <w:r w:rsidRPr="00142CCA">
        <w:rPr>
          <w:rFonts w:ascii="Times New Roman" w:eastAsia="Calibri" w:hAnsi="Times New Roman"/>
          <w:b/>
          <w:sz w:val="28"/>
          <w:szCs w:val="28"/>
          <w:lang w:val="ru-RU" w:eastAsia="ru-RU"/>
        </w:rPr>
        <w:t xml:space="preserve"> </w:t>
      </w:r>
    </w:p>
    <w:p w:rsidR="00AA3BAD" w:rsidRPr="00142CCA" w:rsidRDefault="00AA3BAD" w:rsidP="00AA3BAD">
      <w:pPr>
        <w:autoSpaceDE w:val="0"/>
        <w:autoSpaceDN w:val="0"/>
        <w:adjustRightInd w:val="0"/>
        <w:spacing w:after="0" w:line="240" w:lineRule="auto"/>
        <w:ind w:left="284" w:hanging="284"/>
        <w:rPr>
          <w:rFonts w:ascii="Times New Roman" w:eastAsia="Calibri" w:hAnsi="Times New Roman"/>
          <w:b/>
          <w:sz w:val="24"/>
          <w:szCs w:val="24"/>
          <w:lang w:val="ru-RU" w:eastAsia="ru-RU"/>
        </w:rPr>
      </w:pPr>
      <w:r w:rsidRPr="00142CCA">
        <w:rPr>
          <w:rFonts w:ascii="Times New Roman" w:eastAsia="Calibri" w:hAnsi="Times New Roman"/>
          <w:b/>
          <w:sz w:val="24"/>
          <w:szCs w:val="24"/>
          <w:lang w:val="ru-RU" w:eastAsia="ru-RU"/>
        </w:rPr>
        <w:t>1. Определение уполномоченного лица для осуществления взаимодействия с Управляющей организацией по управлению многоквартирным домом</w:t>
      </w:r>
    </w:p>
    <w:p w:rsidR="00AA3BAD" w:rsidRPr="00142CCA" w:rsidRDefault="00AA3BAD" w:rsidP="00AA3BAD">
      <w:pPr>
        <w:autoSpaceDE w:val="0"/>
        <w:autoSpaceDN w:val="0"/>
        <w:adjustRightInd w:val="0"/>
        <w:spacing w:after="0" w:line="240" w:lineRule="auto"/>
        <w:jc w:val="center"/>
        <w:rPr>
          <w:rFonts w:ascii="Times New Roman" w:eastAsia="Calibri" w:hAnsi="Times New Roman"/>
          <w:b/>
          <w:sz w:val="24"/>
          <w:szCs w:val="24"/>
          <w:lang w:val="ru-RU" w:eastAsia="ru-RU"/>
        </w:rPr>
      </w:pP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1. Для целей исполнения полномочий, связанных с хранением экземпляра Договора, составленного для собственников помещений (п.11.1 Договора), с проверкой правильности составления, визированием и хранением ежегодного Перечня работ, услуг (п.4.1.3 Договора), с хранением актов выполненных работ, оказанных услуг (п.4.1.9 Договора), а также с участием в переговорах по спорам, связанным с исполнением Договора (п.10.2 Договора), уполномоченным лицом выступает: </w:t>
      </w:r>
    </w:p>
    <w:p w:rsidR="00AA3BAD" w:rsidRPr="00142CCA" w:rsidRDefault="00AA3BAD" w:rsidP="00AA3BAD">
      <w:pPr>
        <w:spacing w:after="0" w:line="240" w:lineRule="auto"/>
        <w:ind w:firstLine="567"/>
        <w:jc w:val="both"/>
        <w:rPr>
          <w:rFonts w:ascii="Times New Roman" w:hAnsi="Times New Roman"/>
          <w:sz w:val="24"/>
          <w:szCs w:val="24"/>
          <w:lang w:val="ru-RU"/>
        </w:rPr>
      </w:pPr>
    </w:p>
    <w:p w:rsidR="00AA3BAD" w:rsidRPr="00142CCA" w:rsidRDefault="00AA3BAD" w:rsidP="00AA3BAD">
      <w:pPr>
        <w:autoSpaceDE w:val="0"/>
        <w:autoSpaceDN w:val="0"/>
        <w:adjustRightInd w:val="0"/>
        <w:spacing w:before="120" w:after="0" w:line="240" w:lineRule="auto"/>
        <w:rPr>
          <w:rFonts w:ascii="Times New Roman" w:eastAsia="Calibri" w:hAnsi="Times New Roman"/>
          <w:sz w:val="24"/>
          <w:szCs w:val="24"/>
          <w:lang w:val="ru-RU" w:eastAsia="ru-RU"/>
        </w:rPr>
      </w:pPr>
      <w:proofErr w:type="gramStart"/>
      <w:r w:rsidRPr="00142CCA">
        <w:rPr>
          <w:rFonts w:ascii="Times New Roman" w:eastAsia="Calibri" w:hAnsi="Times New Roman"/>
          <w:sz w:val="24"/>
          <w:szCs w:val="24"/>
          <w:lang w:val="ru-RU" w:eastAsia="ru-RU"/>
        </w:rPr>
        <w:t>ФИО,  квартира</w:t>
      </w:r>
      <w:proofErr w:type="gramEnd"/>
      <w:r w:rsidRPr="00142CCA">
        <w:rPr>
          <w:rFonts w:ascii="Times New Roman" w:eastAsia="Calibri" w:hAnsi="Times New Roman"/>
          <w:sz w:val="24"/>
          <w:szCs w:val="24"/>
          <w:lang w:val="ru-RU" w:eastAsia="ru-RU"/>
        </w:rPr>
        <w:t xml:space="preserve"> № _______________________________________</w:t>
      </w:r>
    </w:p>
    <w:p w:rsidR="00AA3BAD" w:rsidRPr="00142CCA" w:rsidRDefault="00AA3BAD" w:rsidP="00AA3BAD">
      <w:pPr>
        <w:autoSpaceDE w:val="0"/>
        <w:autoSpaceDN w:val="0"/>
        <w:adjustRightInd w:val="0"/>
        <w:spacing w:before="120" w:after="0" w:line="240" w:lineRule="auto"/>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Контактный телефон___________</w:t>
      </w:r>
      <w:r w:rsidRPr="00142CCA">
        <w:rPr>
          <w:rFonts w:ascii="Times New Roman" w:eastAsia="Calibri" w:hAnsi="Times New Roman"/>
          <w:sz w:val="24"/>
          <w:szCs w:val="24"/>
          <w:lang w:val="ru-RU" w:eastAsia="ru-RU"/>
        </w:rPr>
        <w:br/>
        <w:t>паспорт_______ № _______, выданный ________________________</w:t>
      </w:r>
    </w:p>
    <w:p w:rsidR="00AA3BAD" w:rsidRPr="00142CCA" w:rsidRDefault="00AA3BAD" w:rsidP="00AA3BAD">
      <w:pPr>
        <w:spacing w:after="0" w:line="240" w:lineRule="auto"/>
        <w:ind w:firstLine="567"/>
        <w:jc w:val="both"/>
        <w:rPr>
          <w:rFonts w:ascii="Times New Roman" w:hAnsi="Times New Roman"/>
          <w:lang w:val="ru-RU"/>
        </w:rPr>
      </w:pPr>
    </w:p>
    <w:p w:rsidR="00AA3BAD" w:rsidRPr="00142CCA" w:rsidRDefault="00AA3BAD" w:rsidP="00AA3BAD">
      <w:pPr>
        <w:spacing w:after="0" w:line="240" w:lineRule="auto"/>
        <w:ind w:firstLine="567"/>
        <w:jc w:val="both"/>
        <w:rPr>
          <w:rFonts w:ascii="Times New Roman" w:hAnsi="Times New Roman"/>
          <w:sz w:val="24"/>
          <w:szCs w:val="24"/>
          <w:lang w:val="ru-RU"/>
        </w:rPr>
      </w:pP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2. Для целей осуществления полномочий, связанных с согласованием необходимости выполнения непредвиденных работ (п.4.1.5 Договора), с изменением Перечня работ, услуг, (п.4 Приложения № 10 к Договору), с приемкой и подписанием актов выполненных работ и оказанных услуг (п.4.1.7 и 7.1.6 Договора), уполномоченным лицом выступает:</w:t>
      </w:r>
    </w:p>
    <w:p w:rsidR="00AA3BAD" w:rsidRPr="00142CCA" w:rsidRDefault="00AA3BAD" w:rsidP="00AA3BAD">
      <w:pPr>
        <w:autoSpaceDE w:val="0"/>
        <w:autoSpaceDN w:val="0"/>
        <w:adjustRightInd w:val="0"/>
        <w:spacing w:before="120" w:after="0" w:line="240" w:lineRule="auto"/>
        <w:rPr>
          <w:rFonts w:ascii="Times New Roman" w:eastAsia="Calibri" w:hAnsi="Times New Roman"/>
          <w:sz w:val="24"/>
          <w:szCs w:val="24"/>
          <w:lang w:val="ru-RU" w:eastAsia="ru-RU"/>
        </w:rPr>
      </w:pPr>
    </w:p>
    <w:p w:rsidR="00AA3BAD" w:rsidRPr="00142CCA" w:rsidRDefault="00AA3BAD" w:rsidP="00AA3BAD">
      <w:pPr>
        <w:autoSpaceDE w:val="0"/>
        <w:autoSpaceDN w:val="0"/>
        <w:adjustRightInd w:val="0"/>
        <w:spacing w:before="120" w:after="0" w:line="240" w:lineRule="auto"/>
        <w:rPr>
          <w:rFonts w:ascii="Times New Roman" w:eastAsia="Calibri" w:hAnsi="Times New Roman"/>
          <w:sz w:val="24"/>
          <w:szCs w:val="24"/>
          <w:lang w:val="ru-RU" w:eastAsia="ru-RU"/>
        </w:rPr>
      </w:pPr>
      <w:proofErr w:type="gramStart"/>
      <w:r w:rsidRPr="00142CCA">
        <w:rPr>
          <w:rFonts w:ascii="Times New Roman" w:eastAsia="Calibri" w:hAnsi="Times New Roman"/>
          <w:sz w:val="24"/>
          <w:szCs w:val="24"/>
          <w:lang w:val="ru-RU" w:eastAsia="ru-RU"/>
        </w:rPr>
        <w:t>ФИО,  квартира</w:t>
      </w:r>
      <w:proofErr w:type="gramEnd"/>
      <w:r w:rsidRPr="00142CCA">
        <w:rPr>
          <w:rFonts w:ascii="Times New Roman" w:eastAsia="Calibri" w:hAnsi="Times New Roman"/>
          <w:sz w:val="24"/>
          <w:szCs w:val="24"/>
          <w:lang w:val="ru-RU" w:eastAsia="ru-RU"/>
        </w:rPr>
        <w:t xml:space="preserve"> № _______________________________________</w:t>
      </w:r>
    </w:p>
    <w:p w:rsidR="00AA3BAD" w:rsidRPr="00142CCA" w:rsidRDefault="00AA3BAD" w:rsidP="00AA3BAD">
      <w:pPr>
        <w:autoSpaceDE w:val="0"/>
        <w:autoSpaceDN w:val="0"/>
        <w:adjustRightInd w:val="0"/>
        <w:spacing w:before="120" w:after="0" w:line="240" w:lineRule="auto"/>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Контактный телефон___________</w:t>
      </w:r>
      <w:r w:rsidRPr="00142CCA">
        <w:rPr>
          <w:rFonts w:ascii="Times New Roman" w:eastAsia="Calibri" w:hAnsi="Times New Roman"/>
          <w:sz w:val="24"/>
          <w:szCs w:val="24"/>
          <w:lang w:val="ru-RU" w:eastAsia="ru-RU"/>
        </w:rPr>
        <w:br/>
        <w:t>паспорт_______ № _______, выданный ________________________</w:t>
      </w:r>
    </w:p>
    <w:p w:rsidR="00AA3BAD" w:rsidRPr="00142CCA" w:rsidRDefault="00AA3BAD" w:rsidP="00AA3BAD">
      <w:pPr>
        <w:spacing w:after="0" w:line="240" w:lineRule="auto"/>
        <w:ind w:firstLine="567"/>
        <w:jc w:val="both"/>
        <w:rPr>
          <w:rFonts w:ascii="Times New Roman" w:hAnsi="Times New Roman"/>
          <w:sz w:val="24"/>
          <w:szCs w:val="24"/>
          <w:lang w:val="ru-RU"/>
        </w:rPr>
      </w:pPr>
    </w:p>
    <w:p w:rsidR="00AA3BAD" w:rsidRPr="00142CCA" w:rsidRDefault="00AA3BAD" w:rsidP="00AA3BAD">
      <w:pPr>
        <w:spacing w:after="0" w:line="240" w:lineRule="auto"/>
        <w:ind w:firstLine="567"/>
        <w:jc w:val="both"/>
        <w:rPr>
          <w:rFonts w:ascii="Times New Roman" w:hAnsi="Times New Roman"/>
          <w:sz w:val="24"/>
          <w:szCs w:val="24"/>
          <w:lang w:val="ru-RU"/>
        </w:rPr>
      </w:pP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3. Для целей осуществления полномочий, указанных в пунктах 7.1.6, 3.9., 6.2.2 Договора и п.2 Приложения №1</w:t>
      </w:r>
      <w:r w:rsidR="00B017CF" w:rsidRPr="00142CCA">
        <w:rPr>
          <w:rFonts w:ascii="Times New Roman" w:hAnsi="Times New Roman"/>
          <w:sz w:val="24"/>
          <w:szCs w:val="24"/>
          <w:lang w:val="ru-RU"/>
        </w:rPr>
        <w:t>8</w:t>
      </w:r>
      <w:r w:rsidRPr="00142CCA">
        <w:rPr>
          <w:rFonts w:ascii="Times New Roman" w:hAnsi="Times New Roman"/>
          <w:sz w:val="24"/>
          <w:szCs w:val="24"/>
          <w:lang w:val="ru-RU"/>
        </w:rPr>
        <w:t xml:space="preserve"> к Договору, и иных, указанных в Договоре и Приложениях к нему, связанных с осуществлением контроля за исполнением Управляющей организацией своих обязательств по Договору, уполномоченным лицом выступает: </w:t>
      </w:r>
    </w:p>
    <w:p w:rsidR="00AA3BAD" w:rsidRPr="00142CCA" w:rsidRDefault="00AA3BAD" w:rsidP="00AA3BAD">
      <w:pPr>
        <w:spacing w:after="0" w:line="240" w:lineRule="auto"/>
        <w:ind w:firstLine="567"/>
        <w:jc w:val="both"/>
        <w:rPr>
          <w:rFonts w:ascii="Times New Roman" w:hAnsi="Times New Roman"/>
          <w:sz w:val="24"/>
          <w:szCs w:val="24"/>
          <w:lang w:val="ru-RU"/>
        </w:rPr>
      </w:pPr>
    </w:p>
    <w:p w:rsidR="00AA3BAD" w:rsidRPr="00142CCA" w:rsidRDefault="00AA3BAD" w:rsidP="00AA3BAD">
      <w:pPr>
        <w:autoSpaceDE w:val="0"/>
        <w:autoSpaceDN w:val="0"/>
        <w:adjustRightInd w:val="0"/>
        <w:spacing w:before="120" w:after="0" w:line="240" w:lineRule="auto"/>
        <w:rPr>
          <w:rFonts w:ascii="Times New Roman" w:eastAsia="Calibri" w:hAnsi="Times New Roman"/>
          <w:sz w:val="24"/>
          <w:szCs w:val="24"/>
          <w:lang w:val="ru-RU" w:eastAsia="ru-RU"/>
        </w:rPr>
      </w:pPr>
      <w:proofErr w:type="gramStart"/>
      <w:r w:rsidRPr="00142CCA">
        <w:rPr>
          <w:rFonts w:ascii="Times New Roman" w:eastAsia="Calibri" w:hAnsi="Times New Roman"/>
          <w:sz w:val="24"/>
          <w:szCs w:val="24"/>
          <w:lang w:val="ru-RU" w:eastAsia="ru-RU"/>
        </w:rPr>
        <w:t>ФИО,  квартира</w:t>
      </w:r>
      <w:proofErr w:type="gramEnd"/>
      <w:r w:rsidRPr="00142CCA">
        <w:rPr>
          <w:rFonts w:ascii="Times New Roman" w:eastAsia="Calibri" w:hAnsi="Times New Roman"/>
          <w:sz w:val="24"/>
          <w:szCs w:val="24"/>
          <w:lang w:val="ru-RU" w:eastAsia="ru-RU"/>
        </w:rPr>
        <w:t xml:space="preserve"> № _______________________________________</w:t>
      </w:r>
    </w:p>
    <w:p w:rsidR="00AA3BAD" w:rsidRPr="00142CCA" w:rsidRDefault="00AA3BAD" w:rsidP="00AA3BAD">
      <w:pPr>
        <w:autoSpaceDE w:val="0"/>
        <w:autoSpaceDN w:val="0"/>
        <w:adjustRightInd w:val="0"/>
        <w:spacing w:before="120" w:after="0" w:line="240" w:lineRule="auto"/>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Контактный телефон___________</w:t>
      </w:r>
      <w:r w:rsidRPr="00142CCA">
        <w:rPr>
          <w:rFonts w:ascii="Times New Roman" w:eastAsia="Calibri" w:hAnsi="Times New Roman"/>
          <w:sz w:val="24"/>
          <w:szCs w:val="24"/>
          <w:lang w:val="ru-RU" w:eastAsia="ru-RU"/>
        </w:rPr>
        <w:br/>
        <w:t>паспорт_______ № _______, выданный ________________________</w:t>
      </w:r>
    </w:p>
    <w:p w:rsidR="00AA3BAD" w:rsidRPr="00142CCA" w:rsidRDefault="00AA3BAD" w:rsidP="00AA3BAD">
      <w:pPr>
        <w:spacing w:after="0" w:line="240" w:lineRule="auto"/>
        <w:ind w:firstLine="567"/>
        <w:jc w:val="both"/>
        <w:rPr>
          <w:rFonts w:ascii="Times New Roman" w:hAnsi="Times New Roman"/>
          <w:sz w:val="24"/>
          <w:szCs w:val="24"/>
          <w:lang w:val="ru-RU"/>
        </w:rPr>
      </w:pPr>
    </w:p>
    <w:p w:rsidR="00AA3BAD" w:rsidRPr="00142CCA" w:rsidRDefault="00AA3BAD" w:rsidP="00AA3BAD">
      <w:pPr>
        <w:spacing w:after="0" w:line="240" w:lineRule="auto"/>
        <w:ind w:firstLine="567"/>
        <w:jc w:val="both"/>
        <w:rPr>
          <w:rFonts w:ascii="Times New Roman" w:hAnsi="Times New Roman"/>
          <w:sz w:val="24"/>
          <w:szCs w:val="24"/>
          <w:lang w:val="ru-RU"/>
        </w:rPr>
      </w:pPr>
    </w:p>
    <w:p w:rsidR="00AA3BAD" w:rsidRPr="00142CCA" w:rsidRDefault="00AA3BAD" w:rsidP="00AA3BAD">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4. В случае отсутствия любого из указанных уполномоченных лиц, </w:t>
      </w:r>
      <w:r w:rsidR="00B017CF" w:rsidRPr="00142CCA">
        <w:rPr>
          <w:rFonts w:ascii="Times New Roman" w:hAnsi="Times New Roman"/>
          <w:sz w:val="24"/>
          <w:szCs w:val="24"/>
          <w:lang w:val="ru-RU"/>
        </w:rPr>
        <w:t>его болезни</w:t>
      </w:r>
      <w:r w:rsidRPr="00142CCA">
        <w:rPr>
          <w:rFonts w:ascii="Times New Roman" w:hAnsi="Times New Roman"/>
          <w:sz w:val="24"/>
          <w:szCs w:val="24"/>
          <w:lang w:val="ru-RU"/>
        </w:rPr>
        <w:t xml:space="preserve">, </w:t>
      </w:r>
      <w:proofErr w:type="gramStart"/>
      <w:r w:rsidRPr="00142CCA">
        <w:rPr>
          <w:rFonts w:ascii="Times New Roman" w:hAnsi="Times New Roman"/>
          <w:sz w:val="24"/>
          <w:szCs w:val="24"/>
          <w:lang w:val="ru-RU"/>
        </w:rPr>
        <w:t>при  иных</w:t>
      </w:r>
      <w:proofErr w:type="gramEnd"/>
      <w:r w:rsidRPr="00142CCA">
        <w:rPr>
          <w:rFonts w:ascii="Times New Roman" w:hAnsi="Times New Roman"/>
          <w:sz w:val="24"/>
          <w:szCs w:val="24"/>
          <w:lang w:val="ru-RU"/>
        </w:rPr>
        <w:t xml:space="preserve"> обстоятельствах, препятствующих выполнению им своих обязанностей, уполномоченным лицом выступает: </w:t>
      </w:r>
    </w:p>
    <w:p w:rsidR="00AA3BAD" w:rsidRPr="00142CCA" w:rsidRDefault="00AA3BAD" w:rsidP="00AA3BAD">
      <w:pPr>
        <w:spacing w:after="0" w:line="240" w:lineRule="auto"/>
        <w:ind w:firstLine="567"/>
        <w:jc w:val="both"/>
        <w:rPr>
          <w:rFonts w:ascii="Times New Roman" w:hAnsi="Times New Roman"/>
          <w:sz w:val="24"/>
          <w:szCs w:val="24"/>
          <w:lang w:val="ru-RU"/>
        </w:rPr>
      </w:pPr>
    </w:p>
    <w:p w:rsidR="00AA3BAD" w:rsidRPr="00142CCA" w:rsidRDefault="00AA3BAD" w:rsidP="00AA3BAD">
      <w:pPr>
        <w:autoSpaceDE w:val="0"/>
        <w:autoSpaceDN w:val="0"/>
        <w:adjustRightInd w:val="0"/>
        <w:spacing w:before="120" w:after="0" w:line="240" w:lineRule="auto"/>
        <w:rPr>
          <w:rFonts w:ascii="Times New Roman" w:eastAsia="Calibri" w:hAnsi="Times New Roman"/>
          <w:sz w:val="24"/>
          <w:szCs w:val="24"/>
          <w:lang w:val="ru-RU" w:eastAsia="ru-RU"/>
        </w:rPr>
      </w:pPr>
      <w:proofErr w:type="gramStart"/>
      <w:r w:rsidRPr="00142CCA">
        <w:rPr>
          <w:rFonts w:ascii="Times New Roman" w:eastAsia="Calibri" w:hAnsi="Times New Roman"/>
          <w:sz w:val="24"/>
          <w:szCs w:val="24"/>
          <w:lang w:val="ru-RU" w:eastAsia="ru-RU"/>
        </w:rPr>
        <w:t>ФИО,  квартира</w:t>
      </w:r>
      <w:proofErr w:type="gramEnd"/>
      <w:r w:rsidRPr="00142CCA">
        <w:rPr>
          <w:rFonts w:ascii="Times New Roman" w:eastAsia="Calibri" w:hAnsi="Times New Roman"/>
          <w:sz w:val="24"/>
          <w:szCs w:val="24"/>
          <w:lang w:val="ru-RU" w:eastAsia="ru-RU"/>
        </w:rPr>
        <w:t xml:space="preserve"> № _______________________________________</w:t>
      </w:r>
    </w:p>
    <w:p w:rsidR="00AA3BAD" w:rsidRPr="00142CCA" w:rsidRDefault="00AA3BAD" w:rsidP="00AA3BAD">
      <w:pPr>
        <w:autoSpaceDE w:val="0"/>
        <w:autoSpaceDN w:val="0"/>
        <w:adjustRightInd w:val="0"/>
        <w:spacing w:before="120" w:after="0" w:line="240" w:lineRule="auto"/>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Контактный телефон___________</w:t>
      </w:r>
      <w:r w:rsidRPr="00142CCA">
        <w:rPr>
          <w:rFonts w:ascii="Times New Roman" w:eastAsia="Calibri" w:hAnsi="Times New Roman"/>
          <w:sz w:val="24"/>
          <w:szCs w:val="24"/>
          <w:lang w:val="ru-RU" w:eastAsia="ru-RU"/>
        </w:rPr>
        <w:br/>
        <w:t>паспорт_______ № _______, выданный ________________________</w:t>
      </w:r>
    </w:p>
    <w:p w:rsidR="00AA3BAD" w:rsidRPr="00142CCA" w:rsidRDefault="00AA3BAD" w:rsidP="00AA3BAD">
      <w:pPr>
        <w:spacing w:after="0" w:line="240" w:lineRule="auto"/>
        <w:ind w:firstLine="567"/>
        <w:jc w:val="both"/>
        <w:rPr>
          <w:rFonts w:ascii="Times New Roman" w:hAnsi="Times New Roman"/>
          <w:sz w:val="24"/>
          <w:szCs w:val="24"/>
          <w:lang w:val="ru-RU"/>
        </w:rPr>
      </w:pPr>
    </w:p>
    <w:p w:rsidR="00AA3BAD" w:rsidRPr="00142CCA" w:rsidRDefault="00AA3BAD" w:rsidP="00AA3BAD">
      <w:pPr>
        <w:spacing w:after="0" w:line="240" w:lineRule="auto"/>
        <w:ind w:firstLine="567"/>
        <w:jc w:val="both"/>
        <w:rPr>
          <w:rFonts w:ascii="Times New Roman" w:hAnsi="Times New Roman"/>
          <w:sz w:val="24"/>
          <w:szCs w:val="24"/>
          <w:lang w:val="ru-RU"/>
        </w:rPr>
      </w:pPr>
    </w:p>
    <w:p w:rsidR="00AA3BAD" w:rsidRPr="00142CCA" w:rsidRDefault="00AA3BAD" w:rsidP="00AA3BAD">
      <w:pPr>
        <w:widowControl w:val="0"/>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 xml:space="preserve">5. Изменение информации об уполномоченных лицах, их контактных телефонах, </w:t>
      </w:r>
    </w:p>
    <w:p w:rsidR="00AA3BAD" w:rsidRPr="00142CCA" w:rsidRDefault="00AA3BAD" w:rsidP="00AA3BAD">
      <w:pPr>
        <w:widowControl w:val="0"/>
        <w:spacing w:after="0" w:line="240" w:lineRule="auto"/>
        <w:jc w:val="both"/>
        <w:rPr>
          <w:rFonts w:ascii="Times New Roman" w:hAnsi="Times New Roman"/>
          <w:i/>
          <w:sz w:val="24"/>
          <w:szCs w:val="24"/>
          <w:lang w:val="ru-RU"/>
        </w:rPr>
      </w:pPr>
      <w:r w:rsidRPr="00142CCA">
        <w:rPr>
          <w:rFonts w:ascii="Times New Roman" w:hAnsi="Times New Roman"/>
          <w:sz w:val="24"/>
          <w:szCs w:val="24"/>
          <w:lang w:val="ru-RU"/>
        </w:rPr>
        <w:t xml:space="preserve"> адресах и сроках действия их полномочий доводятся до сведения Управляющей организации председателем совета многоквартирного дома письменным уведомлением с приложением копий подтверждающих документов </w:t>
      </w:r>
      <w:r w:rsidRPr="00142CCA">
        <w:rPr>
          <w:rFonts w:ascii="Times New Roman" w:hAnsi="Times New Roman"/>
          <w:i/>
          <w:sz w:val="24"/>
          <w:szCs w:val="24"/>
          <w:lang w:val="ru-RU"/>
        </w:rPr>
        <w:t xml:space="preserve">(например, копии протокола общего собрания собственников, на котором принято решение о выборе нового уполномоченного лица и о прекращении полномочий предыдущего).   </w:t>
      </w:r>
    </w:p>
    <w:p w:rsidR="00AA3BAD" w:rsidRPr="00142CCA" w:rsidRDefault="00AA3BAD" w:rsidP="00AA3BAD">
      <w:pPr>
        <w:widowControl w:val="0"/>
        <w:spacing w:after="0" w:line="240" w:lineRule="auto"/>
        <w:ind w:left="567"/>
        <w:jc w:val="both"/>
        <w:rPr>
          <w:rFonts w:ascii="Times New Roman" w:hAnsi="Times New Roman"/>
          <w:sz w:val="24"/>
          <w:szCs w:val="24"/>
          <w:lang w:val="ru-RU"/>
        </w:rPr>
      </w:pPr>
    </w:p>
    <w:p w:rsidR="00AA3BAD" w:rsidRPr="00142CCA" w:rsidRDefault="00AA3BAD" w:rsidP="00AA3BAD">
      <w:pPr>
        <w:widowControl w:val="0"/>
        <w:spacing w:after="0" w:line="240" w:lineRule="auto"/>
        <w:ind w:firstLine="708"/>
        <w:jc w:val="both"/>
        <w:rPr>
          <w:rFonts w:ascii="Times New Roman" w:hAnsi="Times New Roman"/>
          <w:sz w:val="24"/>
          <w:szCs w:val="24"/>
          <w:lang w:val="ru-RU"/>
        </w:rPr>
      </w:pPr>
      <w:r w:rsidRPr="00142CCA">
        <w:rPr>
          <w:rFonts w:ascii="Times New Roman" w:hAnsi="Times New Roman"/>
          <w:sz w:val="24"/>
          <w:szCs w:val="24"/>
          <w:lang w:val="ru-RU"/>
        </w:rPr>
        <w:t xml:space="preserve">6. Срок действия полномочий лиц, указанных в п. 1 настоящего Приложения, равен сроку действия Договора, указанному в п. 2.2. Договора, за исключением случаев принятия в период действия Договора общим собранием собственников решения о выборе нового уполномоченного лица и о прекращении полномочий предыдущего, а также случаев объективной невозможности исполнения уполномоченным лицом своих обязанностей. </w:t>
      </w:r>
    </w:p>
    <w:p w:rsidR="00AA3BAD" w:rsidRPr="00142CCA" w:rsidRDefault="00AA3BAD" w:rsidP="00AA3BAD">
      <w:pPr>
        <w:autoSpaceDE w:val="0"/>
        <w:autoSpaceDN w:val="0"/>
        <w:adjustRightInd w:val="0"/>
        <w:spacing w:after="0" w:line="240" w:lineRule="auto"/>
        <w:jc w:val="both"/>
        <w:rPr>
          <w:rFonts w:ascii="Times New Roman" w:eastAsia="Calibri" w:hAnsi="Times New Roman"/>
          <w:sz w:val="24"/>
          <w:szCs w:val="24"/>
          <w:lang w:val="ru-RU" w:eastAsia="ru-RU"/>
        </w:rPr>
      </w:pPr>
    </w:p>
    <w:p w:rsidR="00AA3BAD" w:rsidRPr="00142CCA" w:rsidRDefault="00AA3BAD" w:rsidP="00AA3BAD">
      <w:pPr>
        <w:autoSpaceDE w:val="0"/>
        <w:autoSpaceDN w:val="0"/>
        <w:adjustRightInd w:val="0"/>
        <w:spacing w:after="0" w:line="240" w:lineRule="auto"/>
        <w:ind w:left="284" w:hanging="284"/>
        <w:rPr>
          <w:rFonts w:ascii="Times New Roman" w:eastAsia="Calibri" w:hAnsi="Times New Roman"/>
          <w:b/>
          <w:sz w:val="24"/>
          <w:szCs w:val="24"/>
          <w:lang w:val="ru-RU" w:eastAsia="ru-RU"/>
        </w:rPr>
      </w:pPr>
    </w:p>
    <w:p w:rsidR="00AA3BAD" w:rsidRPr="00142CCA" w:rsidRDefault="00AA3BAD" w:rsidP="00AA3BAD">
      <w:pPr>
        <w:autoSpaceDE w:val="0"/>
        <w:autoSpaceDN w:val="0"/>
        <w:adjustRightInd w:val="0"/>
        <w:spacing w:after="0" w:line="240" w:lineRule="auto"/>
        <w:ind w:left="284" w:hanging="284"/>
        <w:rPr>
          <w:rFonts w:ascii="Times New Roman" w:eastAsia="Calibri" w:hAnsi="Times New Roman"/>
          <w:b/>
          <w:sz w:val="24"/>
          <w:szCs w:val="24"/>
          <w:lang w:val="ru-RU" w:eastAsia="ru-RU"/>
        </w:rPr>
      </w:pPr>
      <w:r w:rsidRPr="00142CCA">
        <w:rPr>
          <w:rFonts w:ascii="Times New Roman" w:eastAsia="Calibri" w:hAnsi="Times New Roman"/>
          <w:b/>
          <w:sz w:val="24"/>
          <w:szCs w:val="24"/>
          <w:lang w:val="ru-RU" w:eastAsia="ru-RU"/>
        </w:rPr>
        <w:t xml:space="preserve">2. </w:t>
      </w:r>
      <w:r w:rsidRPr="00142CCA">
        <w:rPr>
          <w:rFonts w:ascii="Times New Roman" w:eastAsia="Calibri" w:hAnsi="Times New Roman"/>
          <w:sz w:val="24"/>
          <w:szCs w:val="24"/>
          <w:vertAlign w:val="superscript"/>
          <w:lang w:val="ru-RU" w:eastAsia="ru-RU"/>
        </w:rPr>
        <w:t xml:space="preserve"> </w:t>
      </w:r>
      <w:r w:rsidRPr="00142CCA">
        <w:rPr>
          <w:rFonts w:ascii="Times New Roman" w:eastAsia="Calibri" w:hAnsi="Times New Roman"/>
          <w:b/>
          <w:sz w:val="24"/>
          <w:szCs w:val="24"/>
          <w:lang w:val="ru-RU" w:eastAsia="ru-RU"/>
        </w:rPr>
        <w:t xml:space="preserve">  Порядок взаимодействия Управляющей организации и уполномоченных лиц</w:t>
      </w:r>
    </w:p>
    <w:p w:rsidR="00AA3BAD" w:rsidRPr="00142CCA" w:rsidRDefault="00AA3BAD" w:rsidP="00AA3BAD">
      <w:pPr>
        <w:autoSpaceDE w:val="0"/>
        <w:autoSpaceDN w:val="0"/>
        <w:adjustRightInd w:val="0"/>
        <w:spacing w:after="0" w:line="240" w:lineRule="auto"/>
        <w:ind w:left="284" w:firstLine="142"/>
        <w:rPr>
          <w:rFonts w:ascii="Times New Roman" w:eastAsia="Calibri" w:hAnsi="Times New Roman"/>
          <w:sz w:val="24"/>
          <w:szCs w:val="24"/>
          <w:vertAlign w:val="superscript"/>
          <w:lang w:val="ru-RU" w:eastAsia="ru-RU"/>
        </w:rPr>
      </w:pPr>
      <w:r w:rsidRPr="00142CCA">
        <w:rPr>
          <w:rFonts w:ascii="Times New Roman" w:eastAsia="Calibri" w:hAnsi="Times New Roman"/>
          <w:sz w:val="24"/>
          <w:szCs w:val="24"/>
          <w:lang w:val="ru-RU" w:eastAsia="ru-RU"/>
        </w:rPr>
        <w:t>(заполняется при необходимости).</w:t>
      </w:r>
    </w:p>
    <w:p w:rsidR="00AA3BAD" w:rsidRPr="00142CCA" w:rsidRDefault="00AA3BAD" w:rsidP="00AA3BAD">
      <w:pPr>
        <w:autoSpaceDE w:val="0"/>
        <w:autoSpaceDN w:val="0"/>
        <w:adjustRightInd w:val="0"/>
        <w:spacing w:after="0" w:line="240" w:lineRule="auto"/>
        <w:jc w:val="center"/>
        <w:rPr>
          <w:rFonts w:ascii="Times New Roman" w:eastAsia="Calibri" w:hAnsi="Times New Roman"/>
          <w:b/>
          <w:sz w:val="24"/>
          <w:szCs w:val="24"/>
          <w:lang w:val="ru-RU" w:eastAsia="ru-RU"/>
        </w:rPr>
      </w:pPr>
    </w:p>
    <w:p w:rsidR="00AA3BAD" w:rsidRPr="00142CCA" w:rsidRDefault="00AA3BAD" w:rsidP="00AA3BAD">
      <w:pPr>
        <w:ind w:firstLine="567"/>
        <w:rPr>
          <w:rFonts w:ascii="Times New Roman" w:hAnsi="Times New Roman"/>
          <w:sz w:val="24"/>
          <w:szCs w:val="24"/>
          <w:lang w:val="ru-RU"/>
        </w:rPr>
      </w:pPr>
    </w:p>
    <w:p w:rsidR="00AA3BAD" w:rsidRPr="00142CCA" w:rsidRDefault="00AA3BAD" w:rsidP="00AA3BAD">
      <w:pPr>
        <w:autoSpaceDE w:val="0"/>
        <w:autoSpaceDN w:val="0"/>
        <w:adjustRightInd w:val="0"/>
        <w:spacing w:after="0" w:line="240" w:lineRule="auto"/>
        <w:jc w:val="center"/>
        <w:rPr>
          <w:rFonts w:ascii="Times New Roman" w:eastAsia="Calibri" w:hAnsi="Times New Roman"/>
          <w:sz w:val="24"/>
          <w:szCs w:val="24"/>
          <w:lang w:val="ru-RU" w:eastAsia="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4932BC" w:rsidRPr="00142CCA" w:rsidRDefault="004932BC" w:rsidP="004932BC">
      <w:pPr>
        <w:widowControl w:val="0"/>
        <w:spacing w:line="235" w:lineRule="auto"/>
        <w:jc w:val="right"/>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Приложение № 7</w:t>
      </w:r>
      <w:r w:rsidRPr="00142CCA">
        <w:rPr>
          <w:rFonts w:ascii="Times New Roman" w:eastAsia="Calibri" w:hAnsi="Times New Roman"/>
          <w:noProof/>
          <w:sz w:val="24"/>
          <w:szCs w:val="24"/>
          <w:lang w:val="ru-RU" w:eastAsia="ru-RU"/>
        </w:rPr>
        <w:br/>
      </w:r>
      <w:r w:rsidRPr="00142CCA">
        <w:rPr>
          <w:rFonts w:ascii="Times New Roman" w:eastAsia="Calibri" w:hAnsi="Times New Roman"/>
          <w:sz w:val="24"/>
          <w:szCs w:val="24"/>
          <w:lang w:val="ru-RU" w:eastAsia="ru-RU"/>
        </w:rPr>
        <w:t xml:space="preserve">к Договору </w:t>
      </w:r>
      <w:r w:rsidRPr="00142CCA">
        <w:rPr>
          <w:rFonts w:ascii="Times New Roman" w:eastAsia="Calibri" w:hAnsi="Times New Roman"/>
          <w:noProof/>
          <w:sz w:val="24"/>
          <w:szCs w:val="24"/>
          <w:lang w:val="ru-RU" w:eastAsia="ru-RU"/>
        </w:rPr>
        <w:br/>
      </w:r>
      <w:r w:rsidRPr="00142CCA">
        <w:rPr>
          <w:rFonts w:ascii="Times New Roman" w:eastAsia="Calibri" w:hAnsi="Times New Roman"/>
          <w:sz w:val="24"/>
          <w:szCs w:val="24"/>
          <w:lang w:val="ru-RU" w:eastAsia="ru-RU"/>
        </w:rPr>
        <w:t>от " ___</w:t>
      </w:r>
      <w:r w:rsidRPr="00142CCA">
        <w:rPr>
          <w:rFonts w:ascii="Times New Roman" w:eastAsia="Calibri" w:hAnsi="Times New Roman"/>
          <w:noProof/>
          <w:sz w:val="24"/>
          <w:szCs w:val="24"/>
          <w:lang w:val="ru-RU" w:eastAsia="ru-RU"/>
        </w:rPr>
        <w:t xml:space="preserve"> "</w:t>
      </w:r>
      <w:r w:rsidRPr="00142CCA">
        <w:rPr>
          <w:rFonts w:ascii="Times New Roman" w:eastAsia="Calibri" w:hAnsi="Times New Roman"/>
          <w:sz w:val="24"/>
          <w:szCs w:val="24"/>
          <w:lang w:val="ru-RU" w:eastAsia="ru-RU"/>
        </w:rPr>
        <w:t>_____________</w:t>
      </w:r>
      <w:r w:rsidRPr="00142CCA">
        <w:rPr>
          <w:rFonts w:ascii="Times New Roman" w:eastAsia="Calibri" w:hAnsi="Times New Roman"/>
          <w:noProof/>
          <w:sz w:val="24"/>
          <w:szCs w:val="24"/>
          <w:lang w:val="ru-RU" w:eastAsia="ru-RU"/>
        </w:rPr>
        <w:t xml:space="preserve"> ____</w:t>
      </w:r>
      <w:r w:rsidRPr="00142CCA">
        <w:rPr>
          <w:rFonts w:ascii="Times New Roman" w:eastAsia="Calibri" w:hAnsi="Times New Roman"/>
          <w:sz w:val="24"/>
          <w:szCs w:val="24"/>
          <w:lang w:val="ru-RU" w:eastAsia="ru-RU"/>
        </w:rPr>
        <w:t>____ г.</w:t>
      </w:r>
    </w:p>
    <w:p w:rsidR="004932BC" w:rsidRPr="00142CCA" w:rsidRDefault="004932BC" w:rsidP="004932BC">
      <w:pPr>
        <w:jc w:val="center"/>
        <w:rPr>
          <w:rFonts w:ascii="Times New Roman" w:eastAsia="Calibri" w:hAnsi="Times New Roman"/>
          <w:b/>
          <w:sz w:val="28"/>
          <w:szCs w:val="28"/>
          <w:lang w:val="ru-RU" w:eastAsia="ru-RU"/>
        </w:rPr>
      </w:pPr>
      <w:r w:rsidRPr="00142CCA">
        <w:rPr>
          <w:rFonts w:ascii="Times New Roman" w:eastAsia="Calibri" w:hAnsi="Times New Roman"/>
          <w:b/>
          <w:sz w:val="28"/>
          <w:szCs w:val="28"/>
          <w:lang w:val="ru-RU" w:eastAsia="ru-RU"/>
        </w:rPr>
        <w:t xml:space="preserve">Требования к пользователям помещений в многоквартирном доме, </w:t>
      </w:r>
      <w:proofErr w:type="spellStart"/>
      <w:r w:rsidRPr="00142CCA">
        <w:rPr>
          <w:rFonts w:ascii="Times New Roman" w:eastAsia="Calibri" w:hAnsi="Times New Roman"/>
          <w:b/>
          <w:sz w:val="28"/>
          <w:szCs w:val="28"/>
          <w:lang w:val="ru-RU" w:eastAsia="ru-RU"/>
        </w:rPr>
        <w:t>наймодателям</w:t>
      </w:r>
      <w:proofErr w:type="spellEnd"/>
      <w:r w:rsidRPr="00142CCA">
        <w:rPr>
          <w:rFonts w:ascii="Times New Roman" w:eastAsia="Calibri" w:hAnsi="Times New Roman"/>
          <w:b/>
          <w:sz w:val="28"/>
          <w:szCs w:val="28"/>
          <w:lang w:val="ru-RU" w:eastAsia="ru-RU"/>
        </w:rPr>
        <w:t xml:space="preserve"> и арендодателям, обеспечивающие исполнение условий Договора</w:t>
      </w:r>
    </w:p>
    <w:p w:rsidR="004932BC" w:rsidRPr="00142CCA" w:rsidRDefault="004932BC" w:rsidP="004932BC">
      <w:pPr>
        <w:widowControl w:val="0"/>
        <w:autoSpaceDE w:val="0"/>
        <w:autoSpaceDN w:val="0"/>
        <w:adjustRightInd w:val="0"/>
        <w:spacing w:after="0" w:line="240" w:lineRule="auto"/>
        <w:ind w:left="284" w:hanging="284"/>
        <w:rPr>
          <w:rFonts w:ascii="Times New Roman" w:eastAsia="Calibri" w:hAnsi="Times New Roman"/>
          <w:b/>
          <w:sz w:val="24"/>
          <w:szCs w:val="24"/>
          <w:lang w:val="ru-RU" w:eastAsia="ru-RU"/>
        </w:rPr>
      </w:pPr>
      <w:r w:rsidRPr="00142CCA">
        <w:rPr>
          <w:rFonts w:ascii="Times New Roman" w:eastAsia="Calibri" w:hAnsi="Times New Roman"/>
          <w:b/>
          <w:sz w:val="24"/>
          <w:szCs w:val="24"/>
          <w:lang w:eastAsia="ru-RU"/>
        </w:rPr>
        <w:t>I</w:t>
      </w:r>
      <w:r w:rsidRPr="00142CCA">
        <w:rPr>
          <w:rFonts w:ascii="Times New Roman" w:eastAsia="Calibri" w:hAnsi="Times New Roman"/>
          <w:b/>
          <w:sz w:val="24"/>
          <w:szCs w:val="24"/>
          <w:lang w:val="ru-RU" w:eastAsia="ru-RU"/>
        </w:rPr>
        <w:t>. Требования к потребителям, пользующимся помещениями в многоквартирном доме, по соблюдению правил пользования помещениями</w:t>
      </w:r>
    </w:p>
    <w:p w:rsidR="004932BC" w:rsidRPr="00142CCA" w:rsidRDefault="004932BC" w:rsidP="004932BC">
      <w:pPr>
        <w:widowControl w:val="0"/>
        <w:autoSpaceDE w:val="0"/>
        <w:autoSpaceDN w:val="0"/>
        <w:adjustRightInd w:val="0"/>
        <w:spacing w:after="0" w:line="240" w:lineRule="auto"/>
        <w:ind w:left="1259" w:hanging="550"/>
        <w:jc w:val="both"/>
        <w:rPr>
          <w:rFonts w:ascii="Times New Roman" w:eastAsia="Calibri" w:hAnsi="Times New Roman"/>
          <w:b/>
          <w:sz w:val="24"/>
          <w:szCs w:val="24"/>
          <w:lang w:val="ru-RU" w:eastAsia="ru-RU"/>
        </w:rPr>
      </w:pPr>
    </w:p>
    <w:p w:rsidR="004932BC" w:rsidRPr="00142CCA" w:rsidRDefault="004932BC" w:rsidP="004932BC">
      <w:pPr>
        <w:spacing w:after="0" w:line="240" w:lineRule="auto"/>
        <w:ind w:firstLine="709"/>
        <w:jc w:val="both"/>
        <w:rPr>
          <w:rFonts w:ascii="Times New Roman" w:eastAsia="Calibri" w:hAnsi="Times New Roman"/>
          <w:bCs/>
          <w:sz w:val="24"/>
          <w:szCs w:val="24"/>
          <w:lang w:val="ru-RU" w:eastAsia="ru-RU"/>
        </w:rPr>
      </w:pPr>
      <w:r w:rsidRPr="00142CCA">
        <w:rPr>
          <w:rFonts w:ascii="Times New Roman" w:eastAsia="Calibri" w:hAnsi="Times New Roman"/>
          <w:bCs/>
          <w:sz w:val="24"/>
          <w:szCs w:val="24"/>
          <w:lang w:val="ru-RU" w:eastAsia="ru-RU"/>
        </w:rPr>
        <w:t>Потребители, пользующиеся помещениями в многоквартирном доме, обязаны соблюдать следующие требования:</w:t>
      </w:r>
    </w:p>
    <w:p w:rsidR="004932BC" w:rsidRPr="00142CCA" w:rsidRDefault="004932BC" w:rsidP="004932BC">
      <w:pPr>
        <w:spacing w:after="0" w:line="240" w:lineRule="auto"/>
        <w:ind w:firstLine="709"/>
        <w:jc w:val="both"/>
        <w:rPr>
          <w:rFonts w:ascii="Times New Roman" w:eastAsia="Calibri" w:hAnsi="Times New Roman"/>
          <w:bCs/>
          <w:sz w:val="24"/>
          <w:szCs w:val="24"/>
          <w:lang w:val="ru-RU" w:eastAsia="ru-RU"/>
        </w:rPr>
      </w:pPr>
      <w:r w:rsidRPr="00142CCA">
        <w:rPr>
          <w:rFonts w:ascii="Times New Roman" w:eastAsia="Calibri" w:hAnsi="Times New Roman"/>
          <w:bCs/>
          <w:sz w:val="24"/>
          <w:szCs w:val="24"/>
          <w:lang w:val="ru-RU" w:eastAsia="ru-RU"/>
        </w:rPr>
        <w:t>а) не производить перенос инженерных сетей;</w:t>
      </w:r>
    </w:p>
    <w:p w:rsidR="004932BC" w:rsidRPr="00142CCA" w:rsidRDefault="004932BC" w:rsidP="004932BC">
      <w:pPr>
        <w:spacing w:after="0" w:line="240" w:lineRule="auto"/>
        <w:ind w:firstLine="709"/>
        <w:jc w:val="both"/>
        <w:rPr>
          <w:rFonts w:ascii="Times New Roman" w:eastAsia="Calibri" w:hAnsi="Times New Roman"/>
          <w:bCs/>
          <w:sz w:val="24"/>
          <w:szCs w:val="24"/>
          <w:lang w:val="ru-RU" w:eastAsia="ru-RU"/>
        </w:rPr>
      </w:pPr>
      <w:r w:rsidRPr="00142CCA">
        <w:rPr>
          <w:rFonts w:ascii="Times New Roman" w:eastAsia="Calibri" w:hAnsi="Times New Roman"/>
          <w:bCs/>
          <w:sz w:val="24"/>
          <w:szCs w:val="24"/>
          <w:lang w:val="ru-RU"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932BC" w:rsidRPr="00142CCA" w:rsidRDefault="004932BC" w:rsidP="004932BC">
      <w:pPr>
        <w:spacing w:after="0" w:line="240" w:lineRule="auto"/>
        <w:ind w:firstLine="709"/>
        <w:jc w:val="both"/>
        <w:rPr>
          <w:rFonts w:ascii="Times New Roman" w:eastAsia="Calibri" w:hAnsi="Times New Roman"/>
          <w:bCs/>
          <w:sz w:val="24"/>
          <w:szCs w:val="24"/>
          <w:lang w:val="ru-RU" w:eastAsia="ru-RU"/>
        </w:rPr>
      </w:pPr>
      <w:r w:rsidRPr="00142CCA">
        <w:rPr>
          <w:rFonts w:ascii="Times New Roman" w:eastAsia="Calibri" w:hAnsi="Times New Roman"/>
          <w:bCs/>
          <w:sz w:val="24"/>
          <w:szCs w:val="24"/>
          <w:lang w:val="ru-RU" w:eastAsia="ru-RU"/>
        </w:rPr>
        <w:t>в) не нарушать имеющиеся схемы учета поставки коммунальных услуг;</w:t>
      </w:r>
    </w:p>
    <w:p w:rsidR="004932BC" w:rsidRPr="00142CCA" w:rsidRDefault="004932BC" w:rsidP="004932BC">
      <w:pPr>
        <w:spacing w:after="0" w:line="240" w:lineRule="auto"/>
        <w:ind w:firstLine="709"/>
        <w:jc w:val="both"/>
        <w:rPr>
          <w:rFonts w:ascii="Times New Roman" w:eastAsia="Calibri" w:hAnsi="Times New Roman"/>
          <w:bCs/>
          <w:sz w:val="24"/>
          <w:szCs w:val="24"/>
          <w:lang w:val="ru-RU" w:eastAsia="ru-RU"/>
        </w:rPr>
      </w:pPr>
      <w:r w:rsidRPr="00142CCA">
        <w:rPr>
          <w:rFonts w:ascii="Times New Roman" w:eastAsia="Calibri" w:hAnsi="Times New Roman"/>
          <w:bCs/>
          <w:sz w:val="24"/>
          <w:szCs w:val="24"/>
          <w:lang w:val="ru-RU" w:eastAsia="ru-RU"/>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4932BC" w:rsidRPr="00142CCA" w:rsidRDefault="004932BC" w:rsidP="004932BC">
      <w:pPr>
        <w:spacing w:after="0" w:line="240" w:lineRule="auto"/>
        <w:ind w:firstLine="709"/>
        <w:jc w:val="both"/>
        <w:rPr>
          <w:rFonts w:ascii="Times New Roman" w:eastAsia="Calibri" w:hAnsi="Times New Roman"/>
          <w:bCs/>
          <w:sz w:val="24"/>
          <w:szCs w:val="24"/>
          <w:lang w:val="ru-RU" w:eastAsia="ru-RU"/>
        </w:rPr>
      </w:pPr>
      <w:r w:rsidRPr="00142CCA">
        <w:rPr>
          <w:rFonts w:ascii="Times New Roman" w:eastAsia="Calibri" w:hAnsi="Times New Roman"/>
          <w:bCs/>
          <w:sz w:val="24"/>
          <w:szCs w:val="24"/>
          <w:lang w:val="ru-RU" w:eastAsia="ru-RU"/>
        </w:rPr>
        <w:t>д) не допускать выполнение работ или совершение других действий, приводящих к порче помещений или конструкций строения;</w:t>
      </w:r>
    </w:p>
    <w:p w:rsidR="004932BC" w:rsidRPr="00142CCA" w:rsidRDefault="004932BC" w:rsidP="004932BC">
      <w:pPr>
        <w:spacing w:after="0" w:line="240" w:lineRule="auto"/>
        <w:ind w:firstLine="709"/>
        <w:jc w:val="both"/>
        <w:rPr>
          <w:rFonts w:ascii="Times New Roman" w:eastAsia="Calibri" w:hAnsi="Times New Roman"/>
          <w:bCs/>
          <w:sz w:val="24"/>
          <w:szCs w:val="24"/>
          <w:lang w:val="ru-RU" w:eastAsia="ru-RU"/>
        </w:rPr>
      </w:pPr>
      <w:r w:rsidRPr="00142CCA">
        <w:rPr>
          <w:rFonts w:ascii="Times New Roman" w:eastAsia="Calibri" w:hAnsi="Times New Roman"/>
          <w:bCs/>
          <w:sz w:val="24"/>
          <w:szCs w:val="24"/>
          <w:lang w:val="ru-RU" w:eastAsia="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932BC" w:rsidRPr="00142CCA" w:rsidRDefault="004932BC" w:rsidP="004932BC">
      <w:pPr>
        <w:spacing w:after="0" w:line="240" w:lineRule="auto"/>
        <w:ind w:firstLine="709"/>
        <w:jc w:val="both"/>
        <w:rPr>
          <w:rFonts w:ascii="Times New Roman" w:eastAsia="Calibri" w:hAnsi="Times New Roman"/>
          <w:bCs/>
          <w:sz w:val="24"/>
          <w:szCs w:val="24"/>
          <w:lang w:val="ru-RU" w:eastAsia="ru-RU"/>
        </w:rPr>
      </w:pPr>
      <w:r w:rsidRPr="00142CCA">
        <w:rPr>
          <w:rFonts w:ascii="Times New Roman" w:eastAsia="Calibri" w:hAnsi="Times New Roman"/>
          <w:bCs/>
          <w:sz w:val="24"/>
          <w:szCs w:val="24"/>
          <w:lang w:val="ru-RU" w:eastAsia="ru-RU"/>
        </w:rPr>
        <w:t>ж) не допускать производства в помещении работ или совершения других действий, приводящих к порче общего имущества дома;</w:t>
      </w:r>
    </w:p>
    <w:p w:rsidR="004932BC" w:rsidRPr="00142CCA" w:rsidRDefault="004932BC" w:rsidP="004932BC">
      <w:pPr>
        <w:spacing w:after="0" w:line="240" w:lineRule="auto"/>
        <w:ind w:firstLine="709"/>
        <w:jc w:val="both"/>
        <w:rPr>
          <w:rFonts w:ascii="Times New Roman" w:eastAsia="Calibri" w:hAnsi="Times New Roman"/>
          <w:bCs/>
          <w:sz w:val="24"/>
          <w:szCs w:val="24"/>
          <w:lang w:val="ru-RU" w:eastAsia="ru-RU"/>
        </w:rPr>
      </w:pPr>
      <w:r w:rsidRPr="00142CCA">
        <w:rPr>
          <w:rFonts w:ascii="Times New Roman" w:eastAsia="Calibri" w:hAnsi="Times New Roman"/>
          <w:bCs/>
          <w:sz w:val="24"/>
          <w:szCs w:val="24"/>
          <w:lang w:val="ru-RU" w:eastAsia="ru-RU"/>
        </w:rPr>
        <w:t>з) не использовать пассажирские лифты для транспортировки строительных материалов и отходов без упаковки;</w:t>
      </w:r>
    </w:p>
    <w:p w:rsidR="004932BC" w:rsidRPr="00142CCA" w:rsidRDefault="004932BC" w:rsidP="004932BC">
      <w:pPr>
        <w:spacing w:after="0" w:line="240" w:lineRule="auto"/>
        <w:ind w:firstLine="709"/>
        <w:jc w:val="both"/>
        <w:rPr>
          <w:rFonts w:ascii="Times New Roman" w:eastAsia="Calibri" w:hAnsi="Times New Roman"/>
          <w:bCs/>
          <w:sz w:val="24"/>
          <w:szCs w:val="24"/>
          <w:lang w:val="ru-RU" w:eastAsia="ru-RU"/>
        </w:rPr>
      </w:pPr>
      <w:r w:rsidRPr="00142CCA">
        <w:rPr>
          <w:rFonts w:ascii="Times New Roman" w:eastAsia="Calibri" w:hAnsi="Times New Roman"/>
          <w:bCs/>
          <w:sz w:val="24"/>
          <w:szCs w:val="24"/>
          <w:lang w:val="ru-RU" w:eastAsia="ru-RU"/>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4932BC" w:rsidRPr="00142CCA" w:rsidRDefault="004932BC" w:rsidP="004932BC">
      <w:pPr>
        <w:spacing w:after="0" w:line="240" w:lineRule="auto"/>
        <w:ind w:firstLine="709"/>
        <w:jc w:val="both"/>
        <w:rPr>
          <w:rFonts w:ascii="Times New Roman" w:eastAsia="Calibri" w:hAnsi="Times New Roman"/>
          <w:bCs/>
          <w:sz w:val="24"/>
          <w:szCs w:val="24"/>
          <w:lang w:val="ru-RU" w:eastAsia="ru-RU"/>
        </w:rPr>
      </w:pPr>
    </w:p>
    <w:p w:rsidR="004932BC" w:rsidRPr="00142CCA" w:rsidRDefault="004932BC" w:rsidP="004932BC">
      <w:pPr>
        <w:spacing w:after="0" w:line="240" w:lineRule="auto"/>
        <w:ind w:firstLine="709"/>
        <w:jc w:val="both"/>
        <w:rPr>
          <w:rFonts w:ascii="Times New Roman" w:eastAsia="Calibri" w:hAnsi="Times New Roman"/>
          <w:bCs/>
          <w:sz w:val="24"/>
          <w:szCs w:val="24"/>
          <w:lang w:val="ru-RU" w:eastAsia="ru-RU"/>
        </w:rPr>
      </w:pPr>
    </w:p>
    <w:p w:rsidR="004932BC" w:rsidRPr="00142CCA" w:rsidRDefault="004932BC" w:rsidP="004932BC">
      <w:pPr>
        <w:spacing w:after="0" w:line="240" w:lineRule="auto"/>
        <w:ind w:left="426" w:hanging="426"/>
        <w:rPr>
          <w:rFonts w:ascii="Times New Roman" w:eastAsia="Calibri" w:hAnsi="Times New Roman"/>
          <w:b/>
          <w:sz w:val="24"/>
          <w:szCs w:val="24"/>
          <w:lang w:val="ru-RU" w:eastAsia="ru-RU"/>
        </w:rPr>
      </w:pPr>
      <w:r w:rsidRPr="00142CCA">
        <w:rPr>
          <w:rFonts w:ascii="Times New Roman" w:eastAsia="Calibri" w:hAnsi="Times New Roman"/>
          <w:b/>
          <w:sz w:val="24"/>
          <w:szCs w:val="24"/>
          <w:lang w:eastAsia="ru-RU"/>
        </w:rPr>
        <w:t>II</w:t>
      </w:r>
      <w:r w:rsidRPr="00142CCA">
        <w:rPr>
          <w:rFonts w:ascii="Times New Roman" w:eastAsia="Calibri" w:hAnsi="Times New Roman"/>
          <w:b/>
          <w:sz w:val="24"/>
          <w:szCs w:val="24"/>
          <w:lang w:val="ru-RU" w:eastAsia="ru-RU"/>
        </w:rPr>
        <w:t>. Требования к собственникам помещений в многоквартирном доме, предоставляющим помещения в пользование гражданам и иным лицам</w:t>
      </w:r>
      <w:r w:rsidR="00DC3B76" w:rsidRPr="00142CCA">
        <w:rPr>
          <w:rFonts w:ascii="Times New Roman" w:eastAsia="Calibri" w:hAnsi="Times New Roman"/>
          <w:b/>
          <w:sz w:val="24"/>
          <w:szCs w:val="24"/>
          <w:lang w:val="ru-RU" w:eastAsia="ru-RU"/>
        </w:rPr>
        <w:t>.</w:t>
      </w:r>
    </w:p>
    <w:p w:rsidR="004932BC" w:rsidRPr="00142CCA" w:rsidRDefault="004932BC" w:rsidP="004932BC">
      <w:pPr>
        <w:spacing w:after="0" w:line="240" w:lineRule="auto"/>
        <w:ind w:left="426" w:hanging="426"/>
        <w:rPr>
          <w:rFonts w:ascii="Times New Roman" w:eastAsia="Calibri" w:hAnsi="Times New Roman"/>
          <w:b/>
          <w:sz w:val="24"/>
          <w:szCs w:val="24"/>
          <w:lang w:val="ru-RU" w:eastAsia="ru-RU"/>
        </w:rPr>
      </w:pPr>
    </w:p>
    <w:p w:rsidR="004932BC" w:rsidRPr="00142CCA" w:rsidRDefault="004932BC" w:rsidP="004932BC">
      <w:pPr>
        <w:spacing w:after="0" w:line="240" w:lineRule="auto"/>
        <w:ind w:firstLine="709"/>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xml:space="preserve">Собственники жилых помещений, предоставляющие жилые помещения гражданам в </w:t>
      </w:r>
      <w:proofErr w:type="spellStart"/>
      <w:r w:rsidR="00DC3B76" w:rsidRPr="00142CCA">
        <w:rPr>
          <w:rFonts w:ascii="Times New Roman" w:eastAsia="Calibri" w:hAnsi="Times New Roman"/>
          <w:sz w:val="24"/>
          <w:szCs w:val="24"/>
          <w:lang w:val="ru-RU" w:eastAsia="ru-RU"/>
        </w:rPr>
        <w:t>найм</w:t>
      </w:r>
      <w:proofErr w:type="spellEnd"/>
      <w:r w:rsidR="00DC3B76" w:rsidRPr="00142CCA">
        <w:rPr>
          <w:rFonts w:ascii="Times New Roman" w:eastAsia="Calibri" w:hAnsi="Times New Roman"/>
          <w:sz w:val="24"/>
          <w:szCs w:val="24"/>
          <w:lang w:val="ru-RU" w:eastAsia="ru-RU"/>
        </w:rPr>
        <w:t xml:space="preserve">, </w:t>
      </w:r>
      <w:r w:rsidRPr="00142CCA">
        <w:rPr>
          <w:rFonts w:ascii="Times New Roman" w:eastAsia="Calibri" w:hAnsi="Times New Roman"/>
          <w:sz w:val="24"/>
          <w:szCs w:val="24"/>
          <w:lang w:val="ru-RU" w:eastAsia="ru-RU"/>
        </w:rPr>
        <w:t xml:space="preserve">а также собственники нежилых помещений (или их владельцы по иным законным основаниям), предоставляющие нежилые помещения в </w:t>
      </w:r>
      <w:proofErr w:type="gramStart"/>
      <w:r w:rsidRPr="00142CCA">
        <w:rPr>
          <w:rFonts w:ascii="Times New Roman" w:eastAsia="Calibri" w:hAnsi="Times New Roman"/>
          <w:sz w:val="24"/>
          <w:szCs w:val="24"/>
          <w:lang w:val="ru-RU" w:eastAsia="ru-RU"/>
        </w:rPr>
        <w:t>пользование  другим</w:t>
      </w:r>
      <w:proofErr w:type="gramEnd"/>
      <w:r w:rsidRPr="00142CCA">
        <w:rPr>
          <w:rFonts w:ascii="Times New Roman" w:eastAsia="Calibri" w:hAnsi="Times New Roman"/>
          <w:sz w:val="24"/>
          <w:szCs w:val="24"/>
          <w:lang w:val="ru-RU" w:eastAsia="ru-RU"/>
        </w:rPr>
        <w:t xml:space="preserve"> лицам по договору аренды или </w:t>
      </w:r>
      <w:r w:rsidR="00DC3B76" w:rsidRPr="00142CCA">
        <w:rPr>
          <w:rFonts w:ascii="Times New Roman" w:eastAsia="Calibri" w:hAnsi="Times New Roman"/>
          <w:sz w:val="24"/>
          <w:szCs w:val="24"/>
          <w:lang w:val="ru-RU" w:eastAsia="ru-RU"/>
        </w:rPr>
        <w:t xml:space="preserve">договора безвозмездного </w:t>
      </w:r>
      <w:proofErr w:type="spellStart"/>
      <w:r w:rsidR="00DC3B76" w:rsidRPr="00142CCA">
        <w:rPr>
          <w:rFonts w:ascii="Times New Roman" w:eastAsia="Calibri" w:hAnsi="Times New Roman"/>
          <w:sz w:val="24"/>
          <w:szCs w:val="24"/>
          <w:lang w:val="ru-RU" w:eastAsia="ru-RU"/>
        </w:rPr>
        <w:t>пользовани</w:t>
      </w:r>
      <w:proofErr w:type="spellEnd"/>
      <w:r w:rsidRPr="00142CCA">
        <w:rPr>
          <w:rFonts w:ascii="Times New Roman" w:eastAsia="Calibri" w:hAnsi="Times New Roman"/>
          <w:sz w:val="24"/>
          <w:szCs w:val="24"/>
          <w:lang w:val="ru-RU" w:eastAsia="ru-RU"/>
        </w:rPr>
        <w:t>,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 порядке:</w:t>
      </w:r>
    </w:p>
    <w:p w:rsidR="004932BC" w:rsidRPr="00142CCA" w:rsidRDefault="004932BC" w:rsidP="004932BC">
      <w:pPr>
        <w:spacing w:before="120" w:after="0" w:line="240" w:lineRule="auto"/>
        <w:ind w:firstLine="709"/>
        <w:jc w:val="both"/>
        <w:rPr>
          <w:rFonts w:ascii="Times New Roman" w:eastAsia="Calibri" w:hAnsi="Times New Roman"/>
          <w:sz w:val="24"/>
          <w:szCs w:val="24"/>
          <w:lang w:val="ru-RU" w:eastAsia="ru-RU"/>
        </w:rPr>
      </w:pPr>
      <w:r w:rsidRPr="00142CCA">
        <w:rPr>
          <w:rFonts w:ascii="Times New Roman" w:eastAsia="Calibri" w:hAnsi="Times New Roman"/>
          <w:bCs/>
          <w:sz w:val="24"/>
          <w:szCs w:val="24"/>
          <w:lang w:val="ru-RU" w:eastAsia="ru-RU"/>
        </w:rPr>
        <w:t>2.1</w:t>
      </w:r>
      <w:r w:rsidRPr="00142CCA">
        <w:rPr>
          <w:rFonts w:ascii="Times New Roman" w:eastAsia="Calibri" w:hAnsi="Times New Roman"/>
          <w:sz w:val="24"/>
          <w:szCs w:val="24"/>
          <w:lang w:val="ru-RU" w:eastAsia="ru-RU"/>
        </w:rPr>
        <w:t>.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помещения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 Уведомления арендодателей должны учитывать условия, указанные в п.4.2.4 и 6.2.5 Договора.</w:t>
      </w:r>
    </w:p>
    <w:p w:rsidR="004932BC" w:rsidRPr="00142CCA" w:rsidRDefault="004932BC" w:rsidP="004932BC">
      <w:pPr>
        <w:spacing w:before="120" w:after="0" w:line="240" w:lineRule="auto"/>
        <w:ind w:firstLine="709"/>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lastRenderedPageBreak/>
        <w:t xml:space="preserve">2.2. При заключении договоров найма, </w:t>
      </w:r>
      <w:r w:rsidR="00DC3B76" w:rsidRPr="00142CCA">
        <w:rPr>
          <w:rFonts w:ascii="Times New Roman" w:eastAsia="Calibri" w:hAnsi="Times New Roman"/>
          <w:sz w:val="24"/>
          <w:szCs w:val="24"/>
          <w:lang w:val="ru-RU" w:eastAsia="ru-RU"/>
        </w:rPr>
        <w:t>аренды</w:t>
      </w:r>
      <w:r w:rsidRPr="00142CCA">
        <w:rPr>
          <w:rFonts w:ascii="Times New Roman" w:eastAsia="Calibri" w:hAnsi="Times New Roman"/>
          <w:sz w:val="24"/>
          <w:szCs w:val="24"/>
          <w:lang w:val="ru-RU" w:eastAsia="ru-RU"/>
        </w:rPr>
        <w:t xml:space="preserve"> в период действия Договора представлять нанимателям</w:t>
      </w:r>
      <w:r w:rsidR="00DC3B76" w:rsidRPr="00142CCA">
        <w:rPr>
          <w:rFonts w:ascii="Times New Roman" w:eastAsia="Calibri" w:hAnsi="Times New Roman"/>
          <w:sz w:val="24"/>
          <w:szCs w:val="24"/>
          <w:lang w:val="ru-RU" w:eastAsia="ru-RU"/>
        </w:rPr>
        <w:t xml:space="preserve">, </w:t>
      </w:r>
      <w:r w:rsidRPr="00142CCA">
        <w:rPr>
          <w:rFonts w:ascii="Times New Roman" w:eastAsia="Calibri" w:hAnsi="Times New Roman"/>
          <w:sz w:val="24"/>
          <w:szCs w:val="24"/>
          <w:lang w:val="ru-RU" w:eastAsia="ru-RU"/>
        </w:rPr>
        <w:t>арендато</w:t>
      </w:r>
      <w:r w:rsidR="00DC3B76" w:rsidRPr="00142CCA">
        <w:rPr>
          <w:rFonts w:ascii="Times New Roman" w:eastAsia="Calibri" w:hAnsi="Times New Roman"/>
          <w:sz w:val="24"/>
          <w:szCs w:val="24"/>
          <w:lang w:val="ru-RU" w:eastAsia="ru-RU"/>
        </w:rPr>
        <w:t>рам</w:t>
      </w:r>
      <w:r w:rsidRPr="00142CCA">
        <w:rPr>
          <w:rFonts w:ascii="Times New Roman" w:eastAsia="Calibri" w:hAnsi="Times New Roman"/>
          <w:sz w:val="24"/>
          <w:szCs w:val="24"/>
          <w:lang w:val="ru-RU" w:eastAsia="ru-RU"/>
        </w:rPr>
        <w:t xml:space="preserve"> указанную в п.2.1 настоящего Приложения информацию непосредственно в момент заключения такого договора.</w:t>
      </w:r>
    </w:p>
    <w:p w:rsidR="004932BC" w:rsidRPr="00142CCA" w:rsidRDefault="004932BC" w:rsidP="004932BC">
      <w:pPr>
        <w:spacing w:before="120" w:after="0" w:line="240" w:lineRule="auto"/>
        <w:ind w:firstLine="709"/>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xml:space="preserve">2.3. При заключении соглашений об изменении условий Договора, касающихся изменения отношений, указанных в п.2.1. настоящего Приложения, уведомлять нанимателя (арендатора) о соответствующих изменениях в срок, обеспечивающий исполнение Договора. </w:t>
      </w:r>
    </w:p>
    <w:p w:rsidR="004932BC" w:rsidRPr="00142CCA" w:rsidRDefault="004932BC" w:rsidP="004932BC">
      <w:pPr>
        <w:shd w:val="clear" w:color="auto" w:fill="FFFFFF"/>
        <w:tabs>
          <w:tab w:val="left" w:pos="0"/>
        </w:tabs>
        <w:spacing w:before="120" w:after="0" w:line="240" w:lineRule="auto"/>
        <w:ind w:firstLine="709"/>
        <w:jc w:val="both"/>
        <w:rPr>
          <w:rFonts w:ascii="Times New Roman" w:eastAsia="Calibri" w:hAnsi="Times New Roman"/>
          <w:sz w:val="24"/>
          <w:szCs w:val="24"/>
          <w:lang w:val="ru-RU" w:eastAsia="ru-RU"/>
        </w:rPr>
      </w:pPr>
      <w:r w:rsidRPr="00142CCA">
        <w:rPr>
          <w:rFonts w:ascii="Times New Roman" w:eastAsia="Calibri" w:hAnsi="Times New Roman"/>
          <w:bCs/>
          <w:color w:val="000000"/>
          <w:sz w:val="24"/>
          <w:szCs w:val="24"/>
          <w:lang w:val="ru-RU" w:eastAsia="ru-RU"/>
        </w:rPr>
        <w:t>2.4.</w:t>
      </w:r>
      <w:r w:rsidRPr="00142CCA">
        <w:rPr>
          <w:rFonts w:ascii="Times New Roman" w:eastAsia="Calibri" w:hAnsi="Times New Roman"/>
          <w:b/>
          <w:bCs/>
          <w:color w:val="000000"/>
          <w:sz w:val="24"/>
          <w:szCs w:val="24"/>
          <w:lang w:val="ru-RU" w:eastAsia="ru-RU"/>
        </w:rPr>
        <w:t xml:space="preserve"> </w:t>
      </w:r>
      <w:r w:rsidRPr="00142CCA">
        <w:rPr>
          <w:rFonts w:ascii="Times New Roman" w:eastAsia="Calibri" w:hAnsi="Times New Roman"/>
          <w:sz w:val="24"/>
          <w:szCs w:val="24"/>
          <w:lang w:val="ru-RU" w:eastAsia="ru-RU"/>
        </w:rPr>
        <w:t xml:space="preserve">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найма,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 если такая информация не содержится в составе документации, переданной Управляющей организации в соответствии с п.3.2 Договора. </w:t>
      </w:r>
    </w:p>
    <w:p w:rsidR="004932BC" w:rsidRPr="00142CCA" w:rsidRDefault="004932BC" w:rsidP="004932BC">
      <w:pPr>
        <w:shd w:val="clear" w:color="auto" w:fill="FFFFFF"/>
        <w:tabs>
          <w:tab w:val="left" w:pos="1142"/>
        </w:tabs>
        <w:spacing w:before="120" w:after="0" w:line="240" w:lineRule="auto"/>
        <w:ind w:firstLine="709"/>
        <w:jc w:val="both"/>
        <w:rPr>
          <w:rFonts w:ascii="Times New Roman" w:eastAsia="Calibri" w:hAnsi="Times New Roman"/>
          <w:sz w:val="24"/>
          <w:szCs w:val="24"/>
          <w:lang w:val="ru-RU" w:eastAsia="ru-RU"/>
        </w:rPr>
      </w:pPr>
      <w:r w:rsidRPr="00142CCA">
        <w:rPr>
          <w:rFonts w:ascii="Times New Roman" w:eastAsia="Calibri" w:hAnsi="Times New Roman"/>
          <w:bCs/>
          <w:sz w:val="24"/>
          <w:szCs w:val="24"/>
          <w:lang w:val="ru-RU" w:eastAsia="ru-RU"/>
        </w:rPr>
        <w:t>2.5.</w:t>
      </w:r>
      <w:r w:rsidRPr="00142CCA">
        <w:rPr>
          <w:rFonts w:ascii="Times New Roman" w:eastAsia="Calibri" w:hAnsi="Times New Roman"/>
          <w:sz w:val="24"/>
          <w:szCs w:val="24"/>
          <w:lang w:val="ru-RU" w:eastAsia="ru-RU"/>
        </w:rPr>
        <w:t xml:space="preserve"> Информировать Управляющую организацию </w:t>
      </w:r>
      <w:r w:rsidR="0026452C" w:rsidRPr="00142CCA">
        <w:rPr>
          <w:rFonts w:ascii="Times New Roman" w:eastAsia="Calibri" w:hAnsi="Times New Roman"/>
          <w:sz w:val="24"/>
          <w:szCs w:val="24"/>
          <w:lang w:val="ru-RU" w:eastAsia="ru-RU"/>
        </w:rPr>
        <w:t>о гражданах</w:t>
      </w:r>
      <w:r w:rsidRPr="00142CCA">
        <w:rPr>
          <w:rFonts w:ascii="Times New Roman" w:eastAsia="Calibri" w:hAnsi="Times New Roman"/>
          <w:sz w:val="24"/>
          <w:szCs w:val="24"/>
          <w:lang w:val="ru-RU" w:eastAsia="ru-RU"/>
        </w:rPr>
        <w:t>, вселенных по договорам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с даты произошедших изменений.</w:t>
      </w:r>
    </w:p>
    <w:p w:rsidR="004932BC" w:rsidRPr="00142CCA" w:rsidRDefault="004932BC" w:rsidP="004932BC">
      <w:pPr>
        <w:shd w:val="clear" w:color="auto" w:fill="FFFFFF"/>
        <w:tabs>
          <w:tab w:val="left" w:pos="1142"/>
        </w:tabs>
        <w:spacing w:before="120" w:after="0" w:line="240" w:lineRule="auto"/>
        <w:ind w:firstLine="709"/>
        <w:jc w:val="both"/>
        <w:rPr>
          <w:rFonts w:ascii="Times New Roman" w:eastAsia="Calibri" w:hAnsi="Times New Roman"/>
          <w:b/>
          <w:sz w:val="24"/>
          <w:szCs w:val="24"/>
          <w:lang w:val="ru-RU" w:eastAsia="ru-RU"/>
        </w:rPr>
      </w:pPr>
      <w:r w:rsidRPr="00142CCA">
        <w:rPr>
          <w:rFonts w:ascii="Times New Roman" w:eastAsia="Calibri" w:hAnsi="Times New Roman"/>
          <w:sz w:val="24"/>
          <w:szCs w:val="24"/>
          <w:lang w:val="ru-RU" w:eastAsia="ru-RU"/>
        </w:rPr>
        <w:t xml:space="preserve"> </w:t>
      </w: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F5CFF" w:rsidRPr="00142CCA" w:rsidRDefault="00AF5CFF" w:rsidP="00AF5CFF">
      <w:pPr>
        <w:widowControl w:val="0"/>
        <w:spacing w:line="235" w:lineRule="auto"/>
        <w:jc w:val="right"/>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xml:space="preserve">Приложение № 8 </w:t>
      </w:r>
      <w:r w:rsidRPr="00142CCA">
        <w:rPr>
          <w:rFonts w:ascii="Times New Roman" w:eastAsia="Calibri" w:hAnsi="Times New Roman"/>
          <w:noProof/>
          <w:sz w:val="24"/>
          <w:szCs w:val="24"/>
          <w:lang w:val="ru-RU" w:eastAsia="ru-RU"/>
        </w:rPr>
        <w:br/>
      </w:r>
      <w:r w:rsidRPr="00142CCA">
        <w:rPr>
          <w:rFonts w:ascii="Times New Roman" w:eastAsia="Calibri" w:hAnsi="Times New Roman"/>
          <w:sz w:val="24"/>
          <w:szCs w:val="24"/>
          <w:lang w:val="ru-RU" w:eastAsia="ru-RU"/>
        </w:rPr>
        <w:t xml:space="preserve">к Договору </w:t>
      </w:r>
      <w:r w:rsidRPr="00142CCA">
        <w:rPr>
          <w:rFonts w:ascii="Times New Roman" w:eastAsia="Calibri" w:hAnsi="Times New Roman"/>
          <w:noProof/>
          <w:sz w:val="24"/>
          <w:szCs w:val="24"/>
          <w:lang w:val="ru-RU" w:eastAsia="ru-RU"/>
        </w:rPr>
        <w:br/>
      </w:r>
      <w:r w:rsidRPr="00142CCA">
        <w:rPr>
          <w:rFonts w:ascii="Times New Roman" w:eastAsia="Calibri" w:hAnsi="Times New Roman"/>
          <w:sz w:val="24"/>
          <w:szCs w:val="24"/>
          <w:lang w:val="ru-RU" w:eastAsia="ru-RU"/>
        </w:rPr>
        <w:t>от " ___</w:t>
      </w:r>
      <w:r w:rsidRPr="00142CCA">
        <w:rPr>
          <w:rFonts w:ascii="Times New Roman" w:eastAsia="Calibri" w:hAnsi="Times New Roman"/>
          <w:noProof/>
          <w:sz w:val="24"/>
          <w:szCs w:val="24"/>
          <w:lang w:val="ru-RU" w:eastAsia="ru-RU"/>
        </w:rPr>
        <w:t xml:space="preserve"> "</w:t>
      </w:r>
      <w:r w:rsidRPr="00142CCA">
        <w:rPr>
          <w:rFonts w:ascii="Times New Roman" w:eastAsia="Calibri" w:hAnsi="Times New Roman"/>
          <w:sz w:val="24"/>
          <w:szCs w:val="24"/>
          <w:lang w:val="ru-RU" w:eastAsia="ru-RU"/>
        </w:rPr>
        <w:t>_____________</w:t>
      </w:r>
      <w:r w:rsidRPr="00142CCA">
        <w:rPr>
          <w:rFonts w:ascii="Times New Roman" w:eastAsia="Calibri" w:hAnsi="Times New Roman"/>
          <w:noProof/>
          <w:sz w:val="24"/>
          <w:szCs w:val="24"/>
          <w:lang w:val="ru-RU" w:eastAsia="ru-RU"/>
        </w:rPr>
        <w:t xml:space="preserve"> ____</w:t>
      </w:r>
      <w:r w:rsidRPr="00142CCA">
        <w:rPr>
          <w:rFonts w:ascii="Times New Roman" w:eastAsia="Calibri" w:hAnsi="Times New Roman"/>
          <w:sz w:val="24"/>
          <w:szCs w:val="24"/>
          <w:lang w:val="ru-RU" w:eastAsia="ru-RU"/>
        </w:rPr>
        <w:t>____ г.</w:t>
      </w:r>
    </w:p>
    <w:p w:rsidR="00AF5CFF" w:rsidRPr="00142CCA" w:rsidRDefault="00AF5CFF" w:rsidP="00AF5CFF">
      <w:pPr>
        <w:spacing w:after="0"/>
        <w:jc w:val="center"/>
        <w:rPr>
          <w:rFonts w:ascii="Times New Roman" w:eastAsia="Calibri" w:hAnsi="Times New Roman"/>
          <w:b/>
          <w:sz w:val="28"/>
          <w:szCs w:val="28"/>
          <w:lang w:val="ru-RU" w:eastAsia="ru-RU"/>
        </w:rPr>
      </w:pPr>
    </w:p>
    <w:p w:rsidR="00AF5CFF" w:rsidRPr="00142CCA" w:rsidRDefault="00AF5CFF" w:rsidP="00AF5CFF">
      <w:pPr>
        <w:spacing w:after="0" w:line="240" w:lineRule="auto"/>
        <w:jc w:val="center"/>
        <w:rPr>
          <w:rFonts w:ascii="Times New Roman" w:eastAsia="Calibri" w:hAnsi="Times New Roman"/>
          <w:b/>
          <w:sz w:val="28"/>
          <w:szCs w:val="28"/>
          <w:lang w:val="ru-RU" w:eastAsia="ru-RU"/>
        </w:rPr>
      </w:pPr>
      <w:r w:rsidRPr="00142CCA">
        <w:rPr>
          <w:rFonts w:ascii="Times New Roman" w:eastAsia="Calibri" w:hAnsi="Times New Roman"/>
          <w:b/>
          <w:sz w:val="28"/>
          <w:szCs w:val="28"/>
          <w:lang w:val="ru-RU" w:eastAsia="ru-RU"/>
        </w:rPr>
        <w:t xml:space="preserve">Порядок обработки персональных данных граждан </w:t>
      </w:r>
    </w:p>
    <w:p w:rsidR="00AF5CFF" w:rsidRPr="00142CCA" w:rsidRDefault="00AF5CFF" w:rsidP="00AF5CFF">
      <w:pPr>
        <w:spacing w:after="0" w:line="240" w:lineRule="auto"/>
        <w:jc w:val="center"/>
        <w:rPr>
          <w:rFonts w:ascii="Times New Roman" w:eastAsia="Calibri" w:hAnsi="Times New Roman"/>
          <w:b/>
          <w:sz w:val="28"/>
          <w:szCs w:val="28"/>
          <w:lang w:val="ru-RU" w:eastAsia="ru-RU"/>
        </w:rPr>
      </w:pPr>
      <w:r w:rsidRPr="00142CCA">
        <w:rPr>
          <w:rFonts w:ascii="Times New Roman" w:eastAsia="Calibri" w:hAnsi="Times New Roman"/>
          <w:b/>
          <w:sz w:val="28"/>
          <w:szCs w:val="28"/>
          <w:lang w:val="ru-RU" w:eastAsia="ru-RU"/>
        </w:rPr>
        <w:t>для целей исполнения Договора</w:t>
      </w:r>
    </w:p>
    <w:p w:rsidR="00AF5CFF" w:rsidRPr="00142CCA" w:rsidRDefault="00AF5CFF" w:rsidP="00AF5CFF">
      <w:pPr>
        <w:spacing w:after="0" w:line="240" w:lineRule="auto"/>
        <w:jc w:val="center"/>
        <w:rPr>
          <w:rFonts w:ascii="Times New Roman" w:eastAsia="Calibri" w:hAnsi="Times New Roman"/>
          <w:b/>
          <w:sz w:val="24"/>
          <w:szCs w:val="24"/>
          <w:lang w:val="ru-RU" w:eastAsia="ru-RU"/>
        </w:rPr>
      </w:pPr>
    </w:p>
    <w:p w:rsidR="00AF5CFF" w:rsidRPr="00142CCA" w:rsidRDefault="00AF5CFF" w:rsidP="00AF5CFF">
      <w:pPr>
        <w:widowControl w:val="0"/>
        <w:autoSpaceDE w:val="0"/>
        <w:autoSpaceDN w:val="0"/>
        <w:adjustRightInd w:val="0"/>
        <w:spacing w:after="0" w:line="240" w:lineRule="auto"/>
        <w:ind w:left="284" w:hanging="284"/>
        <w:jc w:val="both"/>
        <w:rPr>
          <w:rFonts w:ascii="Times New Roman" w:eastAsia="Calibri" w:hAnsi="Times New Roman"/>
          <w:b/>
          <w:sz w:val="24"/>
          <w:szCs w:val="24"/>
          <w:lang w:val="ru-RU" w:eastAsia="ru-RU"/>
        </w:rPr>
      </w:pPr>
      <w:r w:rsidRPr="00142CCA">
        <w:rPr>
          <w:rFonts w:ascii="Times New Roman" w:eastAsia="Calibri" w:hAnsi="Times New Roman"/>
          <w:b/>
          <w:sz w:val="24"/>
          <w:szCs w:val="24"/>
          <w:lang w:val="ru-RU" w:eastAsia="ru-RU"/>
        </w:rPr>
        <w:t>1. Цели обработки персональных данных граждан:</w:t>
      </w:r>
    </w:p>
    <w:p w:rsidR="00AF5CFF" w:rsidRPr="00142CCA" w:rsidRDefault="00AF5CFF" w:rsidP="00AF5CFF">
      <w:pPr>
        <w:spacing w:after="0" w:line="240" w:lineRule="auto"/>
        <w:ind w:firstLine="709"/>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Целями обработки персональных данных являются исполнение Управляющей организацией обязательств по Договору, включающих в себя</w:t>
      </w:r>
      <w:r w:rsidRPr="00142CCA">
        <w:rPr>
          <w:rFonts w:ascii="Times New Roman" w:eastAsia="Calibri" w:hAnsi="Times New Roman"/>
          <w:b/>
          <w:sz w:val="24"/>
          <w:szCs w:val="24"/>
          <w:lang w:val="ru-RU" w:eastAsia="ru-RU"/>
        </w:rPr>
        <w:t xml:space="preserve"> </w:t>
      </w:r>
      <w:r w:rsidRPr="00142CCA">
        <w:rPr>
          <w:rFonts w:ascii="Times New Roman" w:eastAsia="Calibri" w:hAnsi="Times New Roman"/>
          <w:sz w:val="24"/>
          <w:szCs w:val="24"/>
          <w:lang w:val="ru-RU" w:eastAsia="ru-RU"/>
        </w:rPr>
        <w:t>функции, осуществляемые в отношении граждан - нанимателей и собственников помещений и связанные с:</w:t>
      </w:r>
    </w:p>
    <w:p w:rsidR="00AF5CFF" w:rsidRPr="00142CCA" w:rsidRDefault="00AF5CFF" w:rsidP="00AF5CFF">
      <w:pPr>
        <w:spacing w:after="0" w:line="240" w:lineRule="auto"/>
        <w:ind w:firstLine="709"/>
        <w:jc w:val="both"/>
        <w:rPr>
          <w:rFonts w:ascii="Times New Roman" w:eastAsia="Calibri" w:hAnsi="Times New Roman"/>
          <w:sz w:val="24"/>
          <w:szCs w:val="24"/>
          <w:lang w:val="ru-RU" w:eastAsia="ru-RU"/>
        </w:rPr>
      </w:pPr>
      <w:r w:rsidRPr="00142CCA">
        <w:rPr>
          <w:rFonts w:ascii="Times New Roman" w:eastAsia="Calibri" w:hAnsi="Times New Roman"/>
          <w:b/>
          <w:sz w:val="24"/>
          <w:szCs w:val="24"/>
          <w:lang w:val="ru-RU" w:eastAsia="ru-RU"/>
        </w:rPr>
        <w:t xml:space="preserve"> </w:t>
      </w:r>
      <w:r w:rsidRPr="00142CCA">
        <w:rPr>
          <w:rFonts w:ascii="Times New Roman" w:eastAsia="Calibri" w:hAnsi="Times New Roman"/>
          <w:sz w:val="24"/>
          <w:szCs w:val="24"/>
          <w:lang w:val="ru-RU" w:eastAsia="ru-RU"/>
        </w:rPr>
        <w:t>- расчетами и начислениями платы за содержание и ремонт жилого помещения, платы за коммунальные услуги и иные услуги, оказываемые по Договору,</w:t>
      </w:r>
    </w:p>
    <w:p w:rsidR="00AF5CFF" w:rsidRPr="00142CCA" w:rsidRDefault="00AF5CFF" w:rsidP="00AF5CFF">
      <w:pPr>
        <w:spacing w:after="0" w:line="240" w:lineRule="auto"/>
        <w:ind w:firstLine="709"/>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подготовкой и доставкой таким потребителям платежных документов,</w:t>
      </w:r>
    </w:p>
    <w:p w:rsidR="00AF5CFF" w:rsidRPr="00142CCA" w:rsidRDefault="00AF5CFF" w:rsidP="00AF5CFF">
      <w:pPr>
        <w:widowControl w:val="0"/>
        <w:autoSpaceDE w:val="0"/>
        <w:autoSpaceDN w:val="0"/>
        <w:adjustRightInd w:val="0"/>
        <w:spacing w:after="0" w:line="240" w:lineRule="auto"/>
        <w:ind w:left="284" w:firstLine="424"/>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AF5CFF" w:rsidRPr="00142CCA" w:rsidRDefault="00AF5CFF" w:rsidP="00AF5CFF">
      <w:pPr>
        <w:widowControl w:val="0"/>
        <w:autoSpaceDE w:val="0"/>
        <w:autoSpaceDN w:val="0"/>
        <w:adjustRightInd w:val="0"/>
        <w:spacing w:after="0" w:line="240" w:lineRule="auto"/>
        <w:ind w:left="284" w:firstLine="424"/>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w:t>
      </w:r>
    </w:p>
    <w:p w:rsidR="00AF5CFF" w:rsidRPr="00142CCA" w:rsidRDefault="00AF5CFF" w:rsidP="00AF5CFF">
      <w:pPr>
        <w:widowControl w:val="0"/>
        <w:autoSpaceDE w:val="0"/>
        <w:autoSpaceDN w:val="0"/>
        <w:adjustRightInd w:val="0"/>
        <w:spacing w:after="0" w:line="240" w:lineRule="auto"/>
        <w:ind w:left="284" w:hanging="284"/>
        <w:jc w:val="both"/>
        <w:rPr>
          <w:rFonts w:ascii="Times New Roman" w:eastAsia="Calibri" w:hAnsi="Times New Roman"/>
          <w:b/>
          <w:sz w:val="24"/>
          <w:szCs w:val="24"/>
          <w:lang w:val="ru-RU" w:eastAsia="ru-RU"/>
        </w:rPr>
      </w:pPr>
      <w:r w:rsidRPr="00142CCA">
        <w:rPr>
          <w:rFonts w:ascii="Times New Roman" w:eastAsia="Calibri" w:hAnsi="Times New Roman"/>
          <w:b/>
          <w:sz w:val="24"/>
          <w:szCs w:val="24"/>
          <w:lang w:val="ru-RU" w:eastAsia="ru-RU"/>
        </w:rPr>
        <w:t>2. Операторы по обработке персональных данных</w:t>
      </w:r>
    </w:p>
    <w:p w:rsidR="00AF5CFF" w:rsidRPr="00142CCA" w:rsidRDefault="00AF5CFF" w:rsidP="00AF5CFF">
      <w:pPr>
        <w:widowControl w:val="0"/>
        <w:autoSpaceDE w:val="0"/>
        <w:autoSpaceDN w:val="0"/>
        <w:adjustRightInd w:val="0"/>
        <w:spacing w:after="0" w:line="240" w:lineRule="auto"/>
        <w:ind w:firstLine="709"/>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w:t>
      </w:r>
    </w:p>
    <w:p w:rsidR="00AF5CFF" w:rsidRPr="00142CCA" w:rsidRDefault="00AF5CFF" w:rsidP="00AF5CFF">
      <w:pPr>
        <w:widowControl w:val="0"/>
        <w:autoSpaceDE w:val="0"/>
        <w:autoSpaceDN w:val="0"/>
        <w:adjustRightInd w:val="0"/>
        <w:spacing w:after="0" w:line="240" w:lineRule="auto"/>
        <w:ind w:firstLine="709"/>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AF5CFF" w:rsidRPr="00142CCA" w:rsidRDefault="00AF5CFF" w:rsidP="00AF5CFF">
      <w:pPr>
        <w:widowControl w:val="0"/>
        <w:autoSpaceDE w:val="0"/>
        <w:autoSpaceDN w:val="0"/>
        <w:adjustRightInd w:val="0"/>
        <w:spacing w:after="0" w:line="240" w:lineRule="auto"/>
        <w:ind w:firstLine="709"/>
        <w:jc w:val="both"/>
        <w:rPr>
          <w:rFonts w:ascii="Times New Roman" w:eastAsia="Calibri" w:hAnsi="Times New Roman"/>
          <w:sz w:val="24"/>
          <w:szCs w:val="24"/>
          <w:lang w:val="ru-RU" w:eastAsia="ru-RU"/>
        </w:rPr>
      </w:pPr>
    </w:p>
    <w:p w:rsidR="00AF5CFF" w:rsidRPr="00142CCA" w:rsidRDefault="00AF5CFF" w:rsidP="00AF5CFF">
      <w:pPr>
        <w:widowControl w:val="0"/>
        <w:autoSpaceDE w:val="0"/>
        <w:autoSpaceDN w:val="0"/>
        <w:adjustRightInd w:val="0"/>
        <w:spacing w:after="0" w:line="240" w:lineRule="auto"/>
        <w:ind w:left="426" w:hanging="426"/>
        <w:jc w:val="both"/>
        <w:rPr>
          <w:rFonts w:ascii="Times New Roman" w:eastAsia="Calibri" w:hAnsi="Times New Roman"/>
          <w:b/>
          <w:sz w:val="24"/>
          <w:szCs w:val="24"/>
          <w:lang w:val="ru-RU" w:eastAsia="ru-RU"/>
        </w:rPr>
      </w:pPr>
      <w:r w:rsidRPr="00142CCA">
        <w:rPr>
          <w:rFonts w:ascii="Times New Roman" w:eastAsia="Calibri" w:hAnsi="Times New Roman"/>
          <w:b/>
          <w:sz w:val="24"/>
          <w:szCs w:val="24"/>
          <w:lang w:val="ru-RU" w:eastAsia="ru-RU"/>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AF5CFF" w:rsidRPr="00142CCA" w:rsidRDefault="00AF5CFF" w:rsidP="00AF5CFF">
      <w:pPr>
        <w:autoSpaceDE w:val="0"/>
        <w:autoSpaceDN w:val="0"/>
        <w:adjustRightInd w:val="0"/>
        <w:spacing w:after="0" w:line="240" w:lineRule="auto"/>
        <w:ind w:firstLine="709"/>
        <w:jc w:val="both"/>
        <w:outlineLvl w:val="1"/>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w:t>
      </w:r>
    </w:p>
    <w:p w:rsidR="00AF5CFF" w:rsidRPr="00142CCA" w:rsidRDefault="00AF5CFF" w:rsidP="00AF5CFF">
      <w:pPr>
        <w:autoSpaceDE w:val="0"/>
        <w:autoSpaceDN w:val="0"/>
        <w:adjustRightInd w:val="0"/>
        <w:spacing w:after="0" w:line="240" w:lineRule="auto"/>
        <w:ind w:firstLine="709"/>
        <w:jc w:val="both"/>
        <w:outlineLvl w:val="1"/>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AF5CFF" w:rsidRPr="00142CCA" w:rsidRDefault="00AF5CFF" w:rsidP="00AF5CFF">
      <w:pPr>
        <w:widowControl w:val="0"/>
        <w:autoSpaceDE w:val="0"/>
        <w:autoSpaceDN w:val="0"/>
        <w:adjustRightInd w:val="0"/>
        <w:spacing w:after="0" w:line="240" w:lineRule="auto"/>
        <w:ind w:left="284" w:hanging="284"/>
        <w:jc w:val="both"/>
        <w:rPr>
          <w:rFonts w:ascii="Times New Roman" w:eastAsia="Calibri" w:hAnsi="Times New Roman"/>
          <w:b/>
          <w:sz w:val="24"/>
          <w:szCs w:val="24"/>
          <w:lang w:val="ru-RU" w:eastAsia="ru-RU"/>
        </w:rPr>
      </w:pPr>
    </w:p>
    <w:p w:rsidR="00AF5CFF" w:rsidRPr="00142CCA" w:rsidRDefault="00AF5CFF" w:rsidP="00AF5CFF">
      <w:pPr>
        <w:widowControl w:val="0"/>
        <w:autoSpaceDE w:val="0"/>
        <w:autoSpaceDN w:val="0"/>
        <w:adjustRightInd w:val="0"/>
        <w:spacing w:after="0" w:line="240" w:lineRule="auto"/>
        <w:ind w:left="284" w:hanging="284"/>
        <w:jc w:val="both"/>
        <w:rPr>
          <w:rFonts w:ascii="Times New Roman" w:eastAsia="Calibri" w:hAnsi="Times New Roman"/>
          <w:b/>
          <w:sz w:val="24"/>
          <w:szCs w:val="24"/>
          <w:lang w:val="ru-RU"/>
        </w:rPr>
      </w:pPr>
      <w:r w:rsidRPr="00142CCA">
        <w:rPr>
          <w:rFonts w:ascii="Times New Roman" w:eastAsia="Calibri" w:hAnsi="Times New Roman"/>
          <w:b/>
          <w:sz w:val="24"/>
          <w:szCs w:val="24"/>
          <w:lang w:val="ru-RU" w:eastAsia="ru-RU"/>
        </w:rPr>
        <w:t>4. Перечень персональных данных (далее – данных), обработка которых осуществляется в целях, указанных в п.1 настоящего Приложения</w:t>
      </w:r>
      <w:r w:rsidRPr="00142CCA">
        <w:rPr>
          <w:rFonts w:ascii="Times New Roman" w:eastAsia="Calibri" w:hAnsi="Times New Roman"/>
          <w:b/>
          <w:sz w:val="24"/>
          <w:szCs w:val="24"/>
          <w:lang w:val="ru-RU"/>
        </w:rPr>
        <w:t xml:space="preserve">: </w:t>
      </w:r>
    </w:p>
    <w:p w:rsidR="00AF5CFF" w:rsidRPr="00142CCA" w:rsidRDefault="00AF5CFF" w:rsidP="00AF5CFF">
      <w:pPr>
        <w:widowControl w:val="0"/>
        <w:autoSpaceDE w:val="0"/>
        <w:autoSpaceDN w:val="0"/>
        <w:adjustRightInd w:val="0"/>
        <w:spacing w:after="0" w:line="240" w:lineRule="auto"/>
        <w:ind w:left="284"/>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1) Фамилия, имя, отчество граждан и родственные отношения;</w:t>
      </w:r>
    </w:p>
    <w:p w:rsidR="00AF5CFF" w:rsidRPr="00142CCA" w:rsidRDefault="00AF5CFF" w:rsidP="00AF5CFF">
      <w:pPr>
        <w:widowControl w:val="0"/>
        <w:autoSpaceDE w:val="0"/>
        <w:autoSpaceDN w:val="0"/>
        <w:adjustRightInd w:val="0"/>
        <w:spacing w:after="0" w:line="240" w:lineRule="auto"/>
        <w:ind w:left="284"/>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2) адрес;</w:t>
      </w:r>
    </w:p>
    <w:p w:rsidR="00AF5CFF" w:rsidRPr="00142CCA" w:rsidRDefault="00AF5CFF" w:rsidP="00AF5CFF">
      <w:pPr>
        <w:widowControl w:val="0"/>
        <w:autoSpaceDE w:val="0"/>
        <w:autoSpaceDN w:val="0"/>
        <w:adjustRightInd w:val="0"/>
        <w:spacing w:after="0" w:line="240" w:lineRule="auto"/>
        <w:ind w:left="284"/>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3) площадь принадлежащего жилого помещения;</w:t>
      </w:r>
    </w:p>
    <w:p w:rsidR="00AF5CFF" w:rsidRPr="00142CCA" w:rsidRDefault="00AF5CFF" w:rsidP="00AF5CFF">
      <w:pPr>
        <w:widowControl w:val="0"/>
        <w:autoSpaceDE w:val="0"/>
        <w:autoSpaceDN w:val="0"/>
        <w:adjustRightInd w:val="0"/>
        <w:spacing w:after="0" w:line="240" w:lineRule="auto"/>
        <w:ind w:left="284"/>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4) право владения помещением (собственник, наниматель);</w:t>
      </w:r>
    </w:p>
    <w:p w:rsidR="00AF5CFF" w:rsidRPr="00142CCA" w:rsidRDefault="00AF5CFF" w:rsidP="00AF5CFF">
      <w:pPr>
        <w:widowControl w:val="0"/>
        <w:autoSpaceDE w:val="0"/>
        <w:autoSpaceDN w:val="0"/>
        <w:adjustRightInd w:val="0"/>
        <w:spacing w:after="0" w:line="240" w:lineRule="auto"/>
        <w:ind w:left="284"/>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5) паспортные данные собственников помещений.</w:t>
      </w:r>
    </w:p>
    <w:p w:rsidR="00AF5CFF" w:rsidRPr="00142CCA" w:rsidRDefault="00AF5CFF" w:rsidP="00AF5CFF">
      <w:pPr>
        <w:widowControl w:val="0"/>
        <w:autoSpaceDE w:val="0"/>
        <w:autoSpaceDN w:val="0"/>
        <w:adjustRightInd w:val="0"/>
        <w:spacing w:after="0" w:line="240" w:lineRule="auto"/>
        <w:ind w:left="284"/>
        <w:jc w:val="both"/>
        <w:rPr>
          <w:rFonts w:ascii="Times New Roman" w:eastAsia="Calibri" w:hAnsi="Times New Roman"/>
          <w:i/>
          <w:sz w:val="24"/>
          <w:szCs w:val="24"/>
          <w:lang w:val="ru-RU" w:eastAsia="ru-RU"/>
        </w:rPr>
      </w:pPr>
      <w:r w:rsidRPr="00142CCA">
        <w:rPr>
          <w:rFonts w:ascii="Times New Roman" w:eastAsia="Calibri" w:hAnsi="Times New Roman"/>
          <w:sz w:val="24"/>
          <w:szCs w:val="24"/>
          <w:lang w:val="ru-RU" w:eastAsia="ru-RU"/>
        </w:rPr>
        <w:t>...</w:t>
      </w:r>
    </w:p>
    <w:p w:rsidR="00AF5CFF" w:rsidRDefault="00AF5CFF" w:rsidP="00AF5CFF">
      <w:pPr>
        <w:widowControl w:val="0"/>
        <w:autoSpaceDE w:val="0"/>
        <w:autoSpaceDN w:val="0"/>
        <w:adjustRightInd w:val="0"/>
        <w:spacing w:after="0" w:line="240" w:lineRule="auto"/>
        <w:ind w:left="284" w:hanging="284"/>
        <w:jc w:val="both"/>
        <w:rPr>
          <w:rFonts w:ascii="Times New Roman" w:eastAsia="Calibri" w:hAnsi="Times New Roman"/>
          <w:b/>
          <w:sz w:val="24"/>
          <w:szCs w:val="24"/>
          <w:lang w:val="ru-RU" w:eastAsia="ru-RU"/>
        </w:rPr>
      </w:pPr>
    </w:p>
    <w:p w:rsidR="002223CB" w:rsidRPr="00142CCA" w:rsidRDefault="002223CB" w:rsidP="00AF5CFF">
      <w:pPr>
        <w:widowControl w:val="0"/>
        <w:autoSpaceDE w:val="0"/>
        <w:autoSpaceDN w:val="0"/>
        <w:adjustRightInd w:val="0"/>
        <w:spacing w:after="0" w:line="240" w:lineRule="auto"/>
        <w:ind w:left="284" w:hanging="284"/>
        <w:jc w:val="both"/>
        <w:rPr>
          <w:rFonts w:ascii="Times New Roman" w:eastAsia="Calibri" w:hAnsi="Times New Roman"/>
          <w:b/>
          <w:sz w:val="24"/>
          <w:szCs w:val="24"/>
          <w:lang w:val="ru-RU" w:eastAsia="ru-RU"/>
        </w:rPr>
      </w:pPr>
    </w:p>
    <w:p w:rsidR="00AF5CFF" w:rsidRPr="00142CCA" w:rsidRDefault="00AF5CFF" w:rsidP="00AF5CFF">
      <w:pPr>
        <w:widowControl w:val="0"/>
        <w:autoSpaceDE w:val="0"/>
        <w:autoSpaceDN w:val="0"/>
        <w:adjustRightInd w:val="0"/>
        <w:spacing w:after="0" w:line="240" w:lineRule="auto"/>
        <w:ind w:left="284" w:hanging="284"/>
        <w:jc w:val="both"/>
        <w:rPr>
          <w:rFonts w:ascii="Times New Roman" w:eastAsia="Calibri" w:hAnsi="Times New Roman"/>
          <w:b/>
          <w:sz w:val="24"/>
          <w:szCs w:val="24"/>
          <w:lang w:val="ru-RU"/>
        </w:rPr>
      </w:pPr>
      <w:r w:rsidRPr="00142CCA">
        <w:rPr>
          <w:rFonts w:ascii="Times New Roman" w:eastAsia="Calibri" w:hAnsi="Times New Roman"/>
          <w:b/>
          <w:sz w:val="24"/>
          <w:szCs w:val="24"/>
          <w:lang w:val="ru-RU" w:eastAsia="ru-RU"/>
        </w:rPr>
        <w:lastRenderedPageBreak/>
        <w:t xml:space="preserve">5. </w:t>
      </w:r>
      <w:r w:rsidRPr="00142CCA">
        <w:rPr>
          <w:rFonts w:ascii="Times New Roman" w:eastAsia="Calibri" w:hAnsi="Times New Roman"/>
          <w:b/>
          <w:sz w:val="24"/>
          <w:szCs w:val="24"/>
          <w:lang w:val="ru-RU"/>
        </w:rPr>
        <w:t xml:space="preserve">Перечень действий с персональными данными: </w:t>
      </w:r>
    </w:p>
    <w:p w:rsidR="00AF5CFF" w:rsidRPr="00142CCA" w:rsidRDefault="00AF5CFF" w:rsidP="00AF5CFF">
      <w:pPr>
        <w:widowControl w:val="0"/>
        <w:autoSpaceDE w:val="0"/>
        <w:autoSpaceDN w:val="0"/>
        <w:adjustRightInd w:val="0"/>
        <w:spacing w:after="0" w:line="240" w:lineRule="auto"/>
        <w:ind w:left="284"/>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1) сбор данных, указанных в п.4 настоящего Приложения;</w:t>
      </w:r>
    </w:p>
    <w:p w:rsidR="00AF5CFF" w:rsidRPr="00142CCA" w:rsidRDefault="00AF5CFF" w:rsidP="00AF5CFF">
      <w:pPr>
        <w:widowControl w:val="0"/>
        <w:autoSpaceDE w:val="0"/>
        <w:autoSpaceDN w:val="0"/>
        <w:adjustRightInd w:val="0"/>
        <w:spacing w:after="0" w:line="240" w:lineRule="auto"/>
        <w:ind w:left="284"/>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2) хранение данных;</w:t>
      </w:r>
    </w:p>
    <w:p w:rsidR="00AF5CFF" w:rsidRPr="00142CCA" w:rsidRDefault="00AF5CFF" w:rsidP="00AF5CFF">
      <w:pPr>
        <w:widowControl w:val="0"/>
        <w:autoSpaceDE w:val="0"/>
        <w:autoSpaceDN w:val="0"/>
        <w:adjustRightInd w:val="0"/>
        <w:spacing w:after="0" w:line="240" w:lineRule="auto"/>
        <w:ind w:left="567" w:hanging="283"/>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3) передача данных Представителю Управляющей организации по расчетам с потребителями</w:t>
      </w:r>
    </w:p>
    <w:p w:rsidR="00AF5CFF" w:rsidRPr="00142CCA" w:rsidRDefault="00AF5CFF" w:rsidP="00AF5CFF">
      <w:pPr>
        <w:widowControl w:val="0"/>
        <w:autoSpaceDE w:val="0"/>
        <w:autoSpaceDN w:val="0"/>
        <w:adjustRightInd w:val="0"/>
        <w:spacing w:after="0" w:line="240" w:lineRule="auto"/>
        <w:ind w:left="284"/>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4) передача данных контролирующим органам.</w:t>
      </w:r>
    </w:p>
    <w:p w:rsidR="00AF5CFF" w:rsidRPr="00142CCA" w:rsidRDefault="00AF5CFF" w:rsidP="00AF5CFF">
      <w:pPr>
        <w:widowControl w:val="0"/>
        <w:autoSpaceDE w:val="0"/>
        <w:autoSpaceDN w:val="0"/>
        <w:adjustRightInd w:val="0"/>
        <w:spacing w:after="0" w:line="240" w:lineRule="auto"/>
        <w:ind w:left="284"/>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xml:space="preserve">5) передача данных </w:t>
      </w:r>
      <w:proofErr w:type="spellStart"/>
      <w:r w:rsidRPr="00142CCA">
        <w:rPr>
          <w:rFonts w:ascii="Times New Roman" w:eastAsia="Calibri" w:hAnsi="Times New Roman"/>
          <w:sz w:val="24"/>
          <w:szCs w:val="24"/>
          <w:lang w:val="ru-RU" w:eastAsia="ru-RU"/>
        </w:rPr>
        <w:t>ресурсоснабжающим</w:t>
      </w:r>
      <w:proofErr w:type="spellEnd"/>
      <w:r w:rsidRPr="00142CCA">
        <w:rPr>
          <w:rFonts w:ascii="Times New Roman" w:eastAsia="Calibri" w:hAnsi="Times New Roman"/>
          <w:sz w:val="24"/>
          <w:szCs w:val="24"/>
          <w:lang w:val="ru-RU" w:eastAsia="ru-RU"/>
        </w:rPr>
        <w:t xml:space="preserve"> организациям в случаях, допускаемых актами жилищного законодательства и Договором.</w:t>
      </w:r>
    </w:p>
    <w:p w:rsidR="00AF5CFF" w:rsidRPr="00142CCA" w:rsidRDefault="00AF5CFF" w:rsidP="00AF5CFF">
      <w:pPr>
        <w:widowControl w:val="0"/>
        <w:autoSpaceDE w:val="0"/>
        <w:autoSpaceDN w:val="0"/>
        <w:adjustRightInd w:val="0"/>
        <w:spacing w:after="0" w:line="240" w:lineRule="auto"/>
        <w:ind w:left="284" w:hanging="284"/>
        <w:jc w:val="both"/>
        <w:rPr>
          <w:rFonts w:ascii="Times New Roman" w:eastAsia="Calibri" w:hAnsi="Times New Roman"/>
          <w:b/>
          <w:sz w:val="24"/>
          <w:szCs w:val="24"/>
          <w:lang w:val="ru-RU" w:eastAsia="ru-RU"/>
        </w:rPr>
      </w:pPr>
    </w:p>
    <w:p w:rsidR="00AF5CFF" w:rsidRPr="00142CCA" w:rsidRDefault="00AF5CFF" w:rsidP="00AF5CFF">
      <w:pPr>
        <w:widowControl w:val="0"/>
        <w:autoSpaceDE w:val="0"/>
        <w:autoSpaceDN w:val="0"/>
        <w:adjustRightInd w:val="0"/>
        <w:spacing w:after="0" w:line="240" w:lineRule="auto"/>
        <w:ind w:left="284" w:hanging="284"/>
        <w:jc w:val="both"/>
        <w:rPr>
          <w:rFonts w:ascii="Times New Roman" w:eastAsia="Calibri" w:hAnsi="Times New Roman"/>
          <w:b/>
          <w:sz w:val="24"/>
          <w:szCs w:val="24"/>
          <w:lang w:val="ru-RU"/>
        </w:rPr>
      </w:pPr>
      <w:r w:rsidRPr="00142CCA">
        <w:rPr>
          <w:rFonts w:ascii="Times New Roman" w:eastAsia="Calibri" w:hAnsi="Times New Roman"/>
          <w:b/>
          <w:sz w:val="24"/>
          <w:szCs w:val="24"/>
          <w:lang w:val="ru-RU" w:eastAsia="ru-RU"/>
        </w:rPr>
        <w:t>6.</w:t>
      </w:r>
      <w:r w:rsidRPr="00142CCA">
        <w:rPr>
          <w:rFonts w:ascii="Times New Roman" w:eastAsia="Calibri" w:hAnsi="Times New Roman"/>
          <w:i/>
          <w:sz w:val="24"/>
          <w:szCs w:val="24"/>
          <w:lang w:val="ru-RU" w:eastAsia="ru-RU"/>
        </w:rPr>
        <w:t xml:space="preserve"> </w:t>
      </w:r>
      <w:r w:rsidRPr="00142CCA">
        <w:rPr>
          <w:rFonts w:ascii="Times New Roman" w:eastAsia="Calibri" w:hAnsi="Times New Roman"/>
          <w:b/>
          <w:sz w:val="24"/>
          <w:szCs w:val="24"/>
          <w:lang w:val="ru-RU"/>
        </w:rPr>
        <w:t xml:space="preserve">Общее описание используемых способов обработки персональных данных: </w:t>
      </w:r>
    </w:p>
    <w:p w:rsidR="00AF5CFF" w:rsidRPr="00142CCA" w:rsidRDefault="00AF5CFF" w:rsidP="00AF5CFF">
      <w:pPr>
        <w:autoSpaceDE w:val="0"/>
        <w:autoSpaceDN w:val="0"/>
        <w:adjustRightInd w:val="0"/>
        <w:spacing w:after="0" w:line="240" w:lineRule="auto"/>
        <w:ind w:firstLine="540"/>
        <w:jc w:val="both"/>
        <w:outlineLvl w:val="1"/>
        <w:rPr>
          <w:rFonts w:ascii="Times New Roman" w:eastAsia="Calibri" w:hAnsi="Times New Roman"/>
          <w:bCs/>
          <w:sz w:val="24"/>
          <w:szCs w:val="24"/>
          <w:lang w:val="ru-RU"/>
        </w:rPr>
      </w:pPr>
      <w:r w:rsidRPr="00142CCA">
        <w:rPr>
          <w:rFonts w:ascii="Times New Roman" w:eastAsia="Calibri" w:hAnsi="Times New Roman"/>
          <w:bCs/>
          <w:sz w:val="24"/>
          <w:szCs w:val="24"/>
          <w:lang w:val="ru-RU"/>
        </w:rPr>
        <w:t>1) с использованием средств автоматизации, в том числе в информационно-телекоммуникационных сетях,</w:t>
      </w:r>
    </w:p>
    <w:p w:rsidR="00AF5CFF" w:rsidRPr="00142CCA" w:rsidRDefault="00AF5CFF" w:rsidP="00AF5CFF">
      <w:pPr>
        <w:autoSpaceDE w:val="0"/>
        <w:autoSpaceDN w:val="0"/>
        <w:adjustRightInd w:val="0"/>
        <w:spacing w:after="0" w:line="240" w:lineRule="auto"/>
        <w:ind w:firstLine="540"/>
        <w:jc w:val="both"/>
        <w:outlineLvl w:val="1"/>
        <w:rPr>
          <w:rFonts w:ascii="Times New Roman" w:eastAsia="Calibri" w:hAnsi="Times New Roman"/>
          <w:bCs/>
          <w:sz w:val="24"/>
          <w:szCs w:val="24"/>
          <w:lang w:val="ru-RU"/>
        </w:rPr>
      </w:pPr>
      <w:r w:rsidRPr="00142CCA">
        <w:rPr>
          <w:rFonts w:ascii="Times New Roman" w:eastAsia="Calibri" w:hAnsi="Times New Roman"/>
          <w:bCs/>
          <w:sz w:val="24"/>
          <w:szCs w:val="24"/>
          <w:lang w:val="ru-RU"/>
        </w:rPr>
        <w:t>2) 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2D443C" w:rsidRPr="00142CCA" w:rsidRDefault="002D443C" w:rsidP="00AF5CFF">
      <w:pPr>
        <w:widowControl w:val="0"/>
        <w:autoSpaceDE w:val="0"/>
        <w:autoSpaceDN w:val="0"/>
        <w:adjustRightInd w:val="0"/>
        <w:spacing w:after="0" w:line="240" w:lineRule="auto"/>
        <w:ind w:left="284" w:hanging="284"/>
        <w:jc w:val="both"/>
        <w:rPr>
          <w:rFonts w:ascii="Times New Roman" w:eastAsia="Calibri" w:hAnsi="Times New Roman"/>
          <w:bCs/>
          <w:i/>
          <w:sz w:val="24"/>
          <w:szCs w:val="24"/>
          <w:lang w:val="ru-RU"/>
        </w:rPr>
      </w:pPr>
    </w:p>
    <w:p w:rsidR="00AF5CFF" w:rsidRPr="00142CCA" w:rsidRDefault="00AF5CFF" w:rsidP="00AF5CFF">
      <w:pPr>
        <w:widowControl w:val="0"/>
        <w:autoSpaceDE w:val="0"/>
        <w:autoSpaceDN w:val="0"/>
        <w:adjustRightInd w:val="0"/>
        <w:spacing w:after="0" w:line="240" w:lineRule="auto"/>
        <w:ind w:left="284" w:hanging="284"/>
        <w:jc w:val="both"/>
        <w:rPr>
          <w:rFonts w:ascii="Times New Roman" w:eastAsia="Calibri" w:hAnsi="Times New Roman"/>
          <w:b/>
          <w:sz w:val="24"/>
          <w:szCs w:val="24"/>
          <w:lang w:val="ru-RU"/>
        </w:rPr>
      </w:pPr>
      <w:r w:rsidRPr="00142CCA">
        <w:rPr>
          <w:rFonts w:ascii="Times New Roman" w:eastAsia="Calibri" w:hAnsi="Times New Roman"/>
          <w:b/>
          <w:sz w:val="24"/>
          <w:szCs w:val="24"/>
          <w:lang w:val="ru-RU" w:eastAsia="ru-RU"/>
        </w:rPr>
        <w:t xml:space="preserve">7. </w:t>
      </w:r>
      <w:r w:rsidRPr="00142CCA">
        <w:rPr>
          <w:rFonts w:ascii="Times New Roman" w:eastAsia="Calibri" w:hAnsi="Times New Roman"/>
          <w:b/>
          <w:sz w:val="24"/>
          <w:szCs w:val="24"/>
          <w:lang w:val="ru-RU"/>
        </w:rPr>
        <w:t>Срок хранения персональных данных</w:t>
      </w:r>
    </w:p>
    <w:p w:rsidR="00254EBA" w:rsidRPr="00142CCA" w:rsidRDefault="00254EBA" w:rsidP="00AF5CFF">
      <w:pPr>
        <w:widowControl w:val="0"/>
        <w:autoSpaceDE w:val="0"/>
        <w:autoSpaceDN w:val="0"/>
        <w:adjustRightInd w:val="0"/>
        <w:spacing w:after="0" w:line="240" w:lineRule="auto"/>
        <w:ind w:left="284" w:hanging="284"/>
        <w:jc w:val="both"/>
        <w:rPr>
          <w:rFonts w:ascii="Times New Roman" w:eastAsia="Calibri" w:hAnsi="Times New Roman"/>
          <w:b/>
          <w:sz w:val="24"/>
          <w:szCs w:val="24"/>
          <w:lang w:val="ru-RU"/>
        </w:rPr>
      </w:pPr>
    </w:p>
    <w:p w:rsidR="00254EBA" w:rsidRPr="00142CCA" w:rsidRDefault="00254EBA" w:rsidP="00C33DFF">
      <w:pPr>
        <w:widowControl w:val="0"/>
        <w:autoSpaceDE w:val="0"/>
        <w:autoSpaceDN w:val="0"/>
        <w:adjustRightInd w:val="0"/>
        <w:spacing w:after="0" w:line="240" w:lineRule="auto"/>
        <w:ind w:firstLine="567"/>
        <w:jc w:val="both"/>
        <w:rPr>
          <w:rFonts w:ascii="Times New Roman" w:eastAsia="Calibri" w:hAnsi="Times New Roman"/>
          <w:sz w:val="24"/>
          <w:szCs w:val="24"/>
          <w:lang w:val="ru-RU"/>
        </w:rPr>
      </w:pPr>
      <w:r w:rsidRPr="00142CCA">
        <w:rPr>
          <w:rFonts w:ascii="Times New Roman" w:eastAsia="Calibri" w:hAnsi="Times New Roman"/>
          <w:sz w:val="24"/>
          <w:szCs w:val="24"/>
          <w:lang w:val="ru-RU"/>
        </w:rPr>
        <w:t xml:space="preserve">Персональные данные </w:t>
      </w:r>
      <w:r w:rsidR="00C33DFF" w:rsidRPr="00142CCA">
        <w:rPr>
          <w:rFonts w:ascii="Times New Roman" w:eastAsia="Calibri" w:hAnsi="Times New Roman"/>
          <w:sz w:val="24"/>
          <w:szCs w:val="24"/>
          <w:lang w:val="ru-RU"/>
        </w:rPr>
        <w:t xml:space="preserve">хранятся 5 (пять) лет с момента расторжения Договора по управлению многоквартирного дома. </w:t>
      </w:r>
    </w:p>
    <w:p w:rsidR="00AF5CFF" w:rsidRPr="00142CCA" w:rsidRDefault="00AF5CFF" w:rsidP="00AF5CFF">
      <w:pPr>
        <w:widowControl w:val="0"/>
        <w:autoSpaceDE w:val="0"/>
        <w:autoSpaceDN w:val="0"/>
        <w:adjustRightInd w:val="0"/>
        <w:spacing w:after="0" w:line="240" w:lineRule="auto"/>
        <w:ind w:left="284" w:hanging="284"/>
        <w:jc w:val="both"/>
        <w:rPr>
          <w:rFonts w:ascii="Times New Roman" w:eastAsia="Calibri" w:hAnsi="Times New Roman"/>
          <w:b/>
          <w:sz w:val="24"/>
          <w:szCs w:val="24"/>
          <w:lang w:val="ru-RU" w:eastAsia="ru-RU"/>
        </w:rPr>
      </w:pPr>
    </w:p>
    <w:p w:rsidR="00AF5CFF" w:rsidRPr="00142CCA" w:rsidRDefault="00AF5CFF" w:rsidP="00AF5CFF">
      <w:pPr>
        <w:widowControl w:val="0"/>
        <w:autoSpaceDE w:val="0"/>
        <w:autoSpaceDN w:val="0"/>
        <w:adjustRightInd w:val="0"/>
        <w:spacing w:after="0" w:line="240" w:lineRule="auto"/>
        <w:ind w:left="284" w:hanging="284"/>
        <w:jc w:val="both"/>
        <w:rPr>
          <w:rFonts w:ascii="Times New Roman" w:eastAsia="Calibri" w:hAnsi="Times New Roman"/>
          <w:b/>
          <w:sz w:val="24"/>
          <w:szCs w:val="24"/>
          <w:lang w:val="ru-RU" w:eastAsia="ru-RU"/>
        </w:rPr>
      </w:pPr>
      <w:r w:rsidRPr="00142CCA">
        <w:rPr>
          <w:rFonts w:ascii="Times New Roman" w:eastAsia="Calibri" w:hAnsi="Times New Roman"/>
          <w:b/>
          <w:sz w:val="24"/>
          <w:szCs w:val="24"/>
          <w:lang w:val="ru-RU" w:eastAsia="ru-RU"/>
        </w:rPr>
        <w:t>8. Дополнительные условия</w:t>
      </w:r>
    </w:p>
    <w:p w:rsidR="00AF5CFF" w:rsidRPr="00142CCA" w:rsidRDefault="00AF5CFF" w:rsidP="00AF5CFF">
      <w:pPr>
        <w:autoSpaceDE w:val="0"/>
        <w:autoSpaceDN w:val="0"/>
        <w:adjustRightInd w:val="0"/>
        <w:spacing w:after="0" w:line="240" w:lineRule="auto"/>
        <w:ind w:firstLine="540"/>
        <w:jc w:val="both"/>
        <w:outlineLvl w:val="0"/>
        <w:rPr>
          <w:rFonts w:ascii="Times New Roman" w:eastAsia="Calibri" w:hAnsi="Times New Roman"/>
          <w:bCs/>
          <w:sz w:val="24"/>
          <w:szCs w:val="24"/>
          <w:lang w:val="ru-RU"/>
        </w:rPr>
      </w:pPr>
      <w:r w:rsidRPr="00142CCA">
        <w:rPr>
          <w:rFonts w:ascii="Times New Roman" w:eastAsia="Calibri" w:hAnsi="Times New Roman"/>
          <w:b/>
          <w:sz w:val="24"/>
          <w:szCs w:val="24"/>
          <w:lang w:val="ru-RU" w:eastAsia="ru-RU"/>
        </w:rPr>
        <w:tab/>
      </w:r>
      <w:r w:rsidRPr="00142CCA">
        <w:rPr>
          <w:rFonts w:ascii="Times New Roman" w:eastAsia="Calibri" w:hAnsi="Times New Roman"/>
          <w:sz w:val="24"/>
          <w:szCs w:val="24"/>
          <w:lang w:val="ru-RU" w:eastAsia="ru-RU"/>
        </w:rPr>
        <w:t xml:space="preserve">В случае принятия собственниками помещений решения о </w:t>
      </w:r>
      <w:r w:rsidRPr="00142CCA">
        <w:rPr>
          <w:rFonts w:ascii="Times New Roman" w:eastAsia="Calibri" w:hAnsi="Times New Roman"/>
          <w:bCs/>
          <w:sz w:val="24"/>
          <w:szCs w:val="24"/>
          <w:lang w:val="ru-RU"/>
        </w:rPr>
        <w:t xml:space="preserve">внесении платы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142CCA">
        <w:rPr>
          <w:rFonts w:ascii="Times New Roman" w:eastAsia="Calibri" w:hAnsi="Times New Roman"/>
          <w:bCs/>
          <w:sz w:val="24"/>
          <w:szCs w:val="24"/>
          <w:lang w:val="ru-RU"/>
        </w:rPr>
        <w:t>ресурсоснабжающим</w:t>
      </w:r>
      <w:proofErr w:type="spellEnd"/>
      <w:r w:rsidRPr="00142CCA">
        <w:rPr>
          <w:rFonts w:ascii="Times New Roman" w:eastAsia="Calibri" w:hAnsi="Times New Roman"/>
          <w:bCs/>
          <w:sz w:val="24"/>
          <w:szCs w:val="24"/>
          <w:lang w:val="ru-RU"/>
        </w:rPr>
        <w:t xml:space="preserve">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w:t>
      </w:r>
      <w:proofErr w:type="spellStart"/>
      <w:r w:rsidRPr="00142CCA">
        <w:rPr>
          <w:rFonts w:ascii="Times New Roman" w:eastAsia="Calibri" w:hAnsi="Times New Roman"/>
          <w:bCs/>
          <w:sz w:val="24"/>
          <w:szCs w:val="24"/>
          <w:lang w:val="ru-RU"/>
        </w:rPr>
        <w:t>ресурсоснабжающим</w:t>
      </w:r>
      <w:proofErr w:type="spellEnd"/>
      <w:r w:rsidRPr="00142CCA">
        <w:rPr>
          <w:rFonts w:ascii="Times New Roman" w:eastAsia="Calibri" w:hAnsi="Times New Roman"/>
          <w:bCs/>
          <w:sz w:val="24"/>
          <w:szCs w:val="24"/>
          <w:lang w:val="ru-RU"/>
        </w:rPr>
        <w:t xml:space="preserve"> организациям и иным лицам персональные данные субъектов персональных данных, указанные в п. 4 настоящего Приложения, для целей их обработки, указанных в п.1 настоящего Приложения, способами, указанными в п.6 настоящего Приложения.</w:t>
      </w:r>
    </w:p>
    <w:p w:rsidR="00AF5CFF" w:rsidRPr="00142CCA" w:rsidRDefault="00AF5CFF" w:rsidP="00AF5CFF">
      <w:pPr>
        <w:widowControl w:val="0"/>
        <w:autoSpaceDE w:val="0"/>
        <w:autoSpaceDN w:val="0"/>
        <w:adjustRightInd w:val="0"/>
        <w:spacing w:after="0" w:line="240" w:lineRule="auto"/>
        <w:ind w:left="1259" w:hanging="550"/>
        <w:jc w:val="both"/>
        <w:rPr>
          <w:rFonts w:ascii="Times New Roman" w:eastAsia="Calibri" w:hAnsi="Times New Roman"/>
          <w:b/>
          <w:sz w:val="24"/>
          <w:szCs w:val="24"/>
          <w:lang w:val="ru-RU" w:eastAsia="ru-RU"/>
        </w:rPr>
      </w:pPr>
    </w:p>
    <w:p w:rsidR="00AF5CFF" w:rsidRPr="00142CCA" w:rsidRDefault="00AF5CFF" w:rsidP="00AF5CFF">
      <w:pPr>
        <w:spacing w:after="0" w:line="240" w:lineRule="auto"/>
        <w:jc w:val="center"/>
        <w:rPr>
          <w:rFonts w:ascii="Times New Roman" w:eastAsia="Calibri" w:hAnsi="Times New Roman"/>
          <w:b/>
          <w:sz w:val="24"/>
          <w:szCs w:val="24"/>
          <w:lang w:val="ru-RU" w:eastAsia="ru-RU"/>
        </w:rPr>
      </w:pPr>
    </w:p>
    <w:p w:rsidR="00AF5CFF" w:rsidRPr="00142CCA" w:rsidRDefault="00AF5CFF" w:rsidP="00AF5CFF">
      <w:pPr>
        <w:widowControl w:val="0"/>
        <w:autoSpaceDE w:val="0"/>
        <w:autoSpaceDN w:val="0"/>
        <w:adjustRightInd w:val="0"/>
        <w:spacing w:after="0" w:line="240" w:lineRule="auto"/>
        <w:ind w:left="1259" w:hanging="550"/>
        <w:jc w:val="both"/>
        <w:rPr>
          <w:rFonts w:ascii="Times New Roman" w:eastAsia="Calibri" w:hAnsi="Times New Roman"/>
          <w:b/>
          <w:sz w:val="24"/>
          <w:szCs w:val="24"/>
          <w:lang w:val="ru-RU" w:eastAsia="ru-RU"/>
        </w:rPr>
      </w:pPr>
    </w:p>
    <w:p w:rsidR="00AF5CFF" w:rsidRPr="00142CCA" w:rsidRDefault="00AF5CFF" w:rsidP="00AF5CFF">
      <w:pPr>
        <w:spacing w:after="0" w:line="240" w:lineRule="auto"/>
        <w:jc w:val="center"/>
        <w:rPr>
          <w:rFonts w:ascii="Times New Roman" w:eastAsia="Calibri" w:hAnsi="Times New Roman"/>
          <w:b/>
          <w:sz w:val="24"/>
          <w:szCs w:val="24"/>
          <w:lang w:val="ru-RU" w:eastAsia="ru-RU"/>
        </w:rPr>
      </w:pPr>
    </w:p>
    <w:p w:rsidR="00AF5CFF" w:rsidRPr="00142CCA" w:rsidRDefault="00AF5CFF" w:rsidP="00AF5CFF">
      <w:pPr>
        <w:jc w:val="center"/>
        <w:rPr>
          <w:rFonts w:ascii="Times New Roman" w:eastAsia="Calibri" w:hAnsi="Times New Roman"/>
          <w:b/>
          <w:sz w:val="24"/>
          <w:szCs w:val="24"/>
          <w:lang w:val="ru-RU" w:eastAsia="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FC4665" w:rsidRPr="00142CCA" w:rsidRDefault="00FC4665" w:rsidP="00FC4665">
      <w:pPr>
        <w:spacing w:after="0" w:line="240" w:lineRule="auto"/>
        <w:jc w:val="right"/>
        <w:rPr>
          <w:rFonts w:ascii="Times New Roman" w:hAnsi="Times New Roman"/>
          <w:sz w:val="24"/>
          <w:szCs w:val="24"/>
          <w:lang w:val="ru-RU"/>
        </w:rPr>
      </w:pPr>
      <w:r w:rsidRPr="00142CCA">
        <w:rPr>
          <w:rFonts w:ascii="Times New Roman" w:hAnsi="Times New Roman"/>
          <w:sz w:val="24"/>
          <w:szCs w:val="24"/>
          <w:lang w:val="ru-RU"/>
        </w:rPr>
        <w:lastRenderedPageBreak/>
        <w:t>Приложение № 9</w:t>
      </w:r>
    </w:p>
    <w:p w:rsidR="00FC4665" w:rsidRPr="00142CCA" w:rsidRDefault="00FC4665" w:rsidP="00FC4665">
      <w:pPr>
        <w:widowControl w:val="0"/>
        <w:spacing w:after="0" w:line="235" w:lineRule="auto"/>
        <w:jc w:val="right"/>
        <w:rPr>
          <w:rFonts w:ascii="Times New Roman" w:hAnsi="Times New Roman"/>
          <w:sz w:val="24"/>
          <w:szCs w:val="24"/>
          <w:lang w:val="ru-RU"/>
        </w:rPr>
      </w:pP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FC4665" w:rsidRPr="00142CCA" w:rsidRDefault="00FC4665" w:rsidP="00FC4665">
      <w:pPr>
        <w:spacing w:after="0" w:line="240" w:lineRule="auto"/>
        <w:jc w:val="center"/>
        <w:rPr>
          <w:rFonts w:ascii="Times New Roman" w:hAnsi="Times New Roman"/>
          <w:b/>
          <w:sz w:val="24"/>
          <w:szCs w:val="24"/>
          <w:lang w:val="ru-RU"/>
        </w:rPr>
      </w:pPr>
    </w:p>
    <w:p w:rsidR="00FC4665" w:rsidRPr="00142CCA" w:rsidRDefault="00FC4665" w:rsidP="00FC4665">
      <w:pPr>
        <w:tabs>
          <w:tab w:val="left" w:pos="0"/>
        </w:tabs>
        <w:spacing w:after="0" w:line="240" w:lineRule="auto"/>
        <w:jc w:val="center"/>
        <w:rPr>
          <w:rFonts w:ascii="Times New Roman" w:hAnsi="Times New Roman"/>
          <w:sz w:val="8"/>
          <w:szCs w:val="8"/>
          <w:lang w:val="ru-RU"/>
        </w:rPr>
      </w:pPr>
    </w:p>
    <w:p w:rsidR="00FC4665" w:rsidRPr="00142CCA" w:rsidRDefault="00FC4665" w:rsidP="00FC4665">
      <w:pPr>
        <w:tabs>
          <w:tab w:val="left" w:pos="0"/>
        </w:tabs>
        <w:spacing w:after="0" w:line="240" w:lineRule="auto"/>
        <w:jc w:val="center"/>
        <w:rPr>
          <w:rFonts w:ascii="Times New Roman" w:hAnsi="Times New Roman"/>
          <w:b/>
          <w:sz w:val="28"/>
          <w:szCs w:val="28"/>
          <w:lang w:val="ru-RU"/>
        </w:rPr>
      </w:pPr>
    </w:p>
    <w:p w:rsidR="00FC4665" w:rsidRPr="00142CCA" w:rsidRDefault="00FC4665" w:rsidP="00FC4665">
      <w:pPr>
        <w:tabs>
          <w:tab w:val="left" w:pos="0"/>
        </w:tabs>
        <w:spacing w:after="0" w:line="240" w:lineRule="auto"/>
        <w:jc w:val="center"/>
        <w:rPr>
          <w:rFonts w:ascii="Times New Roman" w:hAnsi="Times New Roman"/>
          <w:b/>
          <w:sz w:val="28"/>
          <w:szCs w:val="28"/>
          <w:lang w:val="ru-RU"/>
        </w:rPr>
      </w:pPr>
      <w:r w:rsidRPr="00142CCA">
        <w:rPr>
          <w:rFonts w:ascii="Times New Roman" w:hAnsi="Times New Roman"/>
          <w:b/>
          <w:sz w:val="28"/>
          <w:szCs w:val="28"/>
          <w:lang w:val="ru-RU"/>
        </w:rPr>
        <w:t xml:space="preserve">Перечень работ, услуг по управлению многоквартирным домом, </w:t>
      </w:r>
    </w:p>
    <w:p w:rsidR="00FC4665" w:rsidRPr="00142CCA" w:rsidRDefault="00FC4665" w:rsidP="00FC4665">
      <w:pPr>
        <w:tabs>
          <w:tab w:val="left" w:pos="0"/>
        </w:tabs>
        <w:spacing w:after="0" w:line="240" w:lineRule="auto"/>
        <w:jc w:val="center"/>
        <w:rPr>
          <w:rFonts w:ascii="Times New Roman" w:hAnsi="Times New Roman"/>
          <w:b/>
          <w:sz w:val="28"/>
          <w:szCs w:val="28"/>
          <w:lang w:val="ru-RU"/>
        </w:rPr>
      </w:pPr>
      <w:r w:rsidRPr="00142CCA">
        <w:rPr>
          <w:rFonts w:ascii="Times New Roman" w:hAnsi="Times New Roman"/>
          <w:b/>
          <w:sz w:val="28"/>
          <w:szCs w:val="28"/>
          <w:lang w:val="ru-RU"/>
        </w:rPr>
        <w:t>содержанию и ремонту общего имущества, определение их стоимости и размера платы за содержание и ремонт жилого помещения</w:t>
      </w:r>
    </w:p>
    <w:p w:rsidR="00FC4665" w:rsidRPr="00142CCA" w:rsidRDefault="00FC4665" w:rsidP="00FC4665">
      <w:pPr>
        <w:tabs>
          <w:tab w:val="left" w:pos="0"/>
        </w:tabs>
        <w:spacing w:after="0" w:line="240" w:lineRule="auto"/>
        <w:jc w:val="center"/>
        <w:rPr>
          <w:rFonts w:ascii="Times New Roman" w:hAnsi="Times New Roman"/>
          <w:b/>
          <w:lang w:val="ru-RU"/>
        </w:rPr>
      </w:pPr>
    </w:p>
    <w:p w:rsidR="00FC4665" w:rsidRPr="00142CCA" w:rsidRDefault="00FC4665" w:rsidP="00FC4665">
      <w:pPr>
        <w:tabs>
          <w:tab w:val="left" w:pos="0"/>
        </w:tabs>
        <w:spacing w:after="0" w:line="240" w:lineRule="auto"/>
        <w:jc w:val="center"/>
        <w:rPr>
          <w:rFonts w:ascii="Times New Roman" w:hAnsi="Times New Roman"/>
          <w:b/>
          <w:sz w:val="16"/>
          <w:szCs w:val="16"/>
          <w:lang w:val="ru-RU"/>
        </w:rPr>
      </w:pPr>
    </w:p>
    <w:p w:rsidR="00FC4665" w:rsidRPr="00142CCA" w:rsidRDefault="00FC4665" w:rsidP="00FC4665">
      <w:pPr>
        <w:tabs>
          <w:tab w:val="left" w:pos="0"/>
        </w:tabs>
        <w:spacing w:after="0" w:line="240" w:lineRule="auto"/>
        <w:jc w:val="center"/>
        <w:rPr>
          <w:rFonts w:ascii="Times New Roman" w:hAnsi="Times New Roman"/>
          <w:b/>
          <w:sz w:val="24"/>
          <w:szCs w:val="24"/>
          <w:lang w:val="ru-RU"/>
        </w:rPr>
      </w:pPr>
      <w:r w:rsidRPr="00142CCA">
        <w:rPr>
          <w:rFonts w:ascii="Times New Roman" w:hAnsi="Times New Roman"/>
          <w:b/>
          <w:lang w:val="ru-RU"/>
        </w:rPr>
        <w:t>1</w:t>
      </w:r>
      <w:r w:rsidRPr="00142CCA">
        <w:rPr>
          <w:rFonts w:ascii="Times New Roman" w:hAnsi="Times New Roman"/>
          <w:b/>
          <w:sz w:val="24"/>
          <w:szCs w:val="24"/>
          <w:lang w:val="ru-RU"/>
        </w:rPr>
        <w:t>. Перечень работ и услуг по управлению многоквартирным домом и содержанию</w:t>
      </w:r>
    </w:p>
    <w:p w:rsidR="00FC4665" w:rsidRPr="00142CCA" w:rsidRDefault="00FC4665" w:rsidP="00FC4665">
      <w:pPr>
        <w:tabs>
          <w:tab w:val="left" w:pos="0"/>
        </w:tabs>
        <w:spacing w:after="0" w:line="240" w:lineRule="auto"/>
        <w:jc w:val="center"/>
        <w:rPr>
          <w:rFonts w:ascii="Times New Roman" w:hAnsi="Times New Roman"/>
          <w:sz w:val="24"/>
          <w:lang w:val="ru-RU"/>
        </w:rPr>
      </w:pPr>
      <w:r w:rsidRPr="00142CCA">
        <w:rPr>
          <w:rFonts w:ascii="Times New Roman" w:hAnsi="Times New Roman"/>
          <w:b/>
          <w:sz w:val="24"/>
          <w:szCs w:val="24"/>
          <w:lang w:val="ru-RU"/>
        </w:rPr>
        <w:t>общего имущества многоквартирного дома, расположенного по адресу</w:t>
      </w:r>
      <w:r w:rsidRPr="00142CCA">
        <w:rPr>
          <w:rFonts w:ascii="Times New Roman" w:hAnsi="Times New Roman"/>
          <w:sz w:val="24"/>
          <w:szCs w:val="24"/>
          <w:lang w:val="ru-RU"/>
        </w:rPr>
        <w:t xml:space="preserve"> </w:t>
      </w:r>
      <w:r w:rsidRPr="00142CCA">
        <w:rPr>
          <w:rFonts w:ascii="Times New Roman" w:hAnsi="Times New Roman"/>
          <w:sz w:val="24"/>
          <w:lang w:val="ru-RU"/>
        </w:rPr>
        <w:t xml:space="preserve">г.___________________, ул.____________________, дом ____ </w:t>
      </w:r>
      <w:proofErr w:type="spellStart"/>
      <w:r w:rsidRPr="00142CCA">
        <w:rPr>
          <w:rFonts w:ascii="Times New Roman" w:hAnsi="Times New Roman"/>
          <w:sz w:val="24"/>
          <w:lang w:val="ru-RU"/>
        </w:rPr>
        <w:t>корп</w:t>
      </w:r>
      <w:proofErr w:type="spellEnd"/>
      <w:r w:rsidRPr="00142CCA">
        <w:rPr>
          <w:rFonts w:ascii="Times New Roman" w:hAnsi="Times New Roman"/>
          <w:sz w:val="24"/>
          <w:lang w:val="ru-RU"/>
        </w:rPr>
        <w:t xml:space="preserve">.___площадь жилых и нежилых помещений ______ </w:t>
      </w:r>
      <w:proofErr w:type="spellStart"/>
      <w:r w:rsidRPr="00142CCA">
        <w:rPr>
          <w:rFonts w:ascii="Times New Roman" w:hAnsi="Times New Roman"/>
          <w:sz w:val="24"/>
          <w:lang w:val="ru-RU"/>
        </w:rPr>
        <w:t>кв.м</w:t>
      </w:r>
      <w:proofErr w:type="spellEnd"/>
      <w:r w:rsidRPr="00142CCA">
        <w:rPr>
          <w:rFonts w:ascii="Times New Roman" w:hAnsi="Times New Roman"/>
          <w:sz w:val="24"/>
          <w:lang w:val="ru-RU"/>
        </w:rPr>
        <w:t>.</w:t>
      </w:r>
    </w:p>
    <w:p w:rsidR="00FC4665" w:rsidRPr="00142CCA" w:rsidRDefault="00FC4665" w:rsidP="00FC4665">
      <w:pPr>
        <w:tabs>
          <w:tab w:val="left" w:pos="0"/>
        </w:tabs>
        <w:spacing w:after="0" w:line="240" w:lineRule="auto"/>
        <w:jc w:val="center"/>
        <w:rPr>
          <w:rFonts w:ascii="Times New Roman" w:hAnsi="Times New Roman"/>
          <w:sz w:val="24"/>
          <w:lang w:val="ru-RU"/>
        </w:rPr>
      </w:pPr>
    </w:p>
    <w:p w:rsidR="00FC4665" w:rsidRPr="00142CCA" w:rsidRDefault="00FC4665" w:rsidP="00FC4665">
      <w:pPr>
        <w:tabs>
          <w:tab w:val="left" w:pos="0"/>
        </w:tabs>
        <w:spacing w:after="0" w:line="240" w:lineRule="auto"/>
        <w:jc w:val="center"/>
        <w:rPr>
          <w:rFonts w:ascii="Times New Roman" w:hAnsi="Times New Roman"/>
          <w:sz w:val="8"/>
          <w:szCs w:val="8"/>
          <w:lang w:val="ru-RU"/>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6110"/>
        <w:gridCol w:w="314"/>
        <w:gridCol w:w="892"/>
        <w:gridCol w:w="639"/>
        <w:gridCol w:w="1985"/>
      </w:tblGrid>
      <w:tr w:rsidR="00FC4665" w:rsidRPr="00142CCA" w:rsidTr="00EC374C">
        <w:trPr>
          <w:trHeight w:val="1177"/>
        </w:trPr>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r w:rsidRPr="00142CCA">
              <w:rPr>
                <w:rFonts w:ascii="Times New Roman" w:hAnsi="Times New Roman"/>
                <w:sz w:val="20"/>
                <w:szCs w:val="20"/>
                <w:lang w:val="ru-RU"/>
              </w:rPr>
              <w:t xml:space="preserve">№ </w:t>
            </w:r>
          </w:p>
          <w:p w:rsidR="00FC4665" w:rsidRPr="00142CCA" w:rsidRDefault="00FC4665" w:rsidP="00FC4665">
            <w:pPr>
              <w:spacing w:after="0" w:line="240" w:lineRule="auto"/>
              <w:ind w:left="-108" w:right="-108"/>
              <w:jc w:val="center"/>
              <w:rPr>
                <w:rFonts w:ascii="Times New Roman" w:hAnsi="Times New Roman"/>
                <w:sz w:val="20"/>
                <w:szCs w:val="20"/>
                <w:lang w:val="ru-RU"/>
              </w:rPr>
            </w:pPr>
            <w:r w:rsidRPr="00142CCA">
              <w:rPr>
                <w:rFonts w:ascii="Times New Roman" w:hAnsi="Times New Roman"/>
                <w:sz w:val="20"/>
                <w:szCs w:val="20"/>
                <w:lang w:val="ru-RU"/>
              </w:rPr>
              <w:t>п/п</w:t>
            </w:r>
          </w:p>
        </w:tc>
        <w:tc>
          <w:tcPr>
            <w:tcW w:w="6110"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r w:rsidRPr="00142CCA">
              <w:rPr>
                <w:rFonts w:ascii="Times New Roman" w:hAnsi="Times New Roman"/>
                <w:sz w:val="20"/>
                <w:szCs w:val="20"/>
                <w:lang w:val="ru-RU"/>
              </w:rPr>
              <w:t>Наименование</w:t>
            </w:r>
          </w:p>
        </w:tc>
        <w:tc>
          <w:tcPr>
            <w:tcW w:w="1842" w:type="dxa"/>
            <w:gridSpan w:val="3"/>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r w:rsidRPr="00142CCA">
              <w:rPr>
                <w:rFonts w:ascii="Times New Roman" w:hAnsi="Times New Roman"/>
                <w:sz w:val="20"/>
                <w:szCs w:val="20"/>
                <w:lang w:val="ru-RU"/>
              </w:rPr>
              <w:t>Годовая стоимость работ (услуг) по дому, руб. (в ценах на первый год действия договора)</w:t>
            </w:r>
          </w:p>
        </w:tc>
        <w:tc>
          <w:tcPr>
            <w:tcW w:w="198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right="-19"/>
              <w:jc w:val="center"/>
              <w:rPr>
                <w:rFonts w:ascii="Times New Roman" w:hAnsi="Times New Roman"/>
                <w:sz w:val="20"/>
                <w:szCs w:val="20"/>
                <w:lang w:val="ru-RU"/>
              </w:rPr>
            </w:pPr>
            <w:r w:rsidRPr="00142CCA">
              <w:rPr>
                <w:rFonts w:ascii="Times New Roman" w:hAnsi="Times New Roman"/>
                <w:sz w:val="20"/>
                <w:szCs w:val="20"/>
                <w:lang w:val="ru-RU"/>
              </w:rPr>
              <w:t>Стоимость работ (услуг) на 1м2 помещения в месяц, руб.</w:t>
            </w:r>
          </w:p>
        </w:tc>
      </w:tr>
      <w:tr w:rsidR="00FC4665" w:rsidRPr="00142CCA" w:rsidTr="00EC374C">
        <w:trPr>
          <w:trHeight w:val="355"/>
        </w:trPr>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b/>
                <w:sz w:val="24"/>
                <w:lang w:val="ru-RU"/>
              </w:rPr>
            </w:pPr>
            <w:r w:rsidRPr="00142CCA">
              <w:rPr>
                <w:rFonts w:ascii="Times New Roman" w:hAnsi="Times New Roman"/>
                <w:b/>
                <w:lang w:val="ru-RU"/>
              </w:rPr>
              <w:t>1.</w:t>
            </w:r>
          </w:p>
        </w:tc>
        <w:tc>
          <w:tcPr>
            <w:tcW w:w="6110"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right="-108"/>
              <w:jc w:val="both"/>
              <w:rPr>
                <w:rFonts w:ascii="Times New Roman" w:hAnsi="Times New Roman"/>
                <w:b/>
                <w:sz w:val="24"/>
                <w:lang w:val="ru-RU"/>
              </w:rPr>
            </w:pPr>
            <w:r w:rsidRPr="00142CCA">
              <w:rPr>
                <w:rFonts w:ascii="Times New Roman" w:hAnsi="Times New Roman"/>
                <w:b/>
                <w:lang w:val="ru-RU"/>
              </w:rPr>
              <w:t>Услуги по управлению домом</w:t>
            </w:r>
          </w:p>
        </w:tc>
        <w:tc>
          <w:tcPr>
            <w:tcW w:w="1842" w:type="dxa"/>
            <w:gridSpan w:val="3"/>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sz w:val="20"/>
                <w:szCs w:val="20"/>
                <w:lang w:val="ru-RU"/>
              </w:rPr>
            </w:pPr>
          </w:p>
        </w:tc>
        <w:tc>
          <w:tcPr>
            <w:tcW w:w="198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sz w:val="20"/>
                <w:szCs w:val="20"/>
                <w:lang w:val="ru-RU"/>
              </w:rPr>
            </w:pPr>
          </w:p>
        </w:tc>
      </w:tr>
      <w:tr w:rsidR="00FC4665" w:rsidRPr="00142CCA" w:rsidTr="00EC374C">
        <w:trPr>
          <w:trHeight w:val="326"/>
        </w:trPr>
        <w:tc>
          <w:tcPr>
            <w:tcW w:w="519" w:type="dxa"/>
            <w:tcBorders>
              <w:top w:val="double" w:sz="4"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vAlign w:val="center"/>
          </w:tcPr>
          <w:p w:rsidR="00FC4665" w:rsidRPr="00142CCA" w:rsidRDefault="00FC4665" w:rsidP="00FC4665">
            <w:pPr>
              <w:widowControl w:val="0"/>
              <w:spacing w:after="0" w:line="240" w:lineRule="auto"/>
              <w:jc w:val="both"/>
              <w:rPr>
                <w:rFonts w:ascii="Times New Roman" w:hAnsi="Times New Roman"/>
                <w:i/>
                <w:sz w:val="20"/>
                <w:szCs w:val="20"/>
                <w:lang w:val="ru-RU"/>
              </w:rPr>
            </w:pPr>
            <w:r w:rsidRPr="00142CCA">
              <w:rPr>
                <w:rFonts w:ascii="Times New Roman" w:hAnsi="Times New Roman"/>
                <w:i/>
                <w:sz w:val="20"/>
                <w:szCs w:val="20"/>
                <w:lang w:val="ru-RU"/>
              </w:rPr>
              <w:t>включают следующие функциональные действия в соответствии со Стандартами:</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08"/>
              <w:jc w:val="center"/>
              <w:rPr>
                <w:rFonts w:ascii="Times New Roman" w:hAnsi="Times New Roman"/>
                <w:i/>
                <w:sz w:val="20"/>
                <w:szCs w:val="20"/>
                <w:lang w:val="ru-RU"/>
              </w:rPr>
            </w:pPr>
            <w:r w:rsidRPr="00142CCA">
              <w:rPr>
                <w:rFonts w:ascii="Times New Roman" w:hAnsi="Times New Roman"/>
                <w:i/>
                <w:sz w:val="20"/>
                <w:szCs w:val="20"/>
                <w:lang w:val="ru-RU"/>
              </w:rPr>
              <w:t>условия выполнения</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widowControl w:val="0"/>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Сбор, ведение и хранение информации (документов) об общем имуществе собственников помещений </w:t>
            </w:r>
            <w:proofErr w:type="gramStart"/>
            <w:r w:rsidRPr="00142CCA">
              <w:rPr>
                <w:rFonts w:ascii="Times New Roman" w:hAnsi="Times New Roman"/>
                <w:sz w:val="20"/>
                <w:szCs w:val="20"/>
                <w:lang w:val="ru-RU"/>
              </w:rPr>
              <w:t>в  многоквартирном</w:t>
            </w:r>
            <w:proofErr w:type="gramEnd"/>
            <w:r w:rsidRPr="00142CCA">
              <w:rPr>
                <w:rFonts w:ascii="Times New Roman" w:hAnsi="Times New Roman"/>
                <w:sz w:val="20"/>
                <w:szCs w:val="20"/>
                <w:lang w:val="ru-RU"/>
              </w:rPr>
              <w:t xml:space="preserve"> доме</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 xml:space="preserve">в течение срока действия Договора с последующей передачей документов </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widowControl w:val="0"/>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в течение срока действия Договора с последующей передачей информации</w:t>
            </w:r>
          </w:p>
        </w:tc>
      </w:tr>
      <w:tr w:rsidR="00FC4665" w:rsidRPr="00142CCA" w:rsidTr="00EC374C">
        <w:trPr>
          <w:trHeight w:val="566"/>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w:t>
            </w:r>
            <w:r w:rsidRPr="00142CCA">
              <w:rPr>
                <w:rFonts w:ascii="Times New Roman" w:hAnsi="Times New Roman"/>
                <w:i/>
                <w:sz w:val="20"/>
                <w:szCs w:val="20"/>
                <w:lang w:val="ru-RU"/>
              </w:rPr>
              <w:t>и комфортного</w:t>
            </w:r>
            <w:r w:rsidRPr="00142CCA">
              <w:rPr>
                <w:rFonts w:ascii="Times New Roman" w:hAnsi="Times New Roman"/>
                <w:sz w:val="20"/>
                <w:szCs w:val="20"/>
                <w:lang w:val="ru-RU"/>
              </w:rPr>
              <w:t xml:space="preserve"> проживания в многоквартирном доме. в т.ч.: </w:t>
            </w:r>
          </w:p>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определение способа выполнения (предоставления) отдельных работ (услуг), проведения мероприятий;</w:t>
            </w:r>
          </w:p>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в порядке, определяемом Управляющей организацией</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Заключение договора с платежным агентом на прием платы по Договору от граждан-потребителей с условием размера комиссионного вознаграждения до ____% и осуществление соответствующих учетных и контрольных операций (если такое условие согласовано в п.6.4.9. Договора)</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 xml:space="preserve">или в порядке, определяемом Управляющей организацией, </w:t>
            </w:r>
          </w:p>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или по решению собственников указывается наименование платежного агента</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Заключение договоров с ресурсоснабжающими организациями</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 xml:space="preserve">обращение в </w:t>
            </w:r>
            <w:proofErr w:type="spellStart"/>
            <w:r w:rsidRPr="00142CCA">
              <w:rPr>
                <w:rFonts w:ascii="Times New Roman" w:hAnsi="Times New Roman"/>
                <w:sz w:val="20"/>
                <w:szCs w:val="20"/>
                <w:lang w:val="ru-RU"/>
              </w:rPr>
              <w:t>ресурсоснабжающую</w:t>
            </w:r>
            <w:proofErr w:type="spellEnd"/>
            <w:r w:rsidRPr="00142CCA">
              <w:rPr>
                <w:rFonts w:ascii="Times New Roman" w:hAnsi="Times New Roman"/>
                <w:sz w:val="20"/>
                <w:szCs w:val="20"/>
                <w:lang w:val="ru-RU"/>
              </w:rPr>
              <w:t xml:space="preserve"> организацию в срок не позднее 7 дней со дня вступления в силу Договора</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Осуществление контроля качества предоставления коммунальных услуг </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 xml:space="preserve">в порядке, определяемом Управляющей организацией </w:t>
            </w:r>
            <w:proofErr w:type="gramStart"/>
            <w:r w:rsidRPr="00142CCA">
              <w:rPr>
                <w:rFonts w:ascii="Times New Roman" w:hAnsi="Times New Roman"/>
                <w:sz w:val="20"/>
                <w:szCs w:val="20"/>
                <w:lang w:val="ru-RU"/>
              </w:rPr>
              <w:t>в соответствии с СанПиН</w:t>
            </w:r>
            <w:proofErr w:type="gramEnd"/>
            <w:r w:rsidRPr="00142CCA">
              <w:rPr>
                <w:rFonts w:ascii="Times New Roman" w:hAnsi="Times New Roman"/>
                <w:sz w:val="20"/>
                <w:szCs w:val="20"/>
                <w:lang w:val="ru-RU"/>
              </w:rPr>
              <w:t xml:space="preserve"> </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Сбор информации о показаниях индивидуальных приборов учета</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 xml:space="preserve">С 23 по 25 число текущего месяца за текущий месяц </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Согласование условий установки (замены) индивидуальных приборов учета, </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в течение 5-ти рабочих дней с момента обращения потребителя</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Ввод приборов учета в эксплуатацию    </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до 1 числа месяца, следующего за месяцем, в котором произведена установка (замена) прибора учета</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Ведение журнала учета показаний средств измерений </w:t>
            </w:r>
            <w:proofErr w:type="gramStart"/>
            <w:r w:rsidRPr="00142CCA">
              <w:rPr>
                <w:rFonts w:ascii="Times New Roman" w:hAnsi="Times New Roman"/>
                <w:sz w:val="20"/>
                <w:szCs w:val="20"/>
                <w:lang w:val="ru-RU"/>
              </w:rPr>
              <w:t>общедомового  узла</w:t>
            </w:r>
            <w:proofErr w:type="gramEnd"/>
            <w:r w:rsidRPr="00142CCA">
              <w:rPr>
                <w:rFonts w:ascii="Times New Roman" w:hAnsi="Times New Roman"/>
                <w:sz w:val="20"/>
                <w:szCs w:val="20"/>
                <w:lang w:val="ru-RU"/>
              </w:rPr>
              <w:t xml:space="preserve"> учета потребления коммунальных ресурсов, в т.ч. их параметров</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jc w:val="center"/>
              <w:rPr>
                <w:rFonts w:ascii="Times New Roman" w:hAnsi="Times New Roman"/>
                <w:sz w:val="18"/>
                <w:szCs w:val="18"/>
                <w:lang w:val="ru-RU"/>
              </w:rPr>
            </w:pPr>
            <w:r w:rsidRPr="00142CCA">
              <w:rPr>
                <w:rFonts w:ascii="Times New Roman" w:hAnsi="Times New Roman"/>
                <w:sz w:val="18"/>
                <w:szCs w:val="18"/>
                <w:lang w:val="ru-RU"/>
              </w:rPr>
              <w:t xml:space="preserve">ежемесячно и на день прекращения Договора </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Начисление и сбор платы за содержание и ремонт помещений и за коммунальные услуги, взыскание задолженности по оплате, проведение текущей сверки расчетов </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ежемесячно</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 xml:space="preserve">ежемесячно, до </w:t>
            </w:r>
            <w:proofErr w:type="gramStart"/>
            <w:r w:rsidRPr="00142CCA">
              <w:rPr>
                <w:rFonts w:ascii="Times New Roman" w:hAnsi="Times New Roman"/>
                <w:sz w:val="20"/>
                <w:szCs w:val="20"/>
                <w:lang w:val="ru-RU"/>
              </w:rPr>
              <w:t>1  числа</w:t>
            </w:r>
            <w:proofErr w:type="gramEnd"/>
            <w:r w:rsidRPr="00142CCA">
              <w:rPr>
                <w:rFonts w:ascii="Times New Roman" w:hAnsi="Times New Roman"/>
                <w:sz w:val="20"/>
                <w:szCs w:val="20"/>
                <w:lang w:val="ru-RU"/>
              </w:rPr>
              <w:t xml:space="preserve"> месяца, следующего за отчетным</w:t>
            </w:r>
          </w:p>
        </w:tc>
      </w:tr>
      <w:tr w:rsidR="00FC4665" w:rsidRPr="00142CCA" w:rsidTr="00EC374C">
        <w:trPr>
          <w:trHeight w:val="273"/>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proofErr w:type="gramStart"/>
            <w:r w:rsidRPr="00142CCA">
              <w:rPr>
                <w:rFonts w:ascii="Times New Roman" w:hAnsi="Times New Roman"/>
                <w:sz w:val="20"/>
                <w:szCs w:val="20"/>
                <w:lang w:val="ru-RU"/>
              </w:rPr>
              <w:t>Прием  граждан</w:t>
            </w:r>
            <w:proofErr w:type="gramEnd"/>
            <w:r w:rsidRPr="00142CCA">
              <w:rPr>
                <w:rFonts w:ascii="Times New Roman" w:hAnsi="Times New Roman"/>
                <w:sz w:val="20"/>
                <w:szCs w:val="20"/>
                <w:lang w:val="ru-RU"/>
              </w:rPr>
              <w:t xml:space="preserve">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по графику такого приема, приведенному в Приложении № 1 к Договору</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в порядке, установленном в Приложении № 5 к Договору</w:t>
            </w:r>
          </w:p>
        </w:tc>
      </w:tr>
      <w:tr w:rsidR="00FC4665" w:rsidRPr="00142CCA" w:rsidTr="00EC374C">
        <w:trPr>
          <w:trHeight w:val="368"/>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Осуществление функций, связанных с регистрационным учетом граждан </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в срок до 7 дней после обращения граждан,</w:t>
            </w:r>
          </w:p>
          <w:p w:rsidR="00FC4665" w:rsidRPr="00142CCA" w:rsidRDefault="00FC4665" w:rsidP="00FC4665">
            <w:pPr>
              <w:spacing w:after="0" w:line="240" w:lineRule="auto"/>
              <w:ind w:left="-108" w:right="-19"/>
              <w:jc w:val="center"/>
              <w:rPr>
                <w:rFonts w:ascii="Times New Roman" w:hAnsi="Times New Roman"/>
                <w:sz w:val="20"/>
                <w:szCs w:val="20"/>
                <w:lang w:val="ru-RU"/>
              </w:rPr>
            </w:pP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Выдача справок обратившимся гражданам о месте проживания, составе семьи, о стоимости услуг, выписки из домовой книги и </w:t>
            </w:r>
            <w:proofErr w:type="gramStart"/>
            <w:r w:rsidRPr="00142CCA">
              <w:rPr>
                <w:rFonts w:ascii="Times New Roman" w:hAnsi="Times New Roman"/>
                <w:sz w:val="20"/>
                <w:szCs w:val="20"/>
                <w:lang w:val="ru-RU"/>
              </w:rPr>
              <w:t>финансового лицевого счета</w:t>
            </w:r>
            <w:proofErr w:type="gramEnd"/>
            <w:r w:rsidRPr="00142CCA">
              <w:rPr>
                <w:rFonts w:ascii="Times New Roman" w:hAnsi="Times New Roman"/>
                <w:sz w:val="20"/>
                <w:szCs w:val="20"/>
                <w:lang w:val="ru-RU"/>
              </w:rPr>
              <w:t xml:space="preserve"> и других справок, связанных с пользованием гражданами жилыми помещениями</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в день обращения по графику приема граждан</w:t>
            </w:r>
          </w:p>
          <w:p w:rsidR="00FC4665" w:rsidRPr="00142CCA" w:rsidRDefault="00FC4665" w:rsidP="00FC4665">
            <w:pPr>
              <w:spacing w:after="0" w:line="240" w:lineRule="auto"/>
              <w:ind w:left="-108" w:right="-19"/>
              <w:jc w:val="center"/>
              <w:rPr>
                <w:rFonts w:ascii="Times New Roman" w:hAnsi="Times New Roman"/>
                <w:sz w:val="20"/>
                <w:szCs w:val="20"/>
                <w:lang w:val="ru-RU"/>
              </w:rPr>
            </w:pP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Принятие, рассмотрение жалоб (заявлений, требований, претензий) о </w:t>
            </w:r>
            <w:proofErr w:type="spellStart"/>
            <w:r w:rsidRPr="00142CCA">
              <w:rPr>
                <w:rFonts w:ascii="Times New Roman" w:hAnsi="Times New Roman"/>
                <w:sz w:val="20"/>
                <w:szCs w:val="20"/>
                <w:lang w:val="ru-RU"/>
              </w:rPr>
              <w:t>непредоставлении</w:t>
            </w:r>
            <w:proofErr w:type="spellEnd"/>
            <w:r w:rsidRPr="00142CCA">
              <w:rPr>
                <w:rFonts w:ascii="Times New Roman" w:hAnsi="Times New Roman"/>
                <w:sz w:val="20"/>
                <w:szCs w:val="20"/>
                <w:lang w:val="ru-RU"/>
              </w:rPr>
              <w:t xml:space="preserve"> или некачественном предоставлении услуг, работ по управлению, содержанию и ремонту общего имущества МКД и направление заявителю извещения (в т.ч. по телефону) о результатах их рассмотрения</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Принятие – в момент обращения, остальное - в течение 2х рабочих дней с даты получения</w:t>
            </w:r>
          </w:p>
          <w:p w:rsidR="00FC4665" w:rsidRPr="00142CCA" w:rsidRDefault="00FC4665" w:rsidP="00FC4665">
            <w:pPr>
              <w:spacing w:after="0" w:line="240" w:lineRule="auto"/>
              <w:ind w:left="-108" w:right="-19"/>
              <w:jc w:val="center"/>
              <w:rPr>
                <w:rFonts w:ascii="Times New Roman" w:hAnsi="Times New Roman"/>
                <w:sz w:val="20"/>
                <w:szCs w:val="20"/>
                <w:lang w:val="ru-RU"/>
              </w:rPr>
            </w:pP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Прием и регистрация обращений потребителей (диспетчерское обслуживание) с установлением факта некачественного оказания или </w:t>
            </w:r>
            <w:proofErr w:type="spellStart"/>
            <w:r w:rsidRPr="00142CCA">
              <w:rPr>
                <w:rFonts w:ascii="Times New Roman" w:hAnsi="Times New Roman"/>
                <w:sz w:val="20"/>
                <w:szCs w:val="20"/>
                <w:lang w:val="ru-RU"/>
              </w:rPr>
              <w:t>непредоставления</w:t>
            </w:r>
            <w:proofErr w:type="spellEnd"/>
            <w:r w:rsidRPr="00142CCA">
              <w:rPr>
                <w:rFonts w:ascii="Times New Roman" w:hAnsi="Times New Roman"/>
                <w:sz w:val="20"/>
                <w:szCs w:val="20"/>
                <w:lang w:val="ru-RU"/>
              </w:rPr>
              <w:t xml:space="preserve"> коммунальных услуг, возникновения аварийной ситуации, порчи общего имущества МКД, др.</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 xml:space="preserve">Регистрация – в момент обращения, проверка по обращению – в </w:t>
            </w:r>
            <w:proofErr w:type="spellStart"/>
            <w:r w:rsidRPr="00142CCA">
              <w:rPr>
                <w:rFonts w:ascii="Times New Roman" w:hAnsi="Times New Roman"/>
                <w:sz w:val="20"/>
                <w:szCs w:val="20"/>
                <w:lang w:val="ru-RU"/>
              </w:rPr>
              <w:t>теч</w:t>
            </w:r>
            <w:proofErr w:type="spellEnd"/>
            <w:r w:rsidRPr="00142CCA">
              <w:rPr>
                <w:rFonts w:ascii="Times New Roman" w:hAnsi="Times New Roman"/>
                <w:sz w:val="20"/>
                <w:szCs w:val="20"/>
                <w:lang w:val="ru-RU"/>
              </w:rPr>
              <w:t xml:space="preserve">. 2х часов, или время, согласованное с потребителем </w:t>
            </w:r>
          </w:p>
        </w:tc>
      </w:tr>
      <w:tr w:rsidR="00FC4665" w:rsidRPr="00142CCA" w:rsidTr="00EC374C">
        <w:trPr>
          <w:trHeight w:val="16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Предоставление информации по порядку расчетов и произведению начислений размеров платы за жилое помещение и коммунальные услуги с выдачей подтверждающих документов </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jc w:val="center"/>
              <w:rPr>
                <w:rFonts w:ascii="Times New Roman" w:hAnsi="Times New Roman"/>
                <w:sz w:val="20"/>
                <w:szCs w:val="20"/>
                <w:lang w:val="ru-RU"/>
              </w:rPr>
            </w:pPr>
            <w:r w:rsidRPr="00142CCA">
              <w:rPr>
                <w:rFonts w:ascii="Times New Roman" w:hAnsi="Times New Roman"/>
                <w:sz w:val="20"/>
                <w:szCs w:val="20"/>
                <w:lang w:val="ru-RU"/>
              </w:rPr>
              <w:t>до 1.09.2012г. -в течение 3-х дней со дня обращения</w:t>
            </w:r>
          </w:p>
          <w:p w:rsidR="00FC4665" w:rsidRPr="00142CCA" w:rsidRDefault="00FC4665" w:rsidP="00FC4665">
            <w:pPr>
              <w:spacing w:after="0" w:line="240" w:lineRule="auto"/>
              <w:jc w:val="center"/>
              <w:rPr>
                <w:rFonts w:ascii="Times New Roman" w:hAnsi="Times New Roman"/>
                <w:sz w:val="18"/>
                <w:szCs w:val="18"/>
                <w:lang w:val="ru-RU"/>
              </w:rPr>
            </w:pPr>
            <w:r w:rsidRPr="00142CCA">
              <w:rPr>
                <w:rFonts w:ascii="Times New Roman" w:hAnsi="Times New Roman"/>
                <w:sz w:val="20"/>
                <w:szCs w:val="20"/>
                <w:lang w:val="ru-RU"/>
              </w:rPr>
              <w:t>после 1.09.2012г. – немедленно при обращении</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Подготовка отчетов об оказанных услугах, выполненных работах</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ежемесячно, в порядке, указанном в п.4.1.7 Договора, годового – не позднее, чем за 30 дней до окончания каждого года действия Договора</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Подготовка предложений о проведении энергосберегающих мероприятий</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 xml:space="preserve">ежегодно при подготовке годового отчета </w:t>
            </w:r>
          </w:p>
        </w:tc>
      </w:tr>
      <w:tr w:rsidR="00FC4665" w:rsidRPr="00142CCA" w:rsidTr="00EC374C">
        <w:trPr>
          <w:trHeight w:val="541"/>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Подготовка предложения о перечне и стоимости работ, услуг, необходимых для надлежащего содержания общего имущества </w:t>
            </w:r>
            <w:proofErr w:type="gramStart"/>
            <w:r w:rsidRPr="00142CCA">
              <w:rPr>
                <w:rFonts w:ascii="Times New Roman" w:hAnsi="Times New Roman"/>
                <w:sz w:val="20"/>
                <w:szCs w:val="20"/>
                <w:lang w:val="ru-RU"/>
              </w:rPr>
              <w:t>МКД,  а</w:t>
            </w:r>
            <w:proofErr w:type="gramEnd"/>
            <w:r w:rsidRPr="00142CCA">
              <w:rPr>
                <w:rFonts w:ascii="Times New Roman" w:hAnsi="Times New Roman"/>
                <w:sz w:val="20"/>
                <w:szCs w:val="20"/>
                <w:lang w:val="ru-RU"/>
              </w:rPr>
              <w:t xml:space="preserve"> также о соответствующем размере платы, для их рассмотрения и утверждения на общем собрании собственников </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за 30 дней до окончания текущего года действия Договора при необходимости внесения изменений в Договор</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в первый день обращения указанных лиц в Управляющую организацию</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Решение вопросов пользования Общим имуществом </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в порядке, установленном общим собранием собственников</w:t>
            </w:r>
          </w:p>
        </w:tc>
      </w:tr>
      <w:tr w:rsidR="00FC4665" w:rsidRPr="00142CCA" w:rsidTr="00EC374C">
        <w:trPr>
          <w:trHeight w:val="535"/>
        </w:trPr>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Организация выполнения работ по ликвидации аварий в квартире, составление актов о порче личного имущества</w:t>
            </w:r>
          </w:p>
        </w:tc>
        <w:tc>
          <w:tcPr>
            <w:tcW w:w="3827" w:type="dxa"/>
            <w:gridSpan w:val="4"/>
            <w:tcBorders>
              <w:top w:val="single" w:sz="6"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right="-19"/>
              <w:jc w:val="both"/>
              <w:rPr>
                <w:rFonts w:ascii="Times New Roman" w:hAnsi="Times New Roman"/>
                <w:sz w:val="20"/>
                <w:szCs w:val="20"/>
                <w:lang w:val="ru-RU"/>
              </w:rPr>
            </w:pPr>
            <w:r w:rsidRPr="00142CCA">
              <w:rPr>
                <w:rFonts w:ascii="Times New Roman" w:hAnsi="Times New Roman"/>
                <w:sz w:val="18"/>
                <w:szCs w:val="18"/>
                <w:lang w:val="ru-RU"/>
              </w:rPr>
              <w:t xml:space="preserve">в течение 2х часов с момента поступления заявки в диспетчерскую службу; </w:t>
            </w:r>
          </w:p>
        </w:tc>
      </w:tr>
      <w:tr w:rsidR="00FC4665" w:rsidRPr="00142CCA" w:rsidTr="00EC374C">
        <w:trPr>
          <w:trHeight w:val="473"/>
        </w:trPr>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b/>
                <w:lang w:val="ru-RU"/>
              </w:rPr>
            </w:pPr>
            <w:r w:rsidRPr="00142CCA">
              <w:rPr>
                <w:rFonts w:ascii="Times New Roman" w:hAnsi="Times New Roman"/>
                <w:b/>
                <w:lang w:val="ru-RU"/>
              </w:rPr>
              <w:t>2.</w:t>
            </w:r>
          </w:p>
        </w:tc>
        <w:tc>
          <w:tcPr>
            <w:tcW w:w="6110"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jc w:val="both"/>
              <w:rPr>
                <w:rFonts w:ascii="Times New Roman" w:hAnsi="Times New Roman"/>
                <w:b/>
                <w:lang w:val="ru-RU"/>
              </w:rPr>
            </w:pPr>
            <w:r w:rsidRPr="00142CCA">
              <w:rPr>
                <w:rFonts w:ascii="Times New Roman" w:hAnsi="Times New Roman"/>
                <w:b/>
                <w:lang w:val="ru-RU"/>
              </w:rPr>
              <w:t>Перечень услуг по содержанию многоквартирного дома</w:t>
            </w:r>
          </w:p>
        </w:tc>
        <w:tc>
          <w:tcPr>
            <w:tcW w:w="1842" w:type="dxa"/>
            <w:gridSpan w:val="3"/>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9"/>
              <w:jc w:val="both"/>
              <w:rPr>
                <w:rFonts w:ascii="Times New Roman" w:hAnsi="Times New Roman"/>
                <w:sz w:val="20"/>
                <w:szCs w:val="20"/>
                <w:lang w:val="ru-RU"/>
              </w:rPr>
            </w:pPr>
          </w:p>
        </w:tc>
        <w:tc>
          <w:tcPr>
            <w:tcW w:w="198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9"/>
              <w:jc w:val="both"/>
              <w:rPr>
                <w:rFonts w:ascii="Times New Roman" w:hAnsi="Times New Roman"/>
                <w:sz w:val="20"/>
                <w:szCs w:val="20"/>
                <w:lang w:val="ru-RU"/>
              </w:rPr>
            </w:pPr>
          </w:p>
        </w:tc>
      </w:tr>
      <w:tr w:rsidR="00FC4665" w:rsidRPr="00142CCA" w:rsidTr="00EC374C">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b/>
                <w:i/>
                <w:sz w:val="24"/>
                <w:lang w:val="ru-RU"/>
              </w:rPr>
            </w:pPr>
            <w:r w:rsidRPr="00142CCA">
              <w:rPr>
                <w:rFonts w:ascii="Times New Roman" w:hAnsi="Times New Roman"/>
                <w:b/>
                <w:i/>
                <w:lang w:val="ru-RU"/>
              </w:rPr>
              <w:t>2.1.</w:t>
            </w:r>
          </w:p>
        </w:tc>
        <w:tc>
          <w:tcPr>
            <w:tcW w:w="6110"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jc w:val="both"/>
              <w:rPr>
                <w:rFonts w:ascii="Times New Roman" w:hAnsi="Times New Roman"/>
                <w:b/>
                <w:i/>
                <w:sz w:val="20"/>
                <w:szCs w:val="20"/>
                <w:lang w:val="ru-RU"/>
              </w:rPr>
            </w:pPr>
            <w:r w:rsidRPr="00142CCA">
              <w:rPr>
                <w:rFonts w:ascii="Times New Roman" w:hAnsi="Times New Roman"/>
                <w:b/>
                <w:i/>
                <w:lang w:val="ru-RU"/>
              </w:rPr>
              <w:t>Санитарное содержание общего имущества дома</w:t>
            </w:r>
          </w:p>
        </w:tc>
        <w:tc>
          <w:tcPr>
            <w:tcW w:w="1842" w:type="dxa"/>
            <w:gridSpan w:val="3"/>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9"/>
              <w:jc w:val="both"/>
              <w:rPr>
                <w:rFonts w:ascii="Times New Roman" w:hAnsi="Times New Roman"/>
                <w:sz w:val="20"/>
                <w:szCs w:val="20"/>
                <w:lang w:val="ru-RU"/>
              </w:rPr>
            </w:pPr>
          </w:p>
        </w:tc>
        <w:tc>
          <w:tcPr>
            <w:tcW w:w="198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9"/>
              <w:jc w:val="both"/>
              <w:rPr>
                <w:rFonts w:ascii="Times New Roman" w:hAnsi="Times New Roman"/>
                <w:sz w:val="20"/>
                <w:szCs w:val="20"/>
                <w:lang w:val="ru-RU"/>
              </w:rPr>
            </w:pPr>
          </w:p>
        </w:tc>
      </w:tr>
      <w:tr w:rsidR="00FC4665" w:rsidRPr="00142CCA" w:rsidTr="00EC374C">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b/>
                <w:i/>
                <w:sz w:val="24"/>
                <w:lang w:val="ru-RU"/>
              </w:rPr>
            </w:pPr>
          </w:p>
        </w:tc>
        <w:tc>
          <w:tcPr>
            <w:tcW w:w="6110"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jc w:val="both"/>
              <w:rPr>
                <w:rFonts w:ascii="Times New Roman" w:hAnsi="Times New Roman"/>
                <w:b/>
                <w:i/>
                <w:sz w:val="20"/>
                <w:szCs w:val="20"/>
                <w:lang w:val="ru-RU"/>
              </w:rPr>
            </w:pPr>
            <w:r w:rsidRPr="00142CCA">
              <w:rPr>
                <w:rFonts w:ascii="Times New Roman" w:hAnsi="Times New Roman"/>
                <w:b/>
                <w:i/>
                <w:sz w:val="20"/>
                <w:szCs w:val="20"/>
                <w:lang w:val="ru-RU"/>
              </w:rPr>
              <w:t>Санитарное содержание мест общего пользования дома</w:t>
            </w:r>
          </w:p>
        </w:tc>
        <w:tc>
          <w:tcPr>
            <w:tcW w:w="1842" w:type="dxa"/>
            <w:gridSpan w:val="3"/>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9"/>
              <w:jc w:val="center"/>
              <w:rPr>
                <w:rFonts w:ascii="Times New Roman" w:hAnsi="Times New Roman"/>
                <w:sz w:val="20"/>
                <w:szCs w:val="20"/>
                <w:lang w:val="ru-RU"/>
              </w:rPr>
            </w:pPr>
          </w:p>
        </w:tc>
        <w:tc>
          <w:tcPr>
            <w:tcW w:w="198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9"/>
              <w:jc w:val="both"/>
              <w:rPr>
                <w:rFonts w:ascii="Times New Roman" w:hAnsi="Times New Roman"/>
                <w:sz w:val="20"/>
                <w:szCs w:val="20"/>
                <w:lang w:val="ru-RU"/>
              </w:rPr>
            </w:pPr>
          </w:p>
        </w:tc>
      </w:tr>
      <w:tr w:rsidR="00FC4665" w:rsidRPr="00142CCA" w:rsidTr="00EC374C">
        <w:tc>
          <w:tcPr>
            <w:tcW w:w="519" w:type="dxa"/>
            <w:tcBorders>
              <w:top w:val="double" w:sz="4"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4"/>
                <w:lang w:val="ru-RU"/>
              </w:rPr>
            </w:pPr>
          </w:p>
        </w:tc>
        <w:tc>
          <w:tcPr>
            <w:tcW w:w="6110" w:type="dxa"/>
            <w:tcBorders>
              <w:top w:val="double" w:sz="4" w:space="0" w:color="auto"/>
              <w:left w:val="single" w:sz="6" w:space="0" w:color="auto"/>
              <w:bottom w:val="single" w:sz="6" w:space="0" w:color="auto"/>
              <w:right w:val="single" w:sz="6" w:space="0" w:color="auto"/>
            </w:tcBorders>
            <w:vAlign w:val="center"/>
          </w:tcPr>
          <w:p w:rsidR="00FC4665" w:rsidRPr="00142CCA" w:rsidRDefault="00FC4665" w:rsidP="00FC4665">
            <w:pPr>
              <w:widowControl w:val="0"/>
              <w:spacing w:after="0" w:line="240" w:lineRule="auto"/>
              <w:jc w:val="both"/>
              <w:rPr>
                <w:rFonts w:ascii="Times New Roman" w:hAnsi="Times New Roman"/>
                <w:i/>
                <w:sz w:val="20"/>
                <w:szCs w:val="20"/>
                <w:lang w:val="ru-RU"/>
              </w:rPr>
            </w:pPr>
            <w:r w:rsidRPr="00142CCA">
              <w:rPr>
                <w:rFonts w:ascii="Times New Roman" w:hAnsi="Times New Roman"/>
                <w:i/>
                <w:sz w:val="20"/>
                <w:szCs w:val="20"/>
                <w:lang w:val="ru-RU"/>
              </w:rPr>
              <w:t>включает следующий перечень работ, услуг:</w:t>
            </w:r>
          </w:p>
        </w:tc>
        <w:tc>
          <w:tcPr>
            <w:tcW w:w="3827" w:type="dxa"/>
            <w:gridSpan w:val="4"/>
            <w:tcBorders>
              <w:top w:val="double" w:sz="4"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9"/>
              <w:jc w:val="center"/>
              <w:rPr>
                <w:rFonts w:ascii="Times New Roman" w:hAnsi="Times New Roman"/>
                <w:i/>
                <w:sz w:val="20"/>
                <w:szCs w:val="20"/>
                <w:lang w:val="ru-RU"/>
              </w:rPr>
            </w:pPr>
            <w:r w:rsidRPr="00142CCA">
              <w:rPr>
                <w:rFonts w:ascii="Times New Roman" w:hAnsi="Times New Roman"/>
                <w:i/>
                <w:sz w:val="20"/>
                <w:szCs w:val="20"/>
                <w:lang w:val="ru-RU"/>
              </w:rPr>
              <w:t>периодичность</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autoSpaceDE w:val="0"/>
              <w:autoSpaceDN w:val="0"/>
              <w:adjustRightInd w:val="0"/>
              <w:spacing w:after="0" w:line="240" w:lineRule="auto"/>
              <w:ind w:right="-108"/>
              <w:rPr>
                <w:rFonts w:ascii="Times New Roman" w:hAnsi="Times New Roman"/>
                <w:sz w:val="20"/>
                <w:szCs w:val="20"/>
                <w:lang w:val="ru-RU" w:eastAsia="ru-RU"/>
              </w:rPr>
            </w:pPr>
            <w:r w:rsidRPr="00142CCA">
              <w:rPr>
                <w:rFonts w:ascii="Times New Roman" w:hAnsi="Times New Roman"/>
                <w:sz w:val="20"/>
                <w:szCs w:val="20"/>
                <w:lang w:val="ru-RU" w:eastAsia="ru-RU"/>
              </w:rPr>
              <w:t xml:space="preserve">Подметание лестниц (запасной выход), в том числе чердачных </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1 раз в месяц (по графику)</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autoSpaceDE w:val="0"/>
              <w:autoSpaceDN w:val="0"/>
              <w:adjustRightInd w:val="0"/>
              <w:spacing w:after="0" w:line="240" w:lineRule="auto"/>
              <w:rPr>
                <w:rFonts w:ascii="Times New Roman" w:hAnsi="Times New Roman"/>
                <w:sz w:val="20"/>
                <w:szCs w:val="20"/>
                <w:lang w:val="ru-RU" w:eastAsia="ru-RU"/>
              </w:rPr>
            </w:pPr>
            <w:r w:rsidRPr="00142CCA">
              <w:rPr>
                <w:rFonts w:ascii="Times New Roman" w:hAnsi="Times New Roman"/>
                <w:sz w:val="20"/>
                <w:szCs w:val="20"/>
                <w:lang w:val="ru-RU" w:eastAsia="ru-RU"/>
              </w:rPr>
              <w:t>Мытье лестниц (запасной выход), в том числе чердачных</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2 раза в год (по графику)</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autoSpaceDE w:val="0"/>
              <w:autoSpaceDN w:val="0"/>
              <w:adjustRightInd w:val="0"/>
              <w:spacing w:after="0" w:line="240" w:lineRule="auto"/>
              <w:rPr>
                <w:rFonts w:ascii="Times New Roman" w:hAnsi="Times New Roman"/>
                <w:sz w:val="20"/>
                <w:szCs w:val="20"/>
                <w:lang w:val="ru-RU" w:eastAsia="ru-RU"/>
              </w:rPr>
            </w:pPr>
            <w:r w:rsidRPr="00142CCA">
              <w:rPr>
                <w:rFonts w:ascii="Times New Roman" w:hAnsi="Times New Roman"/>
                <w:sz w:val="20"/>
                <w:szCs w:val="20"/>
                <w:lang w:val="ru-RU" w:eastAsia="ru-RU"/>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1 раз в неделю</w:t>
            </w:r>
          </w:p>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(по графику)</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autoSpaceDE w:val="0"/>
              <w:autoSpaceDN w:val="0"/>
              <w:adjustRightInd w:val="0"/>
              <w:spacing w:after="0" w:line="240" w:lineRule="auto"/>
              <w:rPr>
                <w:rFonts w:ascii="Times New Roman" w:hAnsi="Times New Roman"/>
                <w:sz w:val="20"/>
                <w:szCs w:val="20"/>
                <w:lang w:val="ru-RU" w:eastAsia="ru-RU"/>
              </w:rPr>
            </w:pPr>
            <w:proofErr w:type="gramStart"/>
            <w:r w:rsidRPr="00142CCA">
              <w:rPr>
                <w:rFonts w:ascii="Times New Roman" w:hAnsi="Times New Roman"/>
                <w:sz w:val="20"/>
                <w:szCs w:val="20"/>
                <w:lang w:val="ru-RU" w:eastAsia="ru-RU"/>
              </w:rPr>
              <w:t>Мытье  лестничных</w:t>
            </w:r>
            <w:proofErr w:type="gramEnd"/>
            <w:r w:rsidRPr="00142CCA">
              <w:rPr>
                <w:rFonts w:ascii="Times New Roman" w:hAnsi="Times New Roman"/>
                <w:sz w:val="20"/>
                <w:szCs w:val="20"/>
                <w:lang w:val="ru-RU" w:eastAsia="ru-RU"/>
              </w:rPr>
              <w:t xml:space="preserve"> площадок и плинтусов полов 1 этажа и кабин лифтов</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6 раз в неделю (</w:t>
            </w:r>
            <w:proofErr w:type="spellStart"/>
            <w:proofErr w:type="gramStart"/>
            <w:r w:rsidRPr="00142CCA">
              <w:rPr>
                <w:rFonts w:ascii="Times New Roman" w:hAnsi="Times New Roman"/>
                <w:sz w:val="20"/>
                <w:szCs w:val="20"/>
                <w:lang w:val="ru-RU"/>
              </w:rPr>
              <w:t>понед</w:t>
            </w:r>
            <w:proofErr w:type="spellEnd"/>
            <w:r w:rsidRPr="00142CCA">
              <w:rPr>
                <w:rFonts w:ascii="Times New Roman" w:hAnsi="Times New Roman"/>
                <w:sz w:val="20"/>
                <w:szCs w:val="20"/>
                <w:lang w:val="ru-RU"/>
              </w:rPr>
              <w:t>.-</w:t>
            </w:r>
            <w:proofErr w:type="spellStart"/>
            <w:proofErr w:type="gramEnd"/>
            <w:r w:rsidRPr="00142CCA">
              <w:rPr>
                <w:rFonts w:ascii="Times New Roman" w:hAnsi="Times New Roman"/>
                <w:sz w:val="20"/>
                <w:szCs w:val="20"/>
                <w:lang w:val="ru-RU"/>
              </w:rPr>
              <w:t>субб</w:t>
            </w:r>
            <w:proofErr w:type="spellEnd"/>
            <w:r w:rsidRPr="00142CCA">
              <w:rPr>
                <w:rFonts w:ascii="Times New Roman" w:hAnsi="Times New Roman"/>
                <w:sz w:val="20"/>
                <w:szCs w:val="20"/>
                <w:lang w:val="ru-RU"/>
              </w:rPr>
              <w:t>.)</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autoSpaceDE w:val="0"/>
              <w:autoSpaceDN w:val="0"/>
              <w:adjustRightInd w:val="0"/>
              <w:spacing w:after="0" w:line="240" w:lineRule="auto"/>
              <w:rPr>
                <w:rFonts w:ascii="Times New Roman" w:hAnsi="Times New Roman"/>
                <w:sz w:val="20"/>
                <w:szCs w:val="20"/>
                <w:lang w:val="ru-RU" w:eastAsia="ru-RU"/>
              </w:rPr>
            </w:pPr>
            <w:r w:rsidRPr="00142CCA">
              <w:rPr>
                <w:rFonts w:ascii="Times New Roman" w:hAnsi="Times New Roman"/>
                <w:sz w:val="20"/>
                <w:szCs w:val="20"/>
                <w:lang w:val="ru-RU" w:eastAsia="ru-RU"/>
              </w:rPr>
              <w:t xml:space="preserve">Влажное подметание лестничных площадок перед лифтами и перед квартирами (при обеспечении доступа) со 2-го по 17 этажи </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3 раза в неделю (понедельник, среда, пятница)</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autoSpaceDE w:val="0"/>
              <w:autoSpaceDN w:val="0"/>
              <w:adjustRightInd w:val="0"/>
              <w:spacing w:after="0" w:line="240" w:lineRule="auto"/>
              <w:rPr>
                <w:rFonts w:ascii="Times New Roman" w:hAnsi="Times New Roman"/>
                <w:sz w:val="20"/>
                <w:szCs w:val="20"/>
                <w:lang w:val="ru-RU" w:eastAsia="ru-RU"/>
              </w:rPr>
            </w:pPr>
            <w:r w:rsidRPr="00142CCA">
              <w:rPr>
                <w:rFonts w:ascii="Times New Roman" w:hAnsi="Times New Roman"/>
                <w:sz w:val="20"/>
                <w:szCs w:val="20"/>
                <w:lang w:val="ru-RU" w:eastAsia="ru-RU"/>
              </w:rPr>
              <w:t>Мытье лестничных площадок и плинтусов полов перед лифтами и перед квартирами (при обеспечении доступа) со 2-го по 17 этажи</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2 раза в месяц (по графику)</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autoSpaceDE w:val="0"/>
              <w:autoSpaceDN w:val="0"/>
              <w:adjustRightInd w:val="0"/>
              <w:spacing w:after="0" w:line="240" w:lineRule="auto"/>
              <w:ind w:right="-103"/>
              <w:rPr>
                <w:rFonts w:ascii="Times New Roman" w:hAnsi="Times New Roman"/>
                <w:sz w:val="20"/>
                <w:szCs w:val="20"/>
                <w:lang w:val="ru-RU" w:eastAsia="ru-RU"/>
              </w:rPr>
            </w:pPr>
            <w:r w:rsidRPr="00142CCA">
              <w:rPr>
                <w:rFonts w:ascii="Times New Roman" w:hAnsi="Times New Roman"/>
                <w:sz w:val="20"/>
                <w:szCs w:val="20"/>
                <w:lang w:val="ru-RU" w:eastAsia="ru-RU"/>
              </w:rPr>
              <w:t xml:space="preserve">Влажная протирка плафонов светильников (кроме установленных на лестничных клетках запасного выхода), перил </w:t>
            </w:r>
            <w:proofErr w:type="gramStart"/>
            <w:r w:rsidRPr="00142CCA">
              <w:rPr>
                <w:rFonts w:ascii="Times New Roman" w:hAnsi="Times New Roman"/>
                <w:sz w:val="20"/>
                <w:szCs w:val="20"/>
                <w:lang w:val="ru-RU" w:eastAsia="ru-RU"/>
              </w:rPr>
              <w:t>лестниц  запасного</w:t>
            </w:r>
            <w:proofErr w:type="gramEnd"/>
            <w:r w:rsidRPr="00142CCA">
              <w:rPr>
                <w:rFonts w:ascii="Times New Roman" w:hAnsi="Times New Roman"/>
                <w:sz w:val="20"/>
                <w:szCs w:val="20"/>
                <w:lang w:val="ru-RU" w:eastAsia="ru-RU"/>
              </w:rPr>
              <w:t xml:space="preserve">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1 раз в 3 месяца</w:t>
            </w:r>
          </w:p>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(по графику)</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autoSpaceDE w:val="0"/>
              <w:autoSpaceDN w:val="0"/>
              <w:adjustRightInd w:val="0"/>
              <w:spacing w:after="0" w:line="240" w:lineRule="auto"/>
              <w:rPr>
                <w:rFonts w:ascii="Times New Roman" w:hAnsi="Times New Roman"/>
                <w:sz w:val="20"/>
                <w:szCs w:val="20"/>
                <w:lang w:val="ru-RU" w:eastAsia="ru-RU"/>
              </w:rPr>
            </w:pPr>
            <w:r w:rsidRPr="00142CCA">
              <w:rPr>
                <w:rFonts w:ascii="Times New Roman" w:hAnsi="Times New Roman"/>
                <w:sz w:val="20"/>
                <w:szCs w:val="20"/>
                <w:lang w:val="ru-RU" w:eastAsia="ru-RU"/>
              </w:rPr>
              <w:t>Обметание пыли с потолков всех помещений общего пользования, влажная протирка стен и плафонов лестничных клеток запасного выхода</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2 раза в год</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autoSpaceDE w:val="0"/>
              <w:autoSpaceDN w:val="0"/>
              <w:adjustRightInd w:val="0"/>
              <w:spacing w:after="0" w:line="240" w:lineRule="auto"/>
              <w:rPr>
                <w:rFonts w:ascii="Times New Roman" w:hAnsi="Times New Roman"/>
                <w:sz w:val="20"/>
                <w:szCs w:val="20"/>
                <w:lang w:val="ru-RU" w:eastAsia="ru-RU"/>
              </w:rPr>
            </w:pPr>
            <w:r w:rsidRPr="00142CCA">
              <w:rPr>
                <w:rFonts w:ascii="Times New Roman" w:hAnsi="Times New Roman"/>
                <w:sz w:val="20"/>
                <w:szCs w:val="20"/>
                <w:lang w:val="ru-RU" w:eastAsia="ru-RU"/>
              </w:rPr>
              <w:t xml:space="preserve">Мытье входных и межэтажных дверей, стен </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2 раза в год</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eastAsia="ru-RU"/>
              </w:rPr>
            </w:pPr>
            <w:r w:rsidRPr="00142CCA">
              <w:rPr>
                <w:rFonts w:ascii="Times New Roman" w:hAnsi="Times New Roman"/>
                <w:sz w:val="20"/>
                <w:szCs w:val="20"/>
                <w:lang w:val="ru-RU" w:eastAsia="ru-RU"/>
              </w:rPr>
              <w:t xml:space="preserve">Уборка чердачного и подвального помещений       </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1 раз в год</w:t>
            </w:r>
          </w:p>
        </w:tc>
      </w:tr>
      <w:tr w:rsidR="00FC4665" w:rsidRPr="00142CCA" w:rsidTr="00EC374C">
        <w:tc>
          <w:tcPr>
            <w:tcW w:w="519" w:type="dxa"/>
            <w:tcBorders>
              <w:top w:val="single" w:sz="6" w:space="0" w:color="auto"/>
              <w:left w:val="double" w:sz="4" w:space="0" w:color="auto"/>
              <w:bottom w:val="double" w:sz="4"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double" w:sz="4" w:space="0" w:color="auto"/>
              <w:right w:val="single" w:sz="6" w:space="0" w:color="auto"/>
            </w:tcBorders>
          </w:tcPr>
          <w:p w:rsidR="00FC4665" w:rsidRPr="00142CCA" w:rsidRDefault="00FC4665" w:rsidP="00FC4665">
            <w:pPr>
              <w:spacing w:after="0" w:line="240" w:lineRule="auto"/>
              <w:ind w:right="-108"/>
              <w:jc w:val="both"/>
              <w:rPr>
                <w:rFonts w:ascii="Times New Roman" w:hAnsi="Times New Roman"/>
                <w:sz w:val="20"/>
                <w:szCs w:val="20"/>
                <w:lang w:val="ru-RU" w:eastAsia="ru-RU"/>
              </w:rPr>
            </w:pPr>
            <w:r w:rsidRPr="00142CCA">
              <w:rPr>
                <w:rFonts w:ascii="Times New Roman" w:hAnsi="Times New Roman"/>
                <w:sz w:val="20"/>
                <w:szCs w:val="20"/>
                <w:lang w:val="ru-RU" w:eastAsia="ru-RU"/>
              </w:rPr>
              <w:t>Дератизация и дезинсекция</w:t>
            </w:r>
          </w:p>
        </w:tc>
        <w:tc>
          <w:tcPr>
            <w:tcW w:w="3827" w:type="dxa"/>
            <w:gridSpan w:val="4"/>
            <w:tcBorders>
              <w:top w:val="single" w:sz="6" w:space="0" w:color="auto"/>
              <w:left w:val="single" w:sz="6" w:space="0" w:color="auto"/>
              <w:bottom w:val="double" w:sz="4" w:space="0" w:color="auto"/>
              <w:right w:val="double" w:sz="4" w:space="0" w:color="auto"/>
            </w:tcBorders>
          </w:tcPr>
          <w:p w:rsidR="00FC4665" w:rsidRPr="00142CCA" w:rsidRDefault="00FC4665" w:rsidP="00FC4665">
            <w:pPr>
              <w:spacing w:after="0" w:line="240" w:lineRule="auto"/>
              <w:ind w:left="-108" w:right="-19"/>
              <w:jc w:val="center"/>
              <w:rPr>
                <w:rFonts w:ascii="Times New Roman" w:hAnsi="Times New Roman"/>
                <w:sz w:val="20"/>
                <w:szCs w:val="20"/>
                <w:lang w:val="ru-RU"/>
              </w:rPr>
            </w:pPr>
            <w:r w:rsidRPr="00142CCA">
              <w:rPr>
                <w:rFonts w:ascii="Times New Roman" w:hAnsi="Times New Roman"/>
                <w:sz w:val="20"/>
                <w:szCs w:val="20"/>
                <w:lang w:val="ru-RU"/>
              </w:rPr>
              <w:t xml:space="preserve">2 раза в год </w:t>
            </w:r>
          </w:p>
        </w:tc>
      </w:tr>
      <w:tr w:rsidR="00FC4665" w:rsidRPr="00142CCA" w:rsidTr="00EC374C">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b/>
                <w:i/>
                <w:sz w:val="24"/>
                <w:lang w:val="ru-RU"/>
              </w:rPr>
            </w:pPr>
            <w:r w:rsidRPr="00142CCA">
              <w:rPr>
                <w:rFonts w:ascii="Times New Roman" w:hAnsi="Times New Roman"/>
                <w:b/>
                <w:i/>
                <w:lang w:val="ru-RU"/>
              </w:rPr>
              <w:t>2.2</w:t>
            </w:r>
          </w:p>
        </w:tc>
        <w:tc>
          <w:tcPr>
            <w:tcW w:w="6110"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jc w:val="both"/>
              <w:rPr>
                <w:rFonts w:ascii="Times New Roman" w:hAnsi="Times New Roman"/>
                <w:b/>
                <w:i/>
                <w:sz w:val="24"/>
                <w:lang w:val="ru-RU"/>
              </w:rPr>
            </w:pPr>
            <w:r w:rsidRPr="00142CCA">
              <w:rPr>
                <w:rFonts w:ascii="Times New Roman" w:hAnsi="Times New Roman"/>
                <w:b/>
                <w:i/>
                <w:lang w:val="ru-RU"/>
              </w:rPr>
              <w:t>Санитарное содержание придомовой территории</w:t>
            </w:r>
          </w:p>
        </w:tc>
        <w:tc>
          <w:tcPr>
            <w:tcW w:w="1842" w:type="dxa"/>
            <w:gridSpan w:val="3"/>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198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sz w:val="20"/>
                <w:szCs w:val="20"/>
                <w:lang w:val="ru-RU"/>
              </w:rPr>
            </w:pPr>
          </w:p>
        </w:tc>
      </w:tr>
      <w:tr w:rsidR="00FC4665" w:rsidRPr="00142CCA" w:rsidTr="00EC374C">
        <w:trPr>
          <w:trHeight w:val="384"/>
        </w:trPr>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b/>
                <w:sz w:val="20"/>
                <w:szCs w:val="20"/>
              </w:rPr>
            </w:pPr>
          </w:p>
        </w:tc>
        <w:tc>
          <w:tcPr>
            <w:tcW w:w="6110" w:type="dxa"/>
            <w:tcBorders>
              <w:top w:val="double" w:sz="4" w:space="0" w:color="auto"/>
              <w:left w:val="double" w:sz="4" w:space="0" w:color="auto"/>
              <w:bottom w:val="double" w:sz="4" w:space="0" w:color="auto"/>
              <w:right w:val="double" w:sz="4" w:space="0" w:color="auto"/>
            </w:tcBorders>
            <w:vAlign w:val="center"/>
          </w:tcPr>
          <w:p w:rsidR="00FC4665" w:rsidRPr="00142CCA" w:rsidRDefault="00FC4665" w:rsidP="00FC4665">
            <w:pPr>
              <w:spacing w:after="0" w:line="240" w:lineRule="auto"/>
              <w:jc w:val="both"/>
              <w:rPr>
                <w:rFonts w:ascii="Times New Roman" w:hAnsi="Times New Roman"/>
                <w:b/>
                <w:sz w:val="20"/>
                <w:szCs w:val="20"/>
                <w:lang w:val="ru-RU"/>
              </w:rPr>
            </w:pPr>
            <w:r w:rsidRPr="00142CCA">
              <w:rPr>
                <w:rFonts w:ascii="Times New Roman" w:hAnsi="Times New Roman"/>
                <w:b/>
                <w:i/>
                <w:sz w:val="20"/>
                <w:szCs w:val="20"/>
                <w:lang w:val="ru-RU"/>
              </w:rPr>
              <w:t>Содержание в зимний период (с _____ по_____):</w:t>
            </w:r>
          </w:p>
        </w:tc>
        <w:tc>
          <w:tcPr>
            <w:tcW w:w="1842" w:type="dxa"/>
            <w:gridSpan w:val="3"/>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sz w:val="20"/>
                <w:szCs w:val="20"/>
                <w:lang w:val="ru-RU"/>
              </w:rPr>
            </w:pPr>
          </w:p>
        </w:tc>
        <w:tc>
          <w:tcPr>
            <w:tcW w:w="198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sz w:val="20"/>
                <w:szCs w:val="20"/>
                <w:lang w:val="ru-RU"/>
              </w:rPr>
            </w:pPr>
          </w:p>
        </w:tc>
      </w:tr>
      <w:tr w:rsidR="00FC4665" w:rsidRPr="00142CCA" w:rsidTr="00EC374C">
        <w:tc>
          <w:tcPr>
            <w:tcW w:w="519" w:type="dxa"/>
            <w:tcBorders>
              <w:top w:val="double" w:sz="4"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double" w:sz="4" w:space="0" w:color="auto"/>
              <w:left w:val="single" w:sz="6" w:space="0" w:color="auto"/>
              <w:bottom w:val="single" w:sz="6" w:space="0" w:color="auto"/>
              <w:right w:val="single" w:sz="6" w:space="0" w:color="auto"/>
            </w:tcBorders>
            <w:vAlign w:val="center"/>
          </w:tcPr>
          <w:p w:rsidR="00FC4665" w:rsidRPr="00142CCA" w:rsidRDefault="00FC4665" w:rsidP="00FC4665">
            <w:pPr>
              <w:widowControl w:val="0"/>
              <w:spacing w:after="0" w:line="240" w:lineRule="auto"/>
              <w:jc w:val="both"/>
              <w:rPr>
                <w:rFonts w:ascii="Times New Roman" w:hAnsi="Times New Roman"/>
                <w:i/>
                <w:sz w:val="20"/>
                <w:szCs w:val="20"/>
                <w:lang w:val="ru-RU"/>
              </w:rPr>
            </w:pPr>
            <w:r w:rsidRPr="00142CCA">
              <w:rPr>
                <w:rFonts w:ascii="Times New Roman" w:hAnsi="Times New Roman"/>
                <w:i/>
                <w:sz w:val="20"/>
                <w:szCs w:val="20"/>
                <w:lang w:val="ru-RU"/>
              </w:rPr>
              <w:t>включает следующий перечень работ, услуг:</w:t>
            </w:r>
          </w:p>
        </w:tc>
        <w:tc>
          <w:tcPr>
            <w:tcW w:w="3827" w:type="dxa"/>
            <w:gridSpan w:val="4"/>
            <w:tcBorders>
              <w:top w:val="double" w:sz="4"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jc w:val="center"/>
              <w:rPr>
                <w:rFonts w:ascii="Times New Roman" w:hAnsi="Times New Roman"/>
                <w:i/>
                <w:sz w:val="20"/>
                <w:szCs w:val="20"/>
                <w:lang w:val="ru-RU"/>
              </w:rPr>
            </w:pPr>
            <w:r w:rsidRPr="00142CCA">
              <w:rPr>
                <w:rFonts w:ascii="Times New Roman" w:hAnsi="Times New Roman"/>
                <w:i/>
                <w:sz w:val="20"/>
                <w:szCs w:val="20"/>
                <w:lang w:val="ru-RU"/>
              </w:rPr>
              <w:t>периодичность</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autoSpaceDE w:val="0"/>
              <w:autoSpaceDN w:val="0"/>
              <w:adjustRightInd w:val="0"/>
              <w:spacing w:after="0" w:line="240" w:lineRule="auto"/>
              <w:rPr>
                <w:rFonts w:ascii="Times New Roman" w:hAnsi="Times New Roman"/>
                <w:sz w:val="20"/>
                <w:szCs w:val="20"/>
                <w:lang w:val="ru-RU" w:eastAsia="ru-RU"/>
              </w:rPr>
            </w:pPr>
            <w:r w:rsidRPr="00142CCA">
              <w:rPr>
                <w:rFonts w:ascii="Times New Roman" w:hAnsi="Times New Roman"/>
                <w:sz w:val="20"/>
                <w:szCs w:val="20"/>
                <w:lang w:val="ru-RU" w:eastAsia="ru-RU"/>
              </w:rPr>
              <w:t xml:space="preserve">Подметание свежевыпавшего снега </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1 раз в день</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autoSpaceDE w:val="0"/>
              <w:autoSpaceDN w:val="0"/>
              <w:adjustRightInd w:val="0"/>
              <w:spacing w:after="0" w:line="240" w:lineRule="auto"/>
              <w:rPr>
                <w:rFonts w:ascii="Times New Roman" w:hAnsi="Times New Roman"/>
                <w:sz w:val="20"/>
                <w:szCs w:val="20"/>
                <w:lang w:val="ru-RU" w:eastAsia="ru-RU"/>
              </w:rPr>
            </w:pPr>
            <w:r w:rsidRPr="00142CCA">
              <w:rPr>
                <w:rFonts w:ascii="Times New Roman" w:hAnsi="Times New Roman"/>
                <w:sz w:val="20"/>
                <w:szCs w:val="20"/>
                <w:lang w:val="ru-RU" w:eastAsia="ru-RU"/>
              </w:rPr>
              <w:t xml:space="preserve">Сдвижка и подметание снега  </w:t>
            </w:r>
            <w:r w:rsidRPr="00142CCA">
              <w:rPr>
                <w:rFonts w:ascii="Times New Roman" w:hAnsi="Times New Roman"/>
                <w:sz w:val="20"/>
                <w:szCs w:val="20"/>
                <w:lang w:val="ru-RU" w:eastAsia="ru-RU"/>
              </w:rPr>
              <w:br/>
              <w:t xml:space="preserve">при обильном снегопаде               </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sz w:val="20"/>
                <w:szCs w:val="20"/>
                <w:lang w:val="ru-RU"/>
              </w:rPr>
            </w:pPr>
            <w:r w:rsidRPr="00142CCA">
              <w:rPr>
                <w:rFonts w:ascii="Times New Roman" w:hAnsi="Times New Roman"/>
                <w:sz w:val="20"/>
                <w:szCs w:val="20"/>
                <w:lang w:val="ru-RU"/>
              </w:rPr>
              <w:t xml:space="preserve">Начало работ непозднее 2 часов после </w:t>
            </w:r>
            <w:proofErr w:type="gramStart"/>
            <w:r w:rsidRPr="00142CCA">
              <w:rPr>
                <w:rFonts w:ascii="Times New Roman" w:hAnsi="Times New Roman"/>
                <w:sz w:val="20"/>
                <w:szCs w:val="20"/>
                <w:lang w:val="ru-RU"/>
              </w:rPr>
              <w:t>начала  снегопада</w:t>
            </w:r>
            <w:proofErr w:type="gramEnd"/>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Удаление наледи</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При образовании (</w:t>
            </w:r>
            <w:r w:rsidRPr="00142CCA">
              <w:rPr>
                <w:rFonts w:ascii="Times New Roman" w:hAnsi="Times New Roman"/>
                <w:i/>
                <w:sz w:val="20"/>
                <w:szCs w:val="20"/>
                <w:lang w:val="ru-RU"/>
              </w:rPr>
              <w:t>критерии / требования к удалению образующейся наледи</w:t>
            </w:r>
            <w:r w:rsidRPr="00142CCA">
              <w:rPr>
                <w:rFonts w:ascii="Times New Roman" w:hAnsi="Times New Roman"/>
                <w:sz w:val="20"/>
                <w:szCs w:val="20"/>
                <w:lang w:val="ru-RU"/>
              </w:rPr>
              <w:t>)</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Посыпка территории </w:t>
            </w:r>
            <w:proofErr w:type="spellStart"/>
            <w:r w:rsidRPr="00142CCA">
              <w:rPr>
                <w:rFonts w:ascii="Times New Roman" w:hAnsi="Times New Roman"/>
                <w:sz w:val="20"/>
                <w:szCs w:val="20"/>
                <w:lang w:val="ru-RU"/>
              </w:rPr>
              <w:t>противогололедными</w:t>
            </w:r>
            <w:proofErr w:type="spellEnd"/>
            <w:r w:rsidRPr="00142CCA">
              <w:rPr>
                <w:rFonts w:ascii="Times New Roman" w:hAnsi="Times New Roman"/>
                <w:sz w:val="20"/>
                <w:szCs w:val="20"/>
                <w:lang w:val="ru-RU"/>
              </w:rPr>
              <w:t xml:space="preserve"> материалами</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 xml:space="preserve">по мере необходимости </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Очистка урн от мусора</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1 раз в 2 дня</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Уборка контейнерных площадок</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6 раз в неделю</w:t>
            </w:r>
          </w:p>
        </w:tc>
      </w:tr>
      <w:tr w:rsidR="00FC4665" w:rsidRPr="00142CCA" w:rsidTr="00EC374C">
        <w:tc>
          <w:tcPr>
            <w:tcW w:w="519" w:type="dxa"/>
            <w:tcBorders>
              <w:top w:val="single" w:sz="6" w:space="0" w:color="auto"/>
              <w:left w:val="double" w:sz="4" w:space="0" w:color="auto"/>
              <w:bottom w:val="double" w:sz="4"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double" w:sz="4" w:space="0" w:color="auto"/>
              <w:right w:val="single" w:sz="6" w:space="0" w:color="auto"/>
            </w:tcBorders>
          </w:tcPr>
          <w:p w:rsidR="00FC4665" w:rsidRPr="00142CCA" w:rsidRDefault="00FC4665" w:rsidP="00FC4665">
            <w:pPr>
              <w:spacing w:after="0" w:line="240" w:lineRule="auto"/>
              <w:rPr>
                <w:rFonts w:ascii="Times New Roman" w:hAnsi="Times New Roman"/>
                <w:sz w:val="20"/>
                <w:szCs w:val="20"/>
                <w:lang w:val="ru-RU"/>
              </w:rPr>
            </w:pPr>
            <w:r w:rsidRPr="00142CCA">
              <w:rPr>
                <w:rFonts w:ascii="Times New Roman" w:hAnsi="Times New Roman"/>
                <w:sz w:val="20"/>
                <w:szCs w:val="20"/>
                <w:lang w:val="ru-RU"/>
              </w:rPr>
              <w:t xml:space="preserve">Сбрасывание снега с крыш и с козырьков </w:t>
            </w:r>
            <w:proofErr w:type="gramStart"/>
            <w:r w:rsidRPr="00142CCA">
              <w:rPr>
                <w:rFonts w:ascii="Times New Roman" w:hAnsi="Times New Roman"/>
                <w:sz w:val="20"/>
                <w:szCs w:val="20"/>
                <w:lang w:val="ru-RU"/>
              </w:rPr>
              <w:t xml:space="preserve">подъездов,   </w:t>
            </w:r>
            <w:proofErr w:type="gramEnd"/>
            <w:r w:rsidRPr="00142CCA">
              <w:rPr>
                <w:rFonts w:ascii="Times New Roman" w:hAnsi="Times New Roman"/>
                <w:sz w:val="20"/>
                <w:szCs w:val="20"/>
                <w:lang w:val="ru-RU"/>
              </w:rPr>
              <w:br/>
              <w:t xml:space="preserve">сбивание сосулек            </w:t>
            </w:r>
          </w:p>
        </w:tc>
        <w:tc>
          <w:tcPr>
            <w:tcW w:w="3827" w:type="dxa"/>
            <w:gridSpan w:val="4"/>
            <w:tcBorders>
              <w:top w:val="single" w:sz="6" w:space="0" w:color="auto"/>
              <w:left w:val="single" w:sz="6" w:space="0" w:color="auto"/>
              <w:bottom w:val="double" w:sz="4"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по мере образования (</w:t>
            </w:r>
            <w:r w:rsidRPr="00142CCA">
              <w:rPr>
                <w:rFonts w:ascii="Times New Roman" w:hAnsi="Times New Roman"/>
                <w:i/>
                <w:sz w:val="20"/>
                <w:szCs w:val="20"/>
                <w:lang w:val="ru-RU"/>
              </w:rPr>
              <w:t>указать требования к удалению образующимся сосулькам и снегу</w:t>
            </w:r>
            <w:r w:rsidRPr="00142CCA">
              <w:rPr>
                <w:rFonts w:ascii="Times New Roman" w:hAnsi="Times New Roman"/>
                <w:sz w:val="20"/>
                <w:szCs w:val="20"/>
                <w:lang w:val="ru-RU"/>
              </w:rPr>
              <w:t>)</w:t>
            </w:r>
          </w:p>
        </w:tc>
      </w:tr>
      <w:tr w:rsidR="00FC4665" w:rsidRPr="00142CCA" w:rsidTr="00EC374C">
        <w:trPr>
          <w:trHeight w:val="455"/>
        </w:trPr>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b/>
                <w:sz w:val="20"/>
                <w:szCs w:val="20"/>
                <w:lang w:val="ru-RU"/>
              </w:rPr>
            </w:pPr>
          </w:p>
        </w:tc>
        <w:tc>
          <w:tcPr>
            <w:tcW w:w="6110" w:type="dxa"/>
            <w:tcBorders>
              <w:top w:val="double" w:sz="4" w:space="0" w:color="auto"/>
              <w:left w:val="double" w:sz="4" w:space="0" w:color="auto"/>
              <w:bottom w:val="double" w:sz="4" w:space="0" w:color="auto"/>
              <w:right w:val="double" w:sz="4" w:space="0" w:color="auto"/>
            </w:tcBorders>
            <w:vAlign w:val="center"/>
          </w:tcPr>
          <w:p w:rsidR="00FC4665" w:rsidRPr="00142CCA" w:rsidRDefault="00FC4665" w:rsidP="00FC4665">
            <w:pPr>
              <w:spacing w:after="0" w:line="240" w:lineRule="auto"/>
              <w:jc w:val="both"/>
              <w:rPr>
                <w:rFonts w:ascii="Times New Roman" w:hAnsi="Times New Roman"/>
                <w:b/>
                <w:sz w:val="20"/>
                <w:szCs w:val="20"/>
                <w:lang w:val="ru-RU"/>
              </w:rPr>
            </w:pPr>
            <w:r w:rsidRPr="00142CCA">
              <w:rPr>
                <w:rFonts w:ascii="Times New Roman" w:hAnsi="Times New Roman"/>
                <w:b/>
                <w:i/>
                <w:sz w:val="20"/>
                <w:szCs w:val="20"/>
                <w:lang w:val="ru-RU"/>
              </w:rPr>
              <w:t>Содержание в летний период (с ______ по_______):</w:t>
            </w:r>
          </w:p>
        </w:tc>
        <w:tc>
          <w:tcPr>
            <w:tcW w:w="1842" w:type="dxa"/>
            <w:gridSpan w:val="3"/>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sz w:val="20"/>
                <w:szCs w:val="20"/>
                <w:lang w:val="ru-RU"/>
              </w:rPr>
            </w:pPr>
          </w:p>
        </w:tc>
        <w:tc>
          <w:tcPr>
            <w:tcW w:w="198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sz w:val="20"/>
                <w:szCs w:val="20"/>
                <w:lang w:val="ru-RU"/>
              </w:rPr>
            </w:pPr>
          </w:p>
        </w:tc>
      </w:tr>
      <w:tr w:rsidR="00FC4665" w:rsidRPr="00142CCA" w:rsidTr="00EC374C">
        <w:tc>
          <w:tcPr>
            <w:tcW w:w="519" w:type="dxa"/>
            <w:tcBorders>
              <w:top w:val="double" w:sz="4"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double" w:sz="4" w:space="0" w:color="auto"/>
              <w:left w:val="single" w:sz="6" w:space="0" w:color="auto"/>
              <w:bottom w:val="single" w:sz="6" w:space="0" w:color="auto"/>
              <w:right w:val="single" w:sz="6" w:space="0" w:color="auto"/>
            </w:tcBorders>
            <w:vAlign w:val="center"/>
          </w:tcPr>
          <w:p w:rsidR="00FC4665" w:rsidRPr="00142CCA" w:rsidRDefault="00FC4665" w:rsidP="00FC4665">
            <w:pPr>
              <w:widowControl w:val="0"/>
              <w:spacing w:after="0" w:line="240" w:lineRule="auto"/>
              <w:jc w:val="both"/>
              <w:rPr>
                <w:rFonts w:ascii="Times New Roman" w:hAnsi="Times New Roman"/>
                <w:i/>
                <w:sz w:val="20"/>
                <w:szCs w:val="20"/>
                <w:lang w:val="ru-RU"/>
              </w:rPr>
            </w:pPr>
            <w:r w:rsidRPr="00142CCA">
              <w:rPr>
                <w:rFonts w:ascii="Times New Roman" w:hAnsi="Times New Roman"/>
                <w:i/>
                <w:sz w:val="20"/>
                <w:szCs w:val="20"/>
                <w:lang w:val="ru-RU"/>
              </w:rPr>
              <w:t>включает следующий перечень работ, услуг:</w:t>
            </w:r>
          </w:p>
        </w:tc>
        <w:tc>
          <w:tcPr>
            <w:tcW w:w="3827" w:type="dxa"/>
            <w:gridSpan w:val="4"/>
            <w:tcBorders>
              <w:top w:val="double" w:sz="4" w:space="0" w:color="auto"/>
              <w:left w:val="single" w:sz="6" w:space="0" w:color="auto"/>
              <w:bottom w:val="single" w:sz="6" w:space="0" w:color="auto"/>
              <w:right w:val="double" w:sz="4" w:space="0" w:color="auto"/>
            </w:tcBorders>
            <w:vAlign w:val="center"/>
          </w:tcPr>
          <w:p w:rsidR="00FC4665" w:rsidRPr="00142CCA" w:rsidRDefault="00FC4665" w:rsidP="00FC4665">
            <w:pPr>
              <w:spacing w:after="0" w:line="240" w:lineRule="auto"/>
              <w:ind w:left="-108" w:right="-108"/>
              <w:jc w:val="center"/>
              <w:rPr>
                <w:rFonts w:ascii="Times New Roman" w:hAnsi="Times New Roman"/>
                <w:i/>
                <w:sz w:val="20"/>
                <w:szCs w:val="20"/>
                <w:lang w:val="ru-RU"/>
              </w:rPr>
            </w:pPr>
            <w:r w:rsidRPr="00142CCA">
              <w:rPr>
                <w:rFonts w:ascii="Times New Roman" w:hAnsi="Times New Roman"/>
                <w:i/>
                <w:sz w:val="20"/>
                <w:szCs w:val="20"/>
                <w:lang w:val="ru-RU"/>
              </w:rPr>
              <w:t>периодичность</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Подметание территории в дни без и с осадками до 2 см</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6 раз в неделю</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Подметание территории в дни обильных осадков</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1 раз в 2 дня</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Уборка мусора с газонов</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6 раз в неделю</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Очистка урн от мусора</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6 раз в неделю</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Мытье урн</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1 раз в месяц</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Уборка контейнерных площадок</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6 раз в неделю</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Стрижка газонов</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2 раза за сезон</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Стрижка подрезка и побелка деревьев и кустарников.</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1 раз за сезон</w:t>
            </w:r>
          </w:p>
        </w:tc>
      </w:tr>
      <w:tr w:rsidR="00FC4665" w:rsidRPr="00142CCA" w:rsidTr="00EC374C">
        <w:tc>
          <w:tcPr>
            <w:tcW w:w="519" w:type="dxa"/>
            <w:tcBorders>
              <w:top w:val="single" w:sz="6" w:space="0" w:color="auto"/>
              <w:left w:val="double" w:sz="4" w:space="0" w:color="auto"/>
              <w:bottom w:val="single" w:sz="6"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single" w:sz="6"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Полив газонов</w:t>
            </w:r>
          </w:p>
        </w:tc>
        <w:tc>
          <w:tcPr>
            <w:tcW w:w="3827" w:type="dxa"/>
            <w:gridSpan w:val="4"/>
            <w:tcBorders>
              <w:top w:val="single" w:sz="6" w:space="0" w:color="auto"/>
              <w:left w:val="single" w:sz="6" w:space="0" w:color="auto"/>
              <w:bottom w:val="single" w:sz="6"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по мере необходимости</w:t>
            </w:r>
          </w:p>
        </w:tc>
      </w:tr>
      <w:tr w:rsidR="00FC4665" w:rsidRPr="00142CCA" w:rsidTr="00EC374C">
        <w:tc>
          <w:tcPr>
            <w:tcW w:w="519" w:type="dxa"/>
            <w:tcBorders>
              <w:top w:val="single" w:sz="6" w:space="0" w:color="auto"/>
              <w:left w:val="double" w:sz="4" w:space="0" w:color="auto"/>
              <w:bottom w:val="double" w:sz="4"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sz w:val="20"/>
                <w:szCs w:val="20"/>
                <w:lang w:val="ru-RU"/>
              </w:rPr>
            </w:pPr>
          </w:p>
        </w:tc>
        <w:tc>
          <w:tcPr>
            <w:tcW w:w="6110" w:type="dxa"/>
            <w:tcBorders>
              <w:top w:val="single" w:sz="6" w:space="0" w:color="auto"/>
              <w:left w:val="single" w:sz="6" w:space="0" w:color="auto"/>
              <w:bottom w:val="double" w:sz="4" w:space="0" w:color="auto"/>
              <w:right w:val="single" w:sz="6" w:space="0" w:color="auto"/>
            </w:tcBorders>
          </w:tcPr>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Озеленение газонов, создание цветников</w:t>
            </w:r>
          </w:p>
        </w:tc>
        <w:tc>
          <w:tcPr>
            <w:tcW w:w="3827" w:type="dxa"/>
            <w:gridSpan w:val="4"/>
            <w:tcBorders>
              <w:top w:val="single" w:sz="6" w:space="0" w:color="auto"/>
              <w:left w:val="single" w:sz="6" w:space="0" w:color="auto"/>
              <w:bottom w:val="double" w:sz="4" w:space="0" w:color="auto"/>
              <w:right w:val="double" w:sz="4" w:space="0" w:color="auto"/>
            </w:tcBorders>
          </w:tcPr>
          <w:p w:rsidR="00FC4665" w:rsidRPr="00142CCA" w:rsidRDefault="00FC4665" w:rsidP="00FC4665">
            <w:pPr>
              <w:spacing w:after="0" w:line="240" w:lineRule="auto"/>
              <w:ind w:left="-108"/>
              <w:jc w:val="center"/>
              <w:rPr>
                <w:rFonts w:ascii="Times New Roman" w:hAnsi="Times New Roman"/>
                <w:sz w:val="20"/>
                <w:szCs w:val="20"/>
                <w:lang w:val="ru-RU"/>
              </w:rPr>
            </w:pPr>
            <w:r w:rsidRPr="00142CCA">
              <w:rPr>
                <w:rFonts w:ascii="Times New Roman" w:hAnsi="Times New Roman"/>
                <w:sz w:val="20"/>
                <w:szCs w:val="20"/>
                <w:lang w:val="ru-RU"/>
              </w:rPr>
              <w:t>2 раза за сезон</w:t>
            </w:r>
          </w:p>
        </w:tc>
      </w:tr>
      <w:tr w:rsidR="00FC4665" w:rsidRPr="00142CCA" w:rsidTr="00EC374C">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b/>
                <w:i/>
                <w:lang w:val="ru-RU"/>
              </w:rPr>
            </w:pPr>
            <w:r w:rsidRPr="00142CCA">
              <w:rPr>
                <w:rFonts w:ascii="Times New Roman" w:hAnsi="Times New Roman"/>
                <w:b/>
                <w:i/>
                <w:lang w:val="ru-RU"/>
              </w:rPr>
              <w:t>2.3.</w:t>
            </w:r>
          </w:p>
        </w:tc>
        <w:tc>
          <w:tcPr>
            <w:tcW w:w="6110"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jc w:val="both"/>
              <w:rPr>
                <w:rFonts w:ascii="Times New Roman" w:hAnsi="Times New Roman"/>
                <w:b/>
                <w:i/>
                <w:lang w:val="ru-RU"/>
              </w:rPr>
            </w:pPr>
            <w:r w:rsidRPr="00142CCA">
              <w:rPr>
                <w:rFonts w:ascii="Times New Roman" w:hAnsi="Times New Roman"/>
                <w:b/>
                <w:i/>
                <w:lang w:val="ru-RU"/>
              </w:rPr>
              <w:t>Содержание мусоропроводов</w:t>
            </w:r>
          </w:p>
        </w:tc>
        <w:tc>
          <w:tcPr>
            <w:tcW w:w="1206"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right="-108"/>
              <w:jc w:val="center"/>
              <w:rPr>
                <w:rFonts w:ascii="Times New Roman" w:hAnsi="Times New Roman"/>
                <w:sz w:val="20"/>
                <w:szCs w:val="20"/>
                <w:lang w:val="ru-RU"/>
              </w:rPr>
            </w:pPr>
          </w:p>
        </w:tc>
        <w:tc>
          <w:tcPr>
            <w:tcW w:w="2621"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jc w:val="both"/>
              <w:rPr>
                <w:rFonts w:ascii="Times New Roman" w:hAnsi="Times New Roman"/>
                <w:sz w:val="20"/>
                <w:szCs w:val="20"/>
                <w:lang w:val="ru-RU"/>
              </w:rPr>
            </w:pPr>
          </w:p>
        </w:tc>
      </w:tr>
      <w:tr w:rsidR="00FC4665" w:rsidRPr="00142CCA" w:rsidTr="00EC374C">
        <w:trPr>
          <w:trHeight w:val="254"/>
        </w:trPr>
        <w:tc>
          <w:tcPr>
            <w:tcW w:w="519" w:type="dxa"/>
            <w:tcBorders>
              <w:top w:val="double" w:sz="4" w:space="0" w:color="auto"/>
              <w:left w:val="double" w:sz="4" w:space="0" w:color="auto"/>
              <w:bottom w:val="double" w:sz="4"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i/>
                <w:sz w:val="24"/>
              </w:rPr>
            </w:pPr>
          </w:p>
        </w:tc>
        <w:tc>
          <w:tcPr>
            <w:tcW w:w="6110" w:type="dxa"/>
            <w:tcBorders>
              <w:top w:val="double" w:sz="4" w:space="0" w:color="auto"/>
              <w:left w:val="single" w:sz="6" w:space="0" w:color="auto"/>
              <w:bottom w:val="double" w:sz="4" w:space="0" w:color="auto"/>
              <w:right w:val="single" w:sz="6" w:space="0" w:color="auto"/>
            </w:tcBorders>
            <w:vAlign w:val="center"/>
          </w:tcPr>
          <w:p w:rsidR="00FC4665" w:rsidRPr="00142CCA" w:rsidRDefault="00FC4665" w:rsidP="00FC4665">
            <w:pPr>
              <w:widowControl w:val="0"/>
              <w:spacing w:after="0" w:line="240" w:lineRule="auto"/>
              <w:jc w:val="both"/>
              <w:rPr>
                <w:rFonts w:ascii="Times New Roman" w:hAnsi="Times New Roman"/>
                <w:i/>
                <w:sz w:val="20"/>
                <w:szCs w:val="20"/>
                <w:lang w:val="ru-RU"/>
              </w:rPr>
            </w:pPr>
            <w:r w:rsidRPr="00142CCA">
              <w:rPr>
                <w:rFonts w:ascii="Times New Roman" w:hAnsi="Times New Roman"/>
                <w:i/>
                <w:sz w:val="20"/>
                <w:szCs w:val="20"/>
                <w:lang w:val="ru-RU"/>
              </w:rPr>
              <w:t>включает следующий перечень работ, услуг:</w:t>
            </w:r>
          </w:p>
          <w:p w:rsidR="00FC4665" w:rsidRPr="00142CCA" w:rsidRDefault="00FC4665" w:rsidP="00FC4665">
            <w:pPr>
              <w:widowControl w:val="0"/>
              <w:spacing w:after="0" w:line="240" w:lineRule="auto"/>
              <w:jc w:val="both"/>
              <w:rPr>
                <w:rFonts w:ascii="Times New Roman" w:hAnsi="Times New Roman"/>
                <w:i/>
                <w:sz w:val="20"/>
                <w:szCs w:val="20"/>
                <w:lang w:val="ru-RU"/>
              </w:rPr>
            </w:pPr>
            <w:r w:rsidRPr="00142CCA">
              <w:rPr>
                <w:rFonts w:ascii="Times New Roman" w:hAnsi="Times New Roman"/>
                <w:sz w:val="20"/>
                <w:szCs w:val="20"/>
                <w:lang w:val="ru-RU"/>
              </w:rPr>
              <w:t>содержание, мытье стволов мусоропроводов и мусорных камер, прочистка засоров, дезинфекция, дератизация и дезинсекция мусоропроводов и пр.</w:t>
            </w:r>
          </w:p>
        </w:tc>
        <w:tc>
          <w:tcPr>
            <w:tcW w:w="3827" w:type="dxa"/>
            <w:gridSpan w:val="4"/>
            <w:tcBorders>
              <w:top w:val="double" w:sz="4" w:space="0" w:color="auto"/>
              <w:left w:val="single" w:sz="6" w:space="0" w:color="auto"/>
              <w:bottom w:val="double" w:sz="4" w:space="0" w:color="auto"/>
              <w:right w:val="double" w:sz="4" w:space="0" w:color="auto"/>
            </w:tcBorders>
          </w:tcPr>
          <w:p w:rsidR="00FC4665" w:rsidRPr="00142CCA" w:rsidRDefault="00FC4665" w:rsidP="00FC4665">
            <w:pPr>
              <w:spacing w:after="0" w:line="240" w:lineRule="auto"/>
              <w:ind w:right="123" w:firstLine="36"/>
              <w:rPr>
                <w:rFonts w:ascii="Times New Roman" w:hAnsi="Times New Roman"/>
                <w:i/>
                <w:sz w:val="20"/>
                <w:szCs w:val="20"/>
                <w:lang w:val="ru-RU"/>
              </w:rPr>
            </w:pPr>
            <w:r w:rsidRPr="00142CCA">
              <w:rPr>
                <w:rFonts w:ascii="Times New Roman" w:hAnsi="Times New Roman"/>
                <w:i/>
                <w:sz w:val="20"/>
                <w:szCs w:val="20"/>
                <w:lang w:val="ru-RU"/>
              </w:rPr>
              <w:t>периодичность в соответствии с технологией работ, санитарными правилами и нормами</w:t>
            </w:r>
          </w:p>
        </w:tc>
      </w:tr>
      <w:tr w:rsidR="00FC4665" w:rsidRPr="00142CCA" w:rsidTr="00EC374C">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b/>
                <w:i/>
              </w:rPr>
            </w:pPr>
            <w:r w:rsidRPr="00142CCA">
              <w:rPr>
                <w:rFonts w:ascii="Times New Roman" w:hAnsi="Times New Roman"/>
                <w:b/>
                <w:i/>
                <w:lang w:val="ru-RU"/>
              </w:rPr>
              <w:t>2.4.</w:t>
            </w:r>
          </w:p>
        </w:tc>
        <w:tc>
          <w:tcPr>
            <w:tcW w:w="6110"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jc w:val="both"/>
              <w:rPr>
                <w:rFonts w:ascii="Times New Roman" w:hAnsi="Times New Roman"/>
                <w:b/>
                <w:i/>
                <w:lang w:val="ru-RU"/>
              </w:rPr>
            </w:pPr>
            <w:r w:rsidRPr="00142CCA">
              <w:rPr>
                <w:rFonts w:ascii="Times New Roman" w:hAnsi="Times New Roman"/>
                <w:b/>
                <w:i/>
                <w:lang w:val="ru-RU"/>
              </w:rPr>
              <w:t>Вывоз твердо-бытовых отходов (крупногабаритного мусора)</w:t>
            </w:r>
          </w:p>
          <w:p w:rsidR="00FC4665" w:rsidRPr="00142CCA" w:rsidRDefault="00FC4665" w:rsidP="00FC4665">
            <w:pPr>
              <w:spacing w:after="0" w:line="240" w:lineRule="auto"/>
              <w:jc w:val="both"/>
              <w:rPr>
                <w:rFonts w:ascii="Times New Roman" w:hAnsi="Times New Roman"/>
                <w:b/>
                <w:i/>
                <w:sz w:val="20"/>
                <w:szCs w:val="20"/>
                <w:lang w:val="ru-RU"/>
              </w:rPr>
            </w:pPr>
            <w:r w:rsidRPr="00142CCA">
              <w:rPr>
                <w:rFonts w:ascii="Times New Roman" w:hAnsi="Times New Roman"/>
                <w:b/>
                <w:i/>
                <w:sz w:val="20"/>
                <w:szCs w:val="20"/>
                <w:lang w:val="ru-RU"/>
              </w:rPr>
              <w:t>(вывоз ТБО осуществляется ежедневно, КГО – 2 раза в неделю)</w:t>
            </w:r>
          </w:p>
        </w:tc>
        <w:tc>
          <w:tcPr>
            <w:tcW w:w="1206"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right="-108"/>
              <w:jc w:val="center"/>
              <w:rPr>
                <w:rFonts w:ascii="Times New Roman" w:hAnsi="Times New Roman"/>
                <w:sz w:val="20"/>
                <w:szCs w:val="20"/>
                <w:lang w:val="ru-RU"/>
              </w:rPr>
            </w:pPr>
          </w:p>
        </w:tc>
        <w:tc>
          <w:tcPr>
            <w:tcW w:w="2621"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jc w:val="both"/>
              <w:rPr>
                <w:rFonts w:ascii="Times New Roman" w:hAnsi="Times New Roman"/>
                <w:sz w:val="20"/>
                <w:szCs w:val="20"/>
                <w:lang w:val="ru-RU"/>
              </w:rPr>
            </w:pPr>
          </w:p>
        </w:tc>
      </w:tr>
      <w:tr w:rsidR="00FC4665" w:rsidRPr="00142CCA" w:rsidTr="00EC374C">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b/>
                <w:i/>
                <w:sz w:val="24"/>
                <w:lang w:val="ru-RU"/>
              </w:rPr>
            </w:pPr>
            <w:r w:rsidRPr="00142CCA">
              <w:rPr>
                <w:rFonts w:ascii="Times New Roman" w:hAnsi="Times New Roman"/>
                <w:b/>
                <w:i/>
                <w:lang w:val="ru-RU"/>
              </w:rPr>
              <w:t>2.5.</w:t>
            </w:r>
          </w:p>
        </w:tc>
        <w:tc>
          <w:tcPr>
            <w:tcW w:w="6110"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jc w:val="both"/>
              <w:rPr>
                <w:rFonts w:ascii="Times New Roman" w:hAnsi="Times New Roman"/>
                <w:b/>
                <w:i/>
                <w:sz w:val="20"/>
                <w:szCs w:val="20"/>
                <w:lang w:val="ru-RU"/>
              </w:rPr>
            </w:pPr>
            <w:r w:rsidRPr="00142CCA">
              <w:rPr>
                <w:rFonts w:ascii="Times New Roman" w:hAnsi="Times New Roman"/>
                <w:b/>
                <w:i/>
                <w:lang w:val="ru-RU"/>
              </w:rPr>
              <w:t>Содержание и техническое обслуживание внутридомового инженерного оборудования и конструктивных элементов дома</w:t>
            </w:r>
          </w:p>
        </w:tc>
        <w:tc>
          <w:tcPr>
            <w:tcW w:w="1206"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right="-108"/>
              <w:jc w:val="center"/>
              <w:rPr>
                <w:rFonts w:ascii="Times New Roman" w:hAnsi="Times New Roman"/>
                <w:sz w:val="20"/>
                <w:szCs w:val="20"/>
                <w:lang w:val="ru-RU"/>
              </w:rPr>
            </w:pPr>
          </w:p>
        </w:tc>
        <w:tc>
          <w:tcPr>
            <w:tcW w:w="2621"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jc w:val="both"/>
              <w:rPr>
                <w:rFonts w:ascii="Times New Roman" w:hAnsi="Times New Roman"/>
                <w:sz w:val="20"/>
                <w:szCs w:val="20"/>
                <w:lang w:val="ru-RU"/>
              </w:rPr>
            </w:pPr>
          </w:p>
        </w:tc>
      </w:tr>
      <w:tr w:rsidR="00FC4665" w:rsidRPr="00142CCA" w:rsidTr="00EC374C">
        <w:trPr>
          <w:trHeight w:val="3944"/>
        </w:trPr>
        <w:tc>
          <w:tcPr>
            <w:tcW w:w="519" w:type="dxa"/>
            <w:tcBorders>
              <w:top w:val="double" w:sz="4" w:space="0" w:color="auto"/>
              <w:left w:val="double" w:sz="4" w:space="0" w:color="auto"/>
              <w:bottom w:val="double" w:sz="4" w:space="0" w:color="auto"/>
              <w:right w:val="single" w:sz="6" w:space="0" w:color="auto"/>
            </w:tcBorders>
          </w:tcPr>
          <w:p w:rsidR="00FC4665" w:rsidRPr="00142CCA" w:rsidRDefault="00FC4665" w:rsidP="00FC4665">
            <w:pPr>
              <w:spacing w:after="0" w:line="240" w:lineRule="auto"/>
              <w:ind w:left="-108" w:right="-108"/>
              <w:jc w:val="center"/>
              <w:rPr>
                <w:rFonts w:ascii="Times New Roman" w:hAnsi="Times New Roman"/>
                <w:i/>
                <w:sz w:val="24"/>
                <w:lang w:val="ru-RU"/>
              </w:rPr>
            </w:pPr>
          </w:p>
        </w:tc>
        <w:tc>
          <w:tcPr>
            <w:tcW w:w="9940" w:type="dxa"/>
            <w:gridSpan w:val="5"/>
            <w:tcBorders>
              <w:top w:val="double" w:sz="4" w:space="0" w:color="auto"/>
              <w:left w:val="single" w:sz="6" w:space="0" w:color="auto"/>
              <w:bottom w:val="double" w:sz="4" w:space="0" w:color="auto"/>
              <w:right w:val="double" w:sz="4" w:space="0" w:color="auto"/>
            </w:tcBorders>
          </w:tcPr>
          <w:p w:rsidR="00FC4665" w:rsidRPr="00142CCA" w:rsidRDefault="00FC4665" w:rsidP="00FC4665">
            <w:pPr>
              <w:spacing w:after="120" w:line="240" w:lineRule="auto"/>
              <w:jc w:val="both"/>
              <w:rPr>
                <w:rFonts w:ascii="Times New Roman" w:hAnsi="Times New Roman"/>
                <w:i/>
                <w:sz w:val="20"/>
                <w:lang w:val="ru-RU"/>
              </w:rPr>
            </w:pPr>
            <w:r w:rsidRPr="00142CCA">
              <w:rPr>
                <w:rFonts w:ascii="Times New Roman" w:hAnsi="Times New Roman"/>
                <w:i/>
                <w:sz w:val="20"/>
                <w:lang w:val="ru-RU"/>
              </w:rPr>
              <w:t>включает следующий перечень работ, услуг:</w:t>
            </w:r>
          </w:p>
          <w:p w:rsidR="00FC4665" w:rsidRPr="00142CCA" w:rsidRDefault="00FC4665" w:rsidP="00FC4665">
            <w:pPr>
              <w:spacing w:after="120" w:line="240" w:lineRule="auto"/>
              <w:jc w:val="both"/>
              <w:rPr>
                <w:rFonts w:ascii="Times New Roman" w:hAnsi="Times New Roman"/>
                <w:sz w:val="20"/>
                <w:lang w:val="ru-RU"/>
              </w:rPr>
            </w:pPr>
            <w:r w:rsidRPr="00142CCA">
              <w:rPr>
                <w:rFonts w:ascii="Times New Roman" w:hAnsi="Times New Roman"/>
                <w:sz w:val="20"/>
                <w:lang w:val="ru-RU"/>
              </w:rPr>
              <w:t>1.Обеспечение функционирования и надлежащего содержания инженерных систем и оборудования дома согласно перечню общего имущества дома (Приложение № 4 к Договору) осуществляется в соответствии с требованиями действующего законодательства.</w:t>
            </w:r>
          </w:p>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2.Обслуживание и наладка инженерного оборудования дома, работы по устранению аварийного состояния строительных конструкций и инженерного оборудования </w:t>
            </w:r>
            <w:proofErr w:type="gramStart"/>
            <w:r w:rsidRPr="00142CCA">
              <w:rPr>
                <w:rFonts w:ascii="Times New Roman" w:hAnsi="Times New Roman"/>
                <w:sz w:val="20"/>
                <w:szCs w:val="20"/>
                <w:lang w:val="ru-RU"/>
              </w:rPr>
              <w:t>МОП,  планово</w:t>
            </w:r>
            <w:proofErr w:type="gramEnd"/>
            <w:r w:rsidRPr="00142CCA">
              <w:rPr>
                <w:rFonts w:ascii="Times New Roman" w:hAnsi="Times New Roman"/>
                <w:sz w:val="20"/>
                <w:szCs w:val="20"/>
                <w:lang w:val="ru-RU"/>
              </w:rPr>
              <w:t>-предупредительные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3.При проведении технических осмотров (весной и осенью -2 раза в год) мест общего пользования:</w:t>
            </w:r>
          </w:p>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т.ч.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w:t>
            </w:r>
            <w:proofErr w:type="spellStart"/>
            <w:r w:rsidRPr="00142CCA">
              <w:rPr>
                <w:rFonts w:ascii="Times New Roman" w:hAnsi="Times New Roman"/>
                <w:sz w:val="20"/>
                <w:szCs w:val="20"/>
                <w:lang w:val="ru-RU"/>
              </w:rPr>
              <w:t>электролампочек</w:t>
            </w:r>
            <w:proofErr w:type="spellEnd"/>
            <w:r w:rsidRPr="00142CCA">
              <w:rPr>
                <w:rFonts w:ascii="Times New Roman" w:hAnsi="Times New Roman"/>
                <w:sz w:val="20"/>
                <w:szCs w:val="20"/>
                <w:lang w:val="ru-RU"/>
              </w:rPr>
              <w:t xml:space="preserve">, протирка </w:t>
            </w:r>
            <w:proofErr w:type="spellStart"/>
            <w:r w:rsidRPr="00142CCA">
              <w:rPr>
                <w:rFonts w:ascii="Times New Roman" w:hAnsi="Times New Roman"/>
                <w:sz w:val="20"/>
                <w:szCs w:val="20"/>
                <w:lang w:val="ru-RU"/>
              </w:rPr>
              <w:t>электролампочек</w:t>
            </w:r>
            <w:proofErr w:type="spellEnd"/>
            <w:r w:rsidRPr="00142CCA">
              <w:rPr>
                <w:rFonts w:ascii="Times New Roman" w:hAnsi="Times New Roman"/>
                <w:sz w:val="20"/>
                <w:szCs w:val="20"/>
                <w:lang w:val="ru-RU"/>
              </w:rPr>
              <w:t>, ремонт электропроводки, устранение мелких неисправностей электротехнических устройств и др. в местах общего пользования;</w:t>
            </w:r>
          </w:p>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прочистка канализационного лежака, проверка исправности канализационных вытяжек;</w:t>
            </w:r>
          </w:p>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проверка наличия тяги в дымовентиляционных каналах;</w:t>
            </w:r>
          </w:p>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частичный ремонт кровли;</w:t>
            </w:r>
          </w:p>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xml:space="preserve">- проверка заземления оболочки </w:t>
            </w:r>
            <w:proofErr w:type="spellStart"/>
            <w:r w:rsidRPr="00142CCA">
              <w:rPr>
                <w:rFonts w:ascii="Times New Roman" w:hAnsi="Times New Roman"/>
                <w:sz w:val="20"/>
                <w:szCs w:val="20"/>
                <w:lang w:val="ru-RU"/>
              </w:rPr>
              <w:t>электрокабеля</w:t>
            </w:r>
            <w:proofErr w:type="spellEnd"/>
            <w:r w:rsidRPr="00142CCA">
              <w:rPr>
                <w:rFonts w:ascii="Times New Roman" w:hAnsi="Times New Roman"/>
                <w:sz w:val="20"/>
                <w:szCs w:val="20"/>
                <w:lang w:val="ru-RU"/>
              </w:rPr>
              <w:t>, замеры сопротивления изоляции проводов;</w:t>
            </w:r>
          </w:p>
          <w:p w:rsidR="00FC4665" w:rsidRPr="00142CCA" w:rsidRDefault="00FC4665" w:rsidP="00FC4665">
            <w:pPr>
              <w:spacing w:after="0" w:line="240" w:lineRule="auto"/>
              <w:jc w:val="both"/>
              <w:rPr>
                <w:rFonts w:ascii="Times New Roman" w:hAnsi="Times New Roman"/>
                <w:sz w:val="20"/>
                <w:szCs w:val="20"/>
                <w:lang w:val="ru-RU"/>
              </w:rPr>
            </w:pPr>
            <w:r w:rsidRPr="00142CCA">
              <w:rPr>
                <w:rFonts w:ascii="Times New Roman" w:hAnsi="Times New Roman"/>
                <w:sz w:val="20"/>
                <w:szCs w:val="20"/>
                <w:lang w:val="ru-RU"/>
              </w:rPr>
              <w:t>- осмотр пожарной сигнализации и средств тушения в домах.</w:t>
            </w:r>
          </w:p>
          <w:p w:rsidR="00FC4665" w:rsidRPr="00142CCA" w:rsidRDefault="00FC4665" w:rsidP="00FC4665">
            <w:pPr>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4.При подготовке дома к эксплуатации в осенне-зимний период:</w:t>
            </w:r>
          </w:p>
          <w:p w:rsidR="00FC4665" w:rsidRPr="00142CCA" w:rsidRDefault="00FC4665" w:rsidP="00FC4665">
            <w:pPr>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 xml:space="preserve">- ремонт в местах </w:t>
            </w:r>
            <w:proofErr w:type="spellStart"/>
            <w:proofErr w:type="gramStart"/>
            <w:r w:rsidRPr="00142CCA">
              <w:rPr>
                <w:rFonts w:ascii="Times New Roman" w:hAnsi="Times New Roman"/>
                <w:sz w:val="20"/>
                <w:szCs w:val="20"/>
                <w:lang w:val="ru-RU"/>
              </w:rPr>
              <w:t>общ.пользования</w:t>
            </w:r>
            <w:proofErr w:type="spellEnd"/>
            <w:proofErr w:type="gramEnd"/>
            <w:r w:rsidRPr="00142CCA">
              <w:rPr>
                <w:rFonts w:ascii="Times New Roman" w:hAnsi="Times New Roman"/>
                <w:sz w:val="20"/>
                <w:szCs w:val="20"/>
                <w:lang w:val="ru-RU"/>
              </w:rPr>
              <w:t>, регулировка, промывка и гидравлическое испытание систем отопления;</w:t>
            </w:r>
          </w:p>
          <w:p w:rsidR="00FC4665" w:rsidRPr="00142CCA" w:rsidRDefault="00FC4665" w:rsidP="00FC4665">
            <w:pPr>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 восстановление тепловой изоляции на трубопроводах в подвальных и чердачных помещениях;</w:t>
            </w:r>
          </w:p>
          <w:p w:rsidR="00FC4665" w:rsidRPr="00142CCA" w:rsidRDefault="00FC4665" w:rsidP="00FC4665">
            <w:pPr>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 xml:space="preserve"> - замена разбитых стекол в местах общего пользования, ремонт входных дверей в подъездах и во вспомогательных помещениях;</w:t>
            </w:r>
          </w:p>
          <w:p w:rsidR="00FC4665" w:rsidRPr="00142CCA" w:rsidRDefault="00FC4665" w:rsidP="00FC4665">
            <w:pPr>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 xml:space="preserve"> - установка пружин или доводчиков на входных дверях в местах общего пользования;</w:t>
            </w:r>
          </w:p>
          <w:p w:rsidR="00FC4665" w:rsidRPr="00142CCA" w:rsidRDefault="00FC4665" w:rsidP="00FC4665">
            <w:pPr>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 ремонт и прочистка вентиляционных каналов;</w:t>
            </w:r>
          </w:p>
          <w:p w:rsidR="00FC4665" w:rsidRPr="00142CCA" w:rsidRDefault="00FC4665" w:rsidP="00FC4665">
            <w:pPr>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 ремонт труб наружного водостока;</w:t>
            </w:r>
          </w:p>
          <w:p w:rsidR="00FC4665" w:rsidRPr="00142CCA" w:rsidRDefault="00FC4665" w:rsidP="00FC4665">
            <w:pPr>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 устранение причин подтапливания подвальных помещений;</w:t>
            </w:r>
          </w:p>
          <w:p w:rsidR="00FC4665" w:rsidRPr="00142CCA" w:rsidRDefault="00FC4665" w:rsidP="00FC4665">
            <w:pPr>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-наладка автоматизированной системы регулирования ИТП</w:t>
            </w:r>
          </w:p>
          <w:p w:rsidR="00FC4665" w:rsidRPr="00142CCA" w:rsidRDefault="00FC4665" w:rsidP="00FC4665">
            <w:pPr>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5.Круглосуточное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FC4665" w:rsidRPr="00142CCA" w:rsidRDefault="00FC4665" w:rsidP="00FC4665">
            <w:pPr>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6. Технические осмотры и техническое обслуживание помещений Собственника с выполнением следующих видов работ:</w:t>
            </w:r>
          </w:p>
          <w:p w:rsidR="00FC4665" w:rsidRPr="00142CCA" w:rsidRDefault="00FC4665" w:rsidP="00FC4665">
            <w:pPr>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 xml:space="preserve"> - устранение засоров стояков и системы внутридомовой канализации, происшедших не по вине Собственника;</w:t>
            </w:r>
          </w:p>
          <w:p w:rsidR="00FC4665" w:rsidRPr="00142CCA" w:rsidRDefault="00FC4665" w:rsidP="00FC4665">
            <w:pPr>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 xml:space="preserve"> - наладка и регулировка системы горячего водоснабжения и отопления с ликвидацией </w:t>
            </w:r>
            <w:proofErr w:type="spellStart"/>
            <w:r w:rsidRPr="00142CCA">
              <w:rPr>
                <w:rFonts w:ascii="Times New Roman" w:hAnsi="Times New Roman"/>
                <w:sz w:val="20"/>
                <w:szCs w:val="20"/>
                <w:lang w:val="ru-RU"/>
              </w:rPr>
              <w:t>непрогревов</w:t>
            </w:r>
            <w:proofErr w:type="spellEnd"/>
            <w:r w:rsidRPr="00142CCA">
              <w:rPr>
                <w:rFonts w:ascii="Times New Roman" w:hAnsi="Times New Roman"/>
                <w:sz w:val="20"/>
                <w:szCs w:val="20"/>
                <w:lang w:val="ru-RU"/>
              </w:rPr>
              <w:t xml:space="preserve">, воздушных пробок, промывка трубопроводов и нагревательных приборов, регулировка запорной арматуры; </w:t>
            </w:r>
          </w:p>
          <w:p w:rsidR="00FC4665" w:rsidRPr="00142CCA" w:rsidRDefault="00FC4665" w:rsidP="00FC4665">
            <w:pPr>
              <w:spacing w:after="0" w:line="228" w:lineRule="auto"/>
              <w:jc w:val="both"/>
              <w:rPr>
                <w:rFonts w:ascii="Times New Roman" w:hAnsi="Times New Roman"/>
                <w:i/>
                <w:sz w:val="20"/>
                <w:szCs w:val="20"/>
                <w:lang w:val="ru-RU"/>
              </w:rPr>
            </w:pPr>
            <w:r w:rsidRPr="00142CCA">
              <w:rPr>
                <w:rFonts w:ascii="Times New Roman" w:hAnsi="Times New Roman"/>
                <w:sz w:val="20"/>
                <w:szCs w:val="20"/>
                <w:lang w:val="ru-RU"/>
              </w:rPr>
              <w:t xml:space="preserve"> - аварийные отключения вследствие протечек и подключения после ликвидации аварии. </w:t>
            </w:r>
          </w:p>
        </w:tc>
      </w:tr>
      <w:tr w:rsidR="00FC4665" w:rsidRPr="00142CCA" w:rsidTr="00EC374C">
        <w:trPr>
          <w:trHeight w:val="257"/>
        </w:trPr>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b/>
                <w:i/>
                <w:lang w:val="ru-RU"/>
              </w:rPr>
            </w:pPr>
            <w:r w:rsidRPr="00142CCA">
              <w:rPr>
                <w:rFonts w:ascii="Times New Roman" w:hAnsi="Times New Roman"/>
                <w:b/>
                <w:i/>
                <w:lang w:val="ru-RU"/>
              </w:rPr>
              <w:t>2.6.</w:t>
            </w:r>
          </w:p>
        </w:tc>
        <w:tc>
          <w:tcPr>
            <w:tcW w:w="6424"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jc w:val="both"/>
              <w:rPr>
                <w:rFonts w:ascii="Times New Roman" w:hAnsi="Times New Roman"/>
                <w:b/>
                <w:i/>
                <w:lang w:val="ru-RU"/>
              </w:rPr>
            </w:pPr>
            <w:r w:rsidRPr="00142CCA">
              <w:rPr>
                <w:rFonts w:ascii="Times New Roman" w:hAnsi="Times New Roman"/>
                <w:b/>
                <w:i/>
                <w:lang w:val="ru-RU"/>
              </w:rPr>
              <w:t>Прочие работы по техобслуживанию:</w:t>
            </w:r>
          </w:p>
        </w:tc>
        <w:tc>
          <w:tcPr>
            <w:tcW w:w="1531"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i/>
                <w:sz w:val="20"/>
                <w:szCs w:val="20"/>
                <w:lang w:val="ru-RU"/>
              </w:rPr>
            </w:pPr>
          </w:p>
        </w:tc>
        <w:tc>
          <w:tcPr>
            <w:tcW w:w="198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sz w:val="20"/>
                <w:szCs w:val="20"/>
                <w:lang w:val="ru-RU"/>
              </w:rPr>
            </w:pPr>
          </w:p>
        </w:tc>
      </w:tr>
      <w:tr w:rsidR="00FC4665" w:rsidRPr="00142CCA" w:rsidTr="00EC374C">
        <w:trPr>
          <w:trHeight w:val="410"/>
        </w:trPr>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i/>
                <w:sz w:val="24"/>
                <w:lang w:val="ru-RU"/>
              </w:rPr>
            </w:pPr>
            <w:r w:rsidRPr="00142CCA">
              <w:rPr>
                <w:rFonts w:ascii="Times New Roman" w:hAnsi="Times New Roman"/>
                <w:i/>
                <w:lang w:val="ru-RU"/>
              </w:rPr>
              <w:t>1</w:t>
            </w:r>
          </w:p>
        </w:tc>
        <w:tc>
          <w:tcPr>
            <w:tcW w:w="6424"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35" w:lineRule="auto"/>
              <w:jc w:val="both"/>
              <w:rPr>
                <w:rFonts w:ascii="Times New Roman" w:hAnsi="Times New Roman"/>
                <w:i/>
                <w:sz w:val="20"/>
                <w:szCs w:val="20"/>
                <w:lang w:val="ru-RU"/>
              </w:rPr>
            </w:pPr>
            <w:r w:rsidRPr="00142CCA">
              <w:rPr>
                <w:rFonts w:ascii="Times New Roman" w:hAnsi="Times New Roman"/>
                <w:i/>
                <w:lang w:val="ru-RU"/>
              </w:rPr>
              <w:t xml:space="preserve">Техническое обслуживание домофона (кодового замка) </w:t>
            </w:r>
            <w:r w:rsidRPr="00142CCA">
              <w:rPr>
                <w:rFonts w:ascii="Times New Roman" w:hAnsi="Times New Roman"/>
                <w:i/>
                <w:sz w:val="20"/>
                <w:szCs w:val="20"/>
                <w:lang w:val="ru-RU"/>
              </w:rPr>
              <w:t>(круглосуточно)</w:t>
            </w:r>
          </w:p>
        </w:tc>
        <w:tc>
          <w:tcPr>
            <w:tcW w:w="1531"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i/>
                <w:sz w:val="20"/>
                <w:szCs w:val="20"/>
                <w:lang w:val="ru-RU"/>
              </w:rPr>
            </w:pPr>
          </w:p>
        </w:tc>
        <w:tc>
          <w:tcPr>
            <w:tcW w:w="198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sz w:val="20"/>
                <w:szCs w:val="20"/>
                <w:lang w:val="ru-RU"/>
              </w:rPr>
            </w:pPr>
          </w:p>
        </w:tc>
      </w:tr>
      <w:tr w:rsidR="00FC4665" w:rsidRPr="00142CCA" w:rsidTr="00EC374C">
        <w:trPr>
          <w:trHeight w:val="312"/>
        </w:trPr>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i/>
                <w:sz w:val="24"/>
                <w:lang w:val="ru-RU"/>
              </w:rPr>
            </w:pPr>
            <w:r w:rsidRPr="00142CCA">
              <w:rPr>
                <w:rFonts w:ascii="Times New Roman" w:hAnsi="Times New Roman"/>
                <w:i/>
                <w:lang w:val="ru-RU"/>
              </w:rPr>
              <w:t>2</w:t>
            </w:r>
          </w:p>
        </w:tc>
        <w:tc>
          <w:tcPr>
            <w:tcW w:w="6424"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35" w:lineRule="auto"/>
              <w:jc w:val="both"/>
              <w:rPr>
                <w:rFonts w:ascii="Times New Roman" w:hAnsi="Times New Roman"/>
                <w:i/>
                <w:sz w:val="24"/>
                <w:lang w:val="ru-RU"/>
              </w:rPr>
            </w:pPr>
            <w:r w:rsidRPr="00142CCA">
              <w:rPr>
                <w:rFonts w:ascii="Times New Roman" w:hAnsi="Times New Roman"/>
                <w:i/>
                <w:lang w:val="ru-RU"/>
              </w:rPr>
              <w:t xml:space="preserve">Техническое обслуживание антенны </w:t>
            </w:r>
            <w:r w:rsidRPr="00142CCA">
              <w:rPr>
                <w:rFonts w:ascii="Times New Roman" w:hAnsi="Times New Roman"/>
                <w:i/>
                <w:sz w:val="20"/>
                <w:szCs w:val="20"/>
                <w:lang w:val="ru-RU"/>
              </w:rPr>
              <w:t>(круглосуточно)</w:t>
            </w:r>
          </w:p>
        </w:tc>
        <w:tc>
          <w:tcPr>
            <w:tcW w:w="1531"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i/>
                <w:sz w:val="20"/>
                <w:szCs w:val="20"/>
                <w:lang w:val="ru-RU"/>
              </w:rPr>
            </w:pPr>
          </w:p>
        </w:tc>
        <w:tc>
          <w:tcPr>
            <w:tcW w:w="198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sz w:val="20"/>
                <w:szCs w:val="20"/>
                <w:lang w:val="ru-RU"/>
              </w:rPr>
            </w:pPr>
          </w:p>
        </w:tc>
      </w:tr>
      <w:tr w:rsidR="00FC4665" w:rsidRPr="00142CCA" w:rsidTr="00EC374C">
        <w:trPr>
          <w:trHeight w:val="410"/>
        </w:trPr>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i/>
                <w:sz w:val="24"/>
                <w:lang w:val="ru-RU"/>
              </w:rPr>
            </w:pPr>
            <w:r w:rsidRPr="00142CCA">
              <w:rPr>
                <w:rFonts w:ascii="Times New Roman" w:hAnsi="Times New Roman"/>
                <w:i/>
                <w:lang w:val="ru-RU"/>
              </w:rPr>
              <w:t>3</w:t>
            </w:r>
          </w:p>
        </w:tc>
        <w:tc>
          <w:tcPr>
            <w:tcW w:w="6424"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35" w:lineRule="auto"/>
              <w:jc w:val="both"/>
              <w:rPr>
                <w:rFonts w:ascii="Times New Roman" w:hAnsi="Times New Roman"/>
                <w:i/>
                <w:sz w:val="24"/>
                <w:lang w:val="ru-RU"/>
              </w:rPr>
            </w:pPr>
            <w:r w:rsidRPr="00142CCA">
              <w:rPr>
                <w:rFonts w:ascii="Times New Roman" w:hAnsi="Times New Roman"/>
                <w:i/>
                <w:lang w:val="ru-RU"/>
              </w:rPr>
              <w:t>Техническое обслуживание лифтов в соответствии с ПУБЛ</w:t>
            </w:r>
          </w:p>
          <w:p w:rsidR="00FC4665" w:rsidRPr="00142CCA" w:rsidRDefault="00FC4665" w:rsidP="00FC4665">
            <w:pPr>
              <w:spacing w:after="0" w:line="235" w:lineRule="auto"/>
              <w:jc w:val="both"/>
              <w:rPr>
                <w:rFonts w:ascii="Times New Roman" w:hAnsi="Times New Roman"/>
                <w:i/>
                <w:sz w:val="20"/>
                <w:szCs w:val="20"/>
                <w:lang w:val="ru-RU"/>
              </w:rPr>
            </w:pPr>
            <w:r w:rsidRPr="00142CCA">
              <w:rPr>
                <w:rFonts w:ascii="Times New Roman" w:hAnsi="Times New Roman"/>
                <w:i/>
                <w:sz w:val="20"/>
                <w:szCs w:val="20"/>
                <w:lang w:val="ru-RU"/>
              </w:rPr>
              <w:t>(при ежедневной круглосуточной эксплуатации лифтов)</w:t>
            </w:r>
          </w:p>
        </w:tc>
        <w:tc>
          <w:tcPr>
            <w:tcW w:w="1531"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i/>
                <w:sz w:val="20"/>
                <w:szCs w:val="20"/>
                <w:lang w:val="ru-RU"/>
              </w:rPr>
            </w:pPr>
          </w:p>
        </w:tc>
        <w:tc>
          <w:tcPr>
            <w:tcW w:w="198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sz w:val="20"/>
                <w:szCs w:val="20"/>
                <w:lang w:val="ru-RU"/>
              </w:rPr>
            </w:pPr>
          </w:p>
        </w:tc>
      </w:tr>
      <w:tr w:rsidR="00FC4665" w:rsidRPr="00142CCA" w:rsidTr="00EC374C">
        <w:trPr>
          <w:trHeight w:val="410"/>
        </w:trPr>
        <w:tc>
          <w:tcPr>
            <w:tcW w:w="51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right="-108"/>
              <w:jc w:val="center"/>
              <w:rPr>
                <w:rFonts w:ascii="Times New Roman" w:hAnsi="Times New Roman"/>
                <w:b/>
                <w:i/>
                <w:sz w:val="24"/>
                <w:lang w:val="ru-RU"/>
              </w:rPr>
            </w:pPr>
            <w:r w:rsidRPr="00142CCA">
              <w:rPr>
                <w:rFonts w:ascii="Times New Roman" w:hAnsi="Times New Roman"/>
                <w:b/>
                <w:i/>
                <w:sz w:val="24"/>
                <w:lang w:val="ru-RU"/>
              </w:rPr>
              <w:t>2.7.</w:t>
            </w:r>
          </w:p>
        </w:tc>
        <w:tc>
          <w:tcPr>
            <w:tcW w:w="6424"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autoSpaceDE w:val="0"/>
              <w:autoSpaceDN w:val="0"/>
              <w:adjustRightInd w:val="0"/>
              <w:spacing w:after="0" w:line="235" w:lineRule="auto"/>
              <w:jc w:val="both"/>
              <w:rPr>
                <w:rFonts w:ascii="Times New Roman" w:hAnsi="Times New Roman"/>
                <w:b/>
                <w:sz w:val="24"/>
                <w:lang w:val="ru-RU"/>
              </w:rPr>
            </w:pPr>
            <w:r w:rsidRPr="00142CCA">
              <w:rPr>
                <w:rFonts w:ascii="Times New Roman" w:hAnsi="Times New Roman"/>
                <w:b/>
                <w:lang w:val="ru-RU"/>
              </w:rPr>
              <w:t>Содержание объектов благоустройства</w:t>
            </w:r>
          </w:p>
          <w:p w:rsidR="00FC4665" w:rsidRPr="00142CCA" w:rsidRDefault="00FC4665" w:rsidP="00FC4665">
            <w:pPr>
              <w:autoSpaceDE w:val="0"/>
              <w:autoSpaceDN w:val="0"/>
              <w:adjustRightInd w:val="0"/>
              <w:spacing w:after="0" w:line="235" w:lineRule="auto"/>
              <w:jc w:val="both"/>
              <w:rPr>
                <w:rFonts w:ascii="Times New Roman" w:hAnsi="Times New Roman"/>
                <w:i/>
                <w:sz w:val="24"/>
                <w:lang w:val="ru-RU"/>
              </w:rPr>
            </w:pPr>
            <w:r w:rsidRPr="00142CCA">
              <w:rPr>
                <w:rFonts w:ascii="Times New Roman" w:hAnsi="Times New Roman"/>
                <w:i/>
                <w:sz w:val="16"/>
                <w:szCs w:val="16"/>
                <w:lang w:val="ru-RU"/>
              </w:rPr>
              <w:t>(Очистка, мелкий ремонт, покраска ограждений, скамеек, детской площадки, номерных знаков, прочих элементов благоустройства)</w:t>
            </w:r>
          </w:p>
        </w:tc>
        <w:tc>
          <w:tcPr>
            <w:tcW w:w="1531"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i/>
                <w:sz w:val="20"/>
                <w:szCs w:val="20"/>
                <w:lang w:val="ru-RU"/>
              </w:rPr>
            </w:pPr>
          </w:p>
        </w:tc>
        <w:tc>
          <w:tcPr>
            <w:tcW w:w="198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40" w:lineRule="auto"/>
              <w:ind w:left="-108"/>
              <w:jc w:val="both"/>
              <w:rPr>
                <w:rFonts w:ascii="Times New Roman" w:hAnsi="Times New Roman"/>
                <w:sz w:val="20"/>
                <w:szCs w:val="20"/>
                <w:lang w:val="ru-RU"/>
              </w:rPr>
            </w:pPr>
          </w:p>
        </w:tc>
      </w:tr>
    </w:tbl>
    <w:p w:rsidR="00FC4665" w:rsidRPr="00142CCA" w:rsidRDefault="00FC4665" w:rsidP="00FC4665">
      <w:pPr>
        <w:autoSpaceDE w:val="0"/>
        <w:autoSpaceDN w:val="0"/>
        <w:adjustRightInd w:val="0"/>
        <w:spacing w:after="0" w:line="240" w:lineRule="auto"/>
        <w:ind w:left="1418" w:hanging="1418"/>
        <w:outlineLvl w:val="1"/>
        <w:rPr>
          <w:rFonts w:ascii="Times New Roman" w:hAnsi="Times New Roman"/>
          <w:sz w:val="24"/>
          <w:szCs w:val="24"/>
          <w:lang w:val="ru-RU" w:eastAsia="ru-RU"/>
        </w:rPr>
      </w:pPr>
    </w:p>
    <w:p w:rsidR="00FC4665" w:rsidRPr="00142CCA" w:rsidRDefault="00FC4665" w:rsidP="00FC4665">
      <w:pPr>
        <w:autoSpaceDE w:val="0"/>
        <w:autoSpaceDN w:val="0"/>
        <w:adjustRightInd w:val="0"/>
        <w:spacing w:after="0" w:line="240" w:lineRule="auto"/>
        <w:ind w:left="1418" w:hanging="1418"/>
        <w:outlineLvl w:val="1"/>
        <w:rPr>
          <w:rFonts w:ascii="Times New Roman" w:hAnsi="Times New Roman"/>
          <w:sz w:val="24"/>
          <w:szCs w:val="24"/>
          <w:lang w:val="ru-RU" w:eastAsia="ru-RU"/>
        </w:rPr>
      </w:pPr>
      <w:r w:rsidRPr="00142CCA">
        <w:rPr>
          <w:rFonts w:ascii="Times New Roman" w:hAnsi="Times New Roman"/>
          <w:sz w:val="24"/>
          <w:szCs w:val="24"/>
          <w:lang w:val="ru-RU" w:eastAsia="ru-RU"/>
        </w:rPr>
        <w:t xml:space="preserve">Примечание: если перечень работ, услуг содержит кроме минимально необходимых, дополнительные работы, услуги, минимально необходимые работы, услуги </w:t>
      </w:r>
      <w:proofErr w:type="gramStart"/>
      <w:r w:rsidRPr="00142CCA">
        <w:rPr>
          <w:rFonts w:ascii="Times New Roman" w:hAnsi="Times New Roman"/>
          <w:sz w:val="24"/>
          <w:szCs w:val="24"/>
          <w:lang w:val="ru-RU" w:eastAsia="ru-RU"/>
        </w:rPr>
        <w:t>след</w:t>
      </w:r>
      <w:r w:rsidR="00863A23" w:rsidRPr="00142CCA">
        <w:rPr>
          <w:rFonts w:ascii="Times New Roman" w:hAnsi="Times New Roman"/>
          <w:sz w:val="24"/>
          <w:szCs w:val="24"/>
          <w:lang w:val="ru-RU" w:eastAsia="ru-RU"/>
        </w:rPr>
        <w:t>ует  пометить</w:t>
      </w:r>
      <w:proofErr w:type="gramEnd"/>
      <w:r w:rsidR="00863A23" w:rsidRPr="00142CCA">
        <w:rPr>
          <w:rFonts w:ascii="Times New Roman" w:hAnsi="Times New Roman"/>
          <w:sz w:val="24"/>
          <w:szCs w:val="24"/>
          <w:lang w:val="ru-RU" w:eastAsia="ru-RU"/>
        </w:rPr>
        <w:t>.</w:t>
      </w:r>
    </w:p>
    <w:p w:rsidR="00FC4665" w:rsidRPr="00142CCA" w:rsidRDefault="00FC4665" w:rsidP="00FC4665">
      <w:pPr>
        <w:autoSpaceDE w:val="0"/>
        <w:autoSpaceDN w:val="0"/>
        <w:adjustRightInd w:val="0"/>
        <w:spacing w:after="0" w:line="240" w:lineRule="auto"/>
        <w:outlineLvl w:val="1"/>
        <w:rPr>
          <w:rFonts w:ascii="Times New Roman" w:hAnsi="Times New Roman"/>
          <w:sz w:val="20"/>
          <w:szCs w:val="20"/>
          <w:lang w:val="ru-RU" w:eastAsia="ru-RU"/>
        </w:rPr>
      </w:pPr>
    </w:p>
    <w:p w:rsidR="00FC4665" w:rsidRPr="00142CCA" w:rsidRDefault="00FC4665" w:rsidP="00FC4665">
      <w:pPr>
        <w:tabs>
          <w:tab w:val="left" w:pos="1440"/>
        </w:tabs>
        <w:spacing w:after="0" w:line="240" w:lineRule="auto"/>
        <w:ind w:left="-1134"/>
        <w:jc w:val="center"/>
        <w:rPr>
          <w:rFonts w:ascii="Times New Roman" w:hAnsi="Times New Roman"/>
          <w:b/>
          <w:sz w:val="24"/>
          <w:szCs w:val="24"/>
          <w:lang w:val="ru-RU"/>
        </w:rPr>
      </w:pPr>
    </w:p>
    <w:p w:rsidR="00FC4665" w:rsidRPr="00142CCA" w:rsidRDefault="00FC4665" w:rsidP="00FC4665">
      <w:pPr>
        <w:tabs>
          <w:tab w:val="left" w:pos="1440"/>
        </w:tabs>
        <w:spacing w:after="0" w:line="240" w:lineRule="auto"/>
        <w:ind w:left="-1134"/>
        <w:jc w:val="center"/>
        <w:rPr>
          <w:rFonts w:ascii="Times New Roman" w:hAnsi="Times New Roman"/>
          <w:b/>
          <w:sz w:val="24"/>
          <w:szCs w:val="24"/>
          <w:lang w:val="ru-RU"/>
        </w:rPr>
      </w:pPr>
    </w:p>
    <w:p w:rsidR="00FC4665" w:rsidRPr="00142CCA" w:rsidRDefault="00FC4665" w:rsidP="00FC4665">
      <w:pPr>
        <w:tabs>
          <w:tab w:val="left" w:pos="1440"/>
        </w:tabs>
        <w:spacing w:after="0" w:line="240" w:lineRule="auto"/>
        <w:ind w:left="-1134"/>
        <w:jc w:val="center"/>
        <w:rPr>
          <w:rFonts w:ascii="Times New Roman" w:hAnsi="Times New Roman"/>
          <w:b/>
          <w:sz w:val="24"/>
          <w:szCs w:val="24"/>
          <w:lang w:val="ru-RU"/>
        </w:rPr>
      </w:pPr>
    </w:p>
    <w:p w:rsidR="00FC4665" w:rsidRPr="00142CCA" w:rsidRDefault="00FC4665" w:rsidP="00FC4665">
      <w:pPr>
        <w:tabs>
          <w:tab w:val="left" w:pos="1440"/>
        </w:tabs>
        <w:spacing w:after="0" w:line="240" w:lineRule="auto"/>
        <w:ind w:left="-1134"/>
        <w:jc w:val="center"/>
        <w:rPr>
          <w:rFonts w:ascii="Times New Roman" w:hAnsi="Times New Roman"/>
          <w:b/>
          <w:sz w:val="24"/>
          <w:szCs w:val="24"/>
          <w:lang w:val="ru-RU"/>
        </w:rPr>
      </w:pPr>
    </w:p>
    <w:p w:rsidR="00FC4665" w:rsidRPr="00142CCA" w:rsidRDefault="00FC4665" w:rsidP="00FC4665">
      <w:pPr>
        <w:tabs>
          <w:tab w:val="left" w:pos="1440"/>
        </w:tabs>
        <w:spacing w:after="0" w:line="240" w:lineRule="auto"/>
        <w:ind w:left="-1134"/>
        <w:jc w:val="center"/>
        <w:rPr>
          <w:rFonts w:ascii="Times New Roman" w:hAnsi="Times New Roman"/>
          <w:b/>
          <w:sz w:val="24"/>
          <w:szCs w:val="24"/>
          <w:lang w:val="ru-RU"/>
        </w:rPr>
      </w:pPr>
    </w:p>
    <w:p w:rsidR="00FC4665" w:rsidRPr="00142CCA" w:rsidRDefault="00FC4665" w:rsidP="00FC4665">
      <w:pPr>
        <w:tabs>
          <w:tab w:val="left" w:pos="1440"/>
        </w:tabs>
        <w:spacing w:after="0" w:line="240" w:lineRule="auto"/>
        <w:ind w:left="-1134"/>
        <w:jc w:val="center"/>
        <w:rPr>
          <w:rFonts w:ascii="Times New Roman" w:hAnsi="Times New Roman"/>
          <w:b/>
          <w:sz w:val="24"/>
          <w:szCs w:val="24"/>
          <w:lang w:val="ru-RU"/>
        </w:rPr>
      </w:pPr>
    </w:p>
    <w:p w:rsidR="00FC4665" w:rsidRPr="00142CCA" w:rsidRDefault="00FC4665" w:rsidP="00FC4665">
      <w:pPr>
        <w:tabs>
          <w:tab w:val="left" w:pos="1440"/>
        </w:tabs>
        <w:spacing w:after="0" w:line="240" w:lineRule="auto"/>
        <w:ind w:left="-1134"/>
        <w:jc w:val="center"/>
        <w:rPr>
          <w:rFonts w:ascii="Times New Roman" w:hAnsi="Times New Roman"/>
          <w:b/>
          <w:sz w:val="24"/>
          <w:szCs w:val="24"/>
          <w:lang w:val="ru-RU"/>
        </w:rPr>
      </w:pPr>
    </w:p>
    <w:p w:rsidR="00FC4665" w:rsidRPr="00142CCA" w:rsidRDefault="00FC4665" w:rsidP="00FC4665">
      <w:pPr>
        <w:tabs>
          <w:tab w:val="left" w:pos="1440"/>
        </w:tabs>
        <w:spacing w:after="0" w:line="240" w:lineRule="auto"/>
        <w:ind w:left="-1134"/>
        <w:jc w:val="center"/>
        <w:rPr>
          <w:rFonts w:ascii="Times New Roman" w:hAnsi="Times New Roman"/>
          <w:b/>
          <w:sz w:val="24"/>
          <w:szCs w:val="24"/>
          <w:lang w:val="ru-RU"/>
        </w:rPr>
      </w:pPr>
      <w:r w:rsidRPr="00142CCA">
        <w:rPr>
          <w:rFonts w:ascii="Times New Roman" w:hAnsi="Times New Roman"/>
          <w:b/>
          <w:sz w:val="24"/>
          <w:szCs w:val="24"/>
          <w:lang w:val="ru-RU"/>
        </w:rPr>
        <w:t>2. Перечень работ по текущему ремонту</w:t>
      </w:r>
    </w:p>
    <w:p w:rsidR="00FC4665" w:rsidRPr="00142CCA" w:rsidRDefault="00FC4665" w:rsidP="00FC4665">
      <w:pPr>
        <w:tabs>
          <w:tab w:val="left" w:pos="1440"/>
        </w:tabs>
        <w:spacing w:after="0" w:line="240" w:lineRule="auto"/>
        <w:ind w:left="-1134"/>
        <w:jc w:val="both"/>
        <w:rPr>
          <w:rFonts w:ascii="Times New Roman" w:hAnsi="Times New Roman"/>
          <w:sz w:val="16"/>
          <w:szCs w:val="16"/>
          <w:lang w:val="ru-RU"/>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395"/>
        <w:gridCol w:w="851"/>
        <w:gridCol w:w="1134"/>
        <w:gridCol w:w="708"/>
        <w:gridCol w:w="709"/>
        <w:gridCol w:w="709"/>
        <w:gridCol w:w="709"/>
        <w:gridCol w:w="708"/>
      </w:tblGrid>
      <w:tr w:rsidR="00D4733A" w:rsidRPr="00142CCA" w:rsidTr="00D4733A">
        <w:trPr>
          <w:trHeight w:val="251"/>
        </w:trPr>
        <w:tc>
          <w:tcPr>
            <w:tcW w:w="425" w:type="dxa"/>
            <w:vMerge w:val="restart"/>
            <w:tcBorders>
              <w:top w:val="double" w:sz="4" w:space="0" w:color="auto"/>
              <w:left w:val="doub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ind w:left="-397"/>
              <w:jc w:val="right"/>
              <w:rPr>
                <w:rFonts w:ascii="Times New Roman" w:hAnsi="Times New Roman"/>
                <w:sz w:val="20"/>
                <w:szCs w:val="20"/>
                <w:lang w:val="ru-RU"/>
              </w:rPr>
            </w:pPr>
            <w:r w:rsidRPr="00142CCA">
              <w:rPr>
                <w:rFonts w:ascii="Times New Roman" w:hAnsi="Times New Roman"/>
                <w:sz w:val="20"/>
                <w:szCs w:val="20"/>
                <w:lang w:val="ru-RU"/>
              </w:rPr>
              <w:t>№/</w:t>
            </w:r>
          </w:p>
          <w:p w:rsidR="00D4733A" w:rsidRPr="00142CCA" w:rsidRDefault="00D4733A" w:rsidP="00FC4665">
            <w:pPr>
              <w:autoSpaceDE w:val="0"/>
              <w:autoSpaceDN w:val="0"/>
              <w:adjustRightInd w:val="0"/>
              <w:spacing w:after="0" w:line="228" w:lineRule="auto"/>
              <w:ind w:left="-397"/>
              <w:jc w:val="right"/>
              <w:rPr>
                <w:rFonts w:ascii="Times New Roman" w:hAnsi="Times New Roman"/>
                <w:sz w:val="20"/>
                <w:szCs w:val="20"/>
                <w:lang w:val="ru-RU"/>
              </w:rPr>
            </w:pPr>
            <w:r w:rsidRPr="00142CCA">
              <w:rPr>
                <w:rFonts w:ascii="Times New Roman" w:hAnsi="Times New Roman"/>
                <w:sz w:val="20"/>
                <w:szCs w:val="20"/>
                <w:lang w:val="ru-RU"/>
              </w:rPr>
              <w:t>№</w:t>
            </w:r>
          </w:p>
        </w:tc>
        <w:tc>
          <w:tcPr>
            <w:tcW w:w="4395" w:type="dxa"/>
            <w:vMerge w:val="restart"/>
            <w:tcBorders>
              <w:top w:val="doub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before="120" w:after="120" w:line="228" w:lineRule="auto"/>
              <w:ind w:left="-1134"/>
              <w:jc w:val="center"/>
              <w:rPr>
                <w:rFonts w:ascii="Times New Roman" w:hAnsi="Times New Roman"/>
                <w:sz w:val="20"/>
                <w:szCs w:val="20"/>
                <w:lang w:val="ru-RU"/>
              </w:rPr>
            </w:pPr>
            <w:r w:rsidRPr="00142CCA">
              <w:rPr>
                <w:rFonts w:ascii="Times New Roman" w:hAnsi="Times New Roman"/>
                <w:sz w:val="20"/>
                <w:szCs w:val="20"/>
                <w:lang w:val="ru-RU"/>
              </w:rPr>
              <w:t>Виды работ</w:t>
            </w:r>
          </w:p>
        </w:tc>
        <w:tc>
          <w:tcPr>
            <w:tcW w:w="851" w:type="dxa"/>
            <w:vMerge w:val="restart"/>
            <w:tcBorders>
              <w:top w:val="doub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before="120" w:after="120" w:line="228" w:lineRule="auto"/>
              <w:ind w:left="-108" w:right="-108"/>
              <w:jc w:val="center"/>
              <w:rPr>
                <w:rFonts w:ascii="Times New Roman" w:hAnsi="Times New Roman"/>
                <w:sz w:val="20"/>
                <w:szCs w:val="20"/>
                <w:lang w:val="ru-RU"/>
              </w:rPr>
            </w:pPr>
            <w:r w:rsidRPr="00142CCA">
              <w:rPr>
                <w:rFonts w:ascii="Times New Roman" w:hAnsi="Times New Roman"/>
                <w:sz w:val="20"/>
                <w:szCs w:val="20"/>
                <w:lang w:val="ru-RU"/>
              </w:rPr>
              <w:t>Объемы работ</w:t>
            </w:r>
          </w:p>
        </w:tc>
        <w:tc>
          <w:tcPr>
            <w:tcW w:w="4677" w:type="dxa"/>
            <w:gridSpan w:val="6"/>
            <w:tcBorders>
              <w:top w:val="double" w:sz="4" w:space="0" w:color="auto"/>
              <w:left w:val="double" w:sz="4" w:space="0" w:color="auto"/>
              <w:bottom w:val="double" w:sz="4" w:space="0" w:color="auto"/>
              <w:right w:val="double" w:sz="4" w:space="0" w:color="auto"/>
            </w:tcBorders>
          </w:tcPr>
          <w:p w:rsidR="00D4733A" w:rsidRPr="00142CCA" w:rsidRDefault="00D4733A" w:rsidP="00FC4665">
            <w:pPr>
              <w:spacing w:after="0" w:line="228" w:lineRule="auto"/>
              <w:ind w:right="-108"/>
              <w:jc w:val="center"/>
              <w:rPr>
                <w:rFonts w:ascii="Times New Roman" w:hAnsi="Times New Roman"/>
                <w:sz w:val="20"/>
                <w:szCs w:val="20"/>
                <w:lang w:val="ru-RU"/>
              </w:rPr>
            </w:pPr>
            <w:r w:rsidRPr="00142CCA">
              <w:rPr>
                <w:rFonts w:ascii="Times New Roman" w:hAnsi="Times New Roman"/>
                <w:sz w:val="20"/>
                <w:szCs w:val="20"/>
                <w:lang w:val="ru-RU"/>
              </w:rPr>
              <w:t>Стоимость работ по годам, руб. (в ценах на дату заключения договора)</w:t>
            </w:r>
          </w:p>
        </w:tc>
      </w:tr>
      <w:tr w:rsidR="00D4733A" w:rsidRPr="00142CCA" w:rsidTr="00D4733A">
        <w:trPr>
          <w:trHeight w:val="270"/>
        </w:trPr>
        <w:tc>
          <w:tcPr>
            <w:tcW w:w="425" w:type="dxa"/>
            <w:vMerge/>
            <w:tcBorders>
              <w:top w:val="single" w:sz="4" w:space="0" w:color="auto"/>
              <w:left w:val="doub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ind w:left="-397"/>
              <w:jc w:val="center"/>
              <w:rPr>
                <w:rFonts w:ascii="Times New Roman" w:hAnsi="Times New Roman"/>
                <w:sz w:val="24"/>
                <w:lang w:val="ru-RU"/>
              </w:rPr>
            </w:pPr>
          </w:p>
        </w:tc>
        <w:tc>
          <w:tcPr>
            <w:tcW w:w="4395" w:type="dxa"/>
            <w:vMerge/>
            <w:tcBorders>
              <w:top w:val="sing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before="120" w:after="120" w:line="228" w:lineRule="auto"/>
              <w:ind w:left="-1134"/>
              <w:jc w:val="center"/>
              <w:rPr>
                <w:rFonts w:ascii="Times New Roman" w:hAnsi="Times New Roman"/>
                <w:sz w:val="24"/>
                <w:lang w:val="ru-RU"/>
              </w:rPr>
            </w:pPr>
          </w:p>
        </w:tc>
        <w:tc>
          <w:tcPr>
            <w:tcW w:w="851" w:type="dxa"/>
            <w:vMerge/>
            <w:tcBorders>
              <w:top w:val="sing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before="120" w:after="120" w:line="228" w:lineRule="auto"/>
              <w:jc w:val="center"/>
              <w:rPr>
                <w:rFonts w:ascii="Times New Roman" w:hAnsi="Times New Roman"/>
                <w:sz w:val="24"/>
                <w:lang w:val="ru-RU"/>
              </w:rPr>
            </w:pPr>
          </w:p>
        </w:tc>
        <w:tc>
          <w:tcPr>
            <w:tcW w:w="1842" w:type="dxa"/>
            <w:gridSpan w:val="2"/>
            <w:tcBorders>
              <w:top w:val="double" w:sz="4" w:space="0" w:color="auto"/>
              <w:left w:val="double" w:sz="4" w:space="0" w:color="auto"/>
              <w:bottom w:val="single" w:sz="4" w:space="0" w:color="auto"/>
              <w:right w:val="double" w:sz="4" w:space="0" w:color="auto"/>
            </w:tcBorders>
          </w:tcPr>
          <w:p w:rsidR="00D4733A" w:rsidRPr="00142CCA" w:rsidRDefault="00D4733A" w:rsidP="00FC4665">
            <w:pPr>
              <w:spacing w:after="0" w:line="228" w:lineRule="auto"/>
              <w:ind w:right="-108"/>
              <w:jc w:val="center"/>
              <w:rPr>
                <w:rFonts w:ascii="Times New Roman" w:hAnsi="Times New Roman"/>
                <w:sz w:val="20"/>
                <w:szCs w:val="20"/>
                <w:lang w:val="ru-RU"/>
              </w:rPr>
            </w:pPr>
            <w:r w:rsidRPr="00142CCA">
              <w:rPr>
                <w:rFonts w:ascii="Times New Roman" w:hAnsi="Times New Roman"/>
                <w:sz w:val="20"/>
                <w:szCs w:val="20"/>
                <w:lang w:val="ru-RU"/>
              </w:rPr>
              <w:t>2013</w:t>
            </w:r>
          </w:p>
        </w:tc>
        <w:tc>
          <w:tcPr>
            <w:tcW w:w="709" w:type="dxa"/>
            <w:vMerge w:val="restart"/>
            <w:tcBorders>
              <w:top w:val="double" w:sz="4" w:space="0" w:color="auto"/>
              <w:left w:val="double" w:sz="4" w:space="0" w:color="auto"/>
              <w:bottom w:val="single" w:sz="4" w:space="0" w:color="auto"/>
              <w:right w:val="double" w:sz="4" w:space="0" w:color="auto"/>
            </w:tcBorders>
          </w:tcPr>
          <w:p w:rsidR="00D4733A" w:rsidRPr="00142CCA" w:rsidRDefault="00D4733A" w:rsidP="00FC4665">
            <w:pPr>
              <w:spacing w:after="0" w:line="228" w:lineRule="auto"/>
              <w:ind w:right="-108"/>
              <w:jc w:val="center"/>
              <w:rPr>
                <w:rFonts w:ascii="Times New Roman" w:hAnsi="Times New Roman"/>
                <w:sz w:val="20"/>
                <w:szCs w:val="20"/>
                <w:lang w:val="ru-RU"/>
              </w:rPr>
            </w:pPr>
            <w:r w:rsidRPr="00142CCA">
              <w:rPr>
                <w:rFonts w:ascii="Times New Roman" w:hAnsi="Times New Roman"/>
                <w:sz w:val="20"/>
                <w:szCs w:val="20"/>
                <w:lang w:val="ru-RU"/>
              </w:rPr>
              <w:t>2014</w:t>
            </w:r>
          </w:p>
        </w:tc>
        <w:tc>
          <w:tcPr>
            <w:tcW w:w="709" w:type="dxa"/>
            <w:vMerge w:val="restart"/>
            <w:tcBorders>
              <w:top w:val="double" w:sz="4" w:space="0" w:color="auto"/>
              <w:left w:val="double" w:sz="4" w:space="0" w:color="auto"/>
              <w:bottom w:val="single" w:sz="4" w:space="0" w:color="auto"/>
              <w:right w:val="double" w:sz="4" w:space="0" w:color="auto"/>
            </w:tcBorders>
          </w:tcPr>
          <w:p w:rsidR="00D4733A" w:rsidRPr="00142CCA" w:rsidRDefault="00D4733A" w:rsidP="00FC4665">
            <w:pPr>
              <w:spacing w:after="0" w:line="228" w:lineRule="auto"/>
              <w:ind w:right="-108"/>
              <w:rPr>
                <w:rFonts w:ascii="Times New Roman" w:hAnsi="Times New Roman"/>
                <w:sz w:val="20"/>
                <w:szCs w:val="20"/>
                <w:lang w:val="ru-RU"/>
              </w:rPr>
            </w:pPr>
            <w:r w:rsidRPr="00142CCA">
              <w:rPr>
                <w:rFonts w:ascii="Times New Roman" w:hAnsi="Times New Roman"/>
                <w:sz w:val="20"/>
                <w:szCs w:val="20"/>
                <w:lang w:val="ru-RU"/>
              </w:rPr>
              <w:t>2015</w:t>
            </w:r>
          </w:p>
        </w:tc>
        <w:tc>
          <w:tcPr>
            <w:tcW w:w="709" w:type="dxa"/>
            <w:vMerge w:val="restart"/>
            <w:tcBorders>
              <w:top w:val="double" w:sz="4" w:space="0" w:color="auto"/>
              <w:left w:val="double" w:sz="4" w:space="0" w:color="auto"/>
              <w:bottom w:val="single" w:sz="4" w:space="0" w:color="auto"/>
              <w:right w:val="double" w:sz="4" w:space="0" w:color="auto"/>
            </w:tcBorders>
          </w:tcPr>
          <w:p w:rsidR="00D4733A" w:rsidRPr="00142CCA" w:rsidRDefault="00D4733A" w:rsidP="00FC4665">
            <w:pPr>
              <w:spacing w:after="0" w:line="228" w:lineRule="auto"/>
              <w:ind w:right="-108"/>
              <w:rPr>
                <w:rFonts w:ascii="Times New Roman" w:hAnsi="Times New Roman"/>
                <w:sz w:val="20"/>
                <w:szCs w:val="20"/>
                <w:lang w:val="ru-RU"/>
              </w:rPr>
            </w:pPr>
            <w:r w:rsidRPr="00142CCA">
              <w:rPr>
                <w:rFonts w:ascii="Times New Roman" w:hAnsi="Times New Roman"/>
                <w:sz w:val="20"/>
                <w:szCs w:val="20"/>
                <w:lang w:val="ru-RU"/>
              </w:rPr>
              <w:t>2016</w:t>
            </w:r>
          </w:p>
        </w:tc>
        <w:tc>
          <w:tcPr>
            <w:tcW w:w="708" w:type="dxa"/>
            <w:vMerge w:val="restart"/>
            <w:tcBorders>
              <w:top w:val="double" w:sz="4" w:space="0" w:color="auto"/>
              <w:left w:val="double" w:sz="4" w:space="0" w:color="auto"/>
              <w:bottom w:val="single" w:sz="4" w:space="0" w:color="auto"/>
              <w:right w:val="double" w:sz="4" w:space="0" w:color="auto"/>
            </w:tcBorders>
          </w:tcPr>
          <w:p w:rsidR="00D4733A" w:rsidRPr="00142CCA" w:rsidRDefault="00D4733A" w:rsidP="00FC4665">
            <w:pPr>
              <w:spacing w:after="0" w:line="228" w:lineRule="auto"/>
              <w:ind w:right="-108"/>
              <w:rPr>
                <w:rFonts w:ascii="Times New Roman" w:hAnsi="Times New Roman"/>
                <w:sz w:val="20"/>
                <w:szCs w:val="20"/>
                <w:lang w:val="ru-RU"/>
              </w:rPr>
            </w:pPr>
            <w:r w:rsidRPr="00142CCA">
              <w:rPr>
                <w:rFonts w:ascii="Times New Roman" w:hAnsi="Times New Roman"/>
                <w:sz w:val="20"/>
                <w:szCs w:val="20"/>
                <w:lang w:val="ru-RU"/>
              </w:rPr>
              <w:t>2017</w:t>
            </w:r>
          </w:p>
        </w:tc>
      </w:tr>
      <w:tr w:rsidR="00D4733A" w:rsidRPr="00142CCA" w:rsidTr="00D4733A">
        <w:trPr>
          <w:trHeight w:val="391"/>
        </w:trPr>
        <w:tc>
          <w:tcPr>
            <w:tcW w:w="425" w:type="dxa"/>
            <w:vMerge/>
            <w:tcBorders>
              <w:top w:val="single" w:sz="4" w:space="0" w:color="auto"/>
              <w:left w:val="double" w:sz="4" w:space="0" w:color="auto"/>
              <w:bottom w:val="double" w:sz="4" w:space="0" w:color="auto"/>
              <w:right w:val="single" w:sz="4" w:space="0" w:color="auto"/>
            </w:tcBorders>
          </w:tcPr>
          <w:p w:rsidR="00D4733A" w:rsidRPr="00142CCA" w:rsidRDefault="00D4733A" w:rsidP="00FC4665">
            <w:pPr>
              <w:autoSpaceDE w:val="0"/>
              <w:autoSpaceDN w:val="0"/>
              <w:adjustRightInd w:val="0"/>
              <w:spacing w:after="0" w:line="228" w:lineRule="auto"/>
              <w:ind w:left="-397"/>
              <w:jc w:val="center"/>
              <w:rPr>
                <w:rFonts w:ascii="Times New Roman" w:hAnsi="Times New Roman"/>
                <w:sz w:val="24"/>
                <w:lang w:val="ru-RU"/>
              </w:rPr>
            </w:pPr>
          </w:p>
        </w:tc>
        <w:tc>
          <w:tcPr>
            <w:tcW w:w="4395" w:type="dxa"/>
            <w:vMerge/>
            <w:tcBorders>
              <w:top w:val="single" w:sz="4" w:space="0" w:color="auto"/>
              <w:left w:val="single" w:sz="4" w:space="0" w:color="auto"/>
              <w:bottom w:val="double" w:sz="4" w:space="0" w:color="auto"/>
              <w:right w:val="single" w:sz="4" w:space="0" w:color="auto"/>
            </w:tcBorders>
          </w:tcPr>
          <w:p w:rsidR="00D4733A" w:rsidRPr="00142CCA" w:rsidRDefault="00D4733A" w:rsidP="00FC4665">
            <w:pPr>
              <w:autoSpaceDE w:val="0"/>
              <w:autoSpaceDN w:val="0"/>
              <w:adjustRightInd w:val="0"/>
              <w:spacing w:before="120" w:after="120" w:line="228" w:lineRule="auto"/>
              <w:ind w:left="-1134"/>
              <w:jc w:val="center"/>
              <w:rPr>
                <w:rFonts w:ascii="Times New Roman" w:hAnsi="Times New Roman"/>
                <w:sz w:val="24"/>
                <w:lang w:val="ru-RU"/>
              </w:rPr>
            </w:pPr>
          </w:p>
        </w:tc>
        <w:tc>
          <w:tcPr>
            <w:tcW w:w="851" w:type="dxa"/>
            <w:vMerge/>
            <w:tcBorders>
              <w:top w:val="single" w:sz="4" w:space="0" w:color="auto"/>
              <w:left w:val="single" w:sz="4" w:space="0" w:color="auto"/>
              <w:bottom w:val="double" w:sz="4" w:space="0" w:color="auto"/>
              <w:right w:val="single" w:sz="4" w:space="0" w:color="auto"/>
            </w:tcBorders>
          </w:tcPr>
          <w:p w:rsidR="00D4733A" w:rsidRPr="00142CCA" w:rsidRDefault="00D4733A" w:rsidP="00FC4665">
            <w:pPr>
              <w:autoSpaceDE w:val="0"/>
              <w:autoSpaceDN w:val="0"/>
              <w:adjustRightInd w:val="0"/>
              <w:spacing w:before="120" w:after="120" w:line="228" w:lineRule="auto"/>
              <w:jc w:val="center"/>
              <w:rPr>
                <w:rFonts w:ascii="Times New Roman" w:hAnsi="Times New Roman"/>
                <w:sz w:val="24"/>
                <w:lang w:val="ru-RU"/>
              </w:rPr>
            </w:pPr>
          </w:p>
        </w:tc>
        <w:tc>
          <w:tcPr>
            <w:tcW w:w="1134" w:type="dxa"/>
            <w:tcBorders>
              <w:top w:val="single" w:sz="4" w:space="0" w:color="auto"/>
              <w:left w:val="double" w:sz="4" w:space="0" w:color="auto"/>
              <w:bottom w:val="double" w:sz="4" w:space="0" w:color="auto"/>
              <w:right w:val="single" w:sz="4" w:space="0" w:color="auto"/>
            </w:tcBorders>
          </w:tcPr>
          <w:p w:rsidR="00D4733A" w:rsidRPr="00142CCA" w:rsidRDefault="00D4733A" w:rsidP="00FC4665">
            <w:pPr>
              <w:spacing w:after="0" w:line="228" w:lineRule="auto"/>
              <w:ind w:left="-108" w:right="-108"/>
              <w:jc w:val="center"/>
              <w:rPr>
                <w:rFonts w:ascii="Times New Roman" w:hAnsi="Times New Roman"/>
                <w:sz w:val="20"/>
                <w:szCs w:val="20"/>
                <w:lang w:val="ru-RU"/>
              </w:rPr>
            </w:pPr>
            <w:r w:rsidRPr="00142CCA">
              <w:rPr>
                <w:rFonts w:ascii="Times New Roman" w:hAnsi="Times New Roman"/>
                <w:sz w:val="20"/>
                <w:szCs w:val="20"/>
                <w:lang w:val="ru-RU"/>
              </w:rPr>
              <w:t xml:space="preserve">срок проведения </w:t>
            </w:r>
          </w:p>
        </w:tc>
        <w:tc>
          <w:tcPr>
            <w:tcW w:w="708" w:type="dxa"/>
            <w:tcBorders>
              <w:top w:val="single" w:sz="4" w:space="0" w:color="auto"/>
              <w:left w:val="single" w:sz="4" w:space="0" w:color="auto"/>
              <w:bottom w:val="double" w:sz="4" w:space="0" w:color="auto"/>
              <w:right w:val="double" w:sz="4" w:space="0" w:color="auto"/>
            </w:tcBorders>
          </w:tcPr>
          <w:p w:rsidR="00D4733A" w:rsidRPr="00142CCA" w:rsidRDefault="00D4733A" w:rsidP="00FC4665">
            <w:pPr>
              <w:spacing w:after="0" w:line="228" w:lineRule="auto"/>
              <w:ind w:right="-108"/>
              <w:jc w:val="center"/>
              <w:rPr>
                <w:rFonts w:ascii="Times New Roman" w:hAnsi="Times New Roman"/>
                <w:sz w:val="20"/>
                <w:szCs w:val="20"/>
                <w:lang w:val="ru-RU"/>
              </w:rPr>
            </w:pPr>
            <w:r w:rsidRPr="00142CCA">
              <w:rPr>
                <w:rFonts w:ascii="Times New Roman" w:hAnsi="Times New Roman"/>
                <w:sz w:val="20"/>
                <w:szCs w:val="20"/>
                <w:lang w:val="ru-RU"/>
              </w:rPr>
              <w:t>руб.</w:t>
            </w:r>
          </w:p>
        </w:tc>
        <w:tc>
          <w:tcPr>
            <w:tcW w:w="709" w:type="dxa"/>
            <w:vMerge/>
            <w:tcBorders>
              <w:top w:val="single" w:sz="4" w:space="0" w:color="auto"/>
              <w:left w:val="double" w:sz="4" w:space="0" w:color="auto"/>
              <w:bottom w:val="double" w:sz="4" w:space="0" w:color="auto"/>
              <w:right w:val="double" w:sz="4" w:space="0" w:color="auto"/>
            </w:tcBorders>
          </w:tcPr>
          <w:p w:rsidR="00D4733A" w:rsidRPr="00142CCA" w:rsidRDefault="00D4733A" w:rsidP="00FC4665">
            <w:pPr>
              <w:spacing w:after="0" w:line="228" w:lineRule="auto"/>
              <w:ind w:right="-108"/>
              <w:jc w:val="center"/>
              <w:rPr>
                <w:rFonts w:ascii="Times New Roman" w:hAnsi="Times New Roman"/>
                <w:sz w:val="20"/>
                <w:szCs w:val="20"/>
                <w:lang w:val="ru-RU"/>
              </w:rPr>
            </w:pPr>
          </w:p>
        </w:tc>
        <w:tc>
          <w:tcPr>
            <w:tcW w:w="709" w:type="dxa"/>
            <w:vMerge/>
            <w:tcBorders>
              <w:top w:val="single" w:sz="4" w:space="0" w:color="auto"/>
              <w:left w:val="double" w:sz="4" w:space="0" w:color="auto"/>
              <w:bottom w:val="double" w:sz="4" w:space="0" w:color="auto"/>
              <w:right w:val="double" w:sz="4" w:space="0" w:color="auto"/>
            </w:tcBorders>
          </w:tcPr>
          <w:p w:rsidR="00D4733A" w:rsidRPr="00142CCA" w:rsidRDefault="00D4733A" w:rsidP="00FC4665">
            <w:pPr>
              <w:spacing w:after="0" w:line="228" w:lineRule="auto"/>
              <w:ind w:right="-108"/>
              <w:rPr>
                <w:rFonts w:ascii="Times New Roman" w:hAnsi="Times New Roman"/>
                <w:sz w:val="20"/>
                <w:szCs w:val="20"/>
                <w:lang w:val="ru-RU"/>
              </w:rPr>
            </w:pPr>
          </w:p>
        </w:tc>
        <w:tc>
          <w:tcPr>
            <w:tcW w:w="709" w:type="dxa"/>
            <w:vMerge/>
            <w:tcBorders>
              <w:top w:val="single" w:sz="4" w:space="0" w:color="auto"/>
              <w:left w:val="double" w:sz="4" w:space="0" w:color="auto"/>
              <w:bottom w:val="double" w:sz="4" w:space="0" w:color="auto"/>
              <w:right w:val="double" w:sz="4" w:space="0" w:color="auto"/>
            </w:tcBorders>
          </w:tcPr>
          <w:p w:rsidR="00D4733A" w:rsidRPr="00142CCA" w:rsidRDefault="00D4733A" w:rsidP="00FC4665">
            <w:pPr>
              <w:spacing w:after="0" w:line="228" w:lineRule="auto"/>
              <w:ind w:right="-108"/>
              <w:rPr>
                <w:rFonts w:ascii="Times New Roman" w:hAnsi="Times New Roman"/>
                <w:sz w:val="20"/>
                <w:szCs w:val="20"/>
                <w:lang w:val="ru-RU"/>
              </w:rPr>
            </w:pPr>
          </w:p>
        </w:tc>
        <w:tc>
          <w:tcPr>
            <w:tcW w:w="708" w:type="dxa"/>
            <w:vMerge/>
            <w:tcBorders>
              <w:top w:val="single" w:sz="4" w:space="0" w:color="auto"/>
              <w:left w:val="double" w:sz="4" w:space="0" w:color="auto"/>
              <w:bottom w:val="double" w:sz="4" w:space="0" w:color="auto"/>
              <w:right w:val="double" w:sz="4" w:space="0" w:color="auto"/>
            </w:tcBorders>
          </w:tcPr>
          <w:p w:rsidR="00D4733A" w:rsidRPr="00142CCA" w:rsidRDefault="00D4733A" w:rsidP="00FC4665">
            <w:pPr>
              <w:spacing w:after="0" w:line="228" w:lineRule="auto"/>
              <w:ind w:right="-108"/>
              <w:rPr>
                <w:rFonts w:ascii="Times New Roman" w:hAnsi="Times New Roman"/>
                <w:sz w:val="20"/>
                <w:szCs w:val="20"/>
                <w:lang w:val="ru-RU"/>
              </w:rPr>
            </w:pPr>
          </w:p>
        </w:tc>
      </w:tr>
      <w:tr w:rsidR="00D4733A" w:rsidRPr="00142CCA" w:rsidTr="00D4733A">
        <w:trPr>
          <w:trHeight w:val="170"/>
        </w:trPr>
        <w:tc>
          <w:tcPr>
            <w:tcW w:w="425" w:type="dxa"/>
            <w:tcBorders>
              <w:top w:val="double" w:sz="4" w:space="0" w:color="auto"/>
              <w:left w:val="doub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jc w:val="center"/>
              <w:rPr>
                <w:rFonts w:ascii="Times New Roman" w:hAnsi="Times New Roman"/>
                <w:sz w:val="20"/>
                <w:szCs w:val="20"/>
                <w:lang w:val="ru-RU"/>
              </w:rPr>
            </w:pPr>
            <w:r w:rsidRPr="00142CCA">
              <w:rPr>
                <w:rFonts w:ascii="Times New Roman" w:hAnsi="Times New Roman"/>
                <w:sz w:val="20"/>
                <w:szCs w:val="20"/>
                <w:lang w:val="ru-RU"/>
              </w:rPr>
              <w:t>1.</w:t>
            </w:r>
          </w:p>
        </w:tc>
        <w:tc>
          <w:tcPr>
            <w:tcW w:w="4395" w:type="dxa"/>
            <w:tcBorders>
              <w:top w:val="doub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Обустройство контейнерной площадки</w:t>
            </w:r>
          </w:p>
        </w:tc>
        <w:tc>
          <w:tcPr>
            <w:tcW w:w="851" w:type="dxa"/>
            <w:tcBorders>
              <w:top w:val="doub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40" w:lineRule="auto"/>
              <w:jc w:val="center"/>
              <w:rPr>
                <w:rFonts w:ascii="Times New Roman" w:hAnsi="Times New Roman"/>
                <w:sz w:val="20"/>
                <w:szCs w:val="20"/>
                <w:lang w:val="ru-RU"/>
              </w:rPr>
            </w:pPr>
          </w:p>
        </w:tc>
        <w:tc>
          <w:tcPr>
            <w:tcW w:w="1134" w:type="dxa"/>
            <w:tcBorders>
              <w:top w:val="double" w:sz="4" w:space="0" w:color="auto"/>
              <w:left w:val="double" w:sz="4" w:space="0" w:color="auto"/>
              <w:bottom w:val="single" w:sz="4" w:space="0" w:color="auto"/>
              <w:right w:val="single" w:sz="4" w:space="0" w:color="auto"/>
            </w:tcBorders>
          </w:tcPr>
          <w:p w:rsidR="00D4733A" w:rsidRPr="00142CCA" w:rsidRDefault="00D4733A" w:rsidP="00FC4665">
            <w:pPr>
              <w:spacing w:after="0" w:line="240" w:lineRule="auto"/>
              <w:ind w:left="-108" w:right="-108"/>
              <w:jc w:val="center"/>
              <w:rPr>
                <w:rFonts w:ascii="Times New Roman" w:hAnsi="Times New Roman"/>
                <w:sz w:val="20"/>
                <w:szCs w:val="20"/>
                <w:lang w:val="ru-RU"/>
              </w:rPr>
            </w:pPr>
          </w:p>
        </w:tc>
        <w:tc>
          <w:tcPr>
            <w:tcW w:w="708" w:type="dxa"/>
            <w:tcBorders>
              <w:top w:val="double" w:sz="4" w:space="0" w:color="auto"/>
              <w:left w:val="sing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doub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doub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doub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8" w:type="dxa"/>
            <w:tcBorders>
              <w:top w:val="doub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r>
      <w:tr w:rsidR="00D4733A" w:rsidRPr="00142CCA" w:rsidTr="00D4733A">
        <w:trPr>
          <w:trHeight w:val="170"/>
        </w:trPr>
        <w:tc>
          <w:tcPr>
            <w:tcW w:w="425" w:type="dxa"/>
            <w:tcBorders>
              <w:top w:val="single" w:sz="4" w:space="0" w:color="auto"/>
              <w:left w:val="doub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jc w:val="center"/>
              <w:rPr>
                <w:rFonts w:ascii="Times New Roman" w:hAnsi="Times New Roman"/>
                <w:sz w:val="20"/>
                <w:szCs w:val="20"/>
                <w:lang w:val="ru-RU"/>
              </w:rPr>
            </w:pPr>
            <w:r w:rsidRPr="00142CCA">
              <w:rPr>
                <w:rFonts w:ascii="Times New Roman" w:hAnsi="Times New Roman"/>
                <w:sz w:val="20"/>
                <w:szCs w:val="20"/>
                <w:lang w:val="ru-RU"/>
              </w:rPr>
              <w:t>2.</w:t>
            </w:r>
          </w:p>
        </w:tc>
        <w:tc>
          <w:tcPr>
            <w:tcW w:w="4395" w:type="dxa"/>
            <w:tcBorders>
              <w:top w:val="sing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before="40" w:after="0" w:line="228" w:lineRule="auto"/>
              <w:jc w:val="both"/>
              <w:rPr>
                <w:rFonts w:ascii="Times New Roman" w:hAnsi="Times New Roman"/>
                <w:sz w:val="20"/>
                <w:szCs w:val="20"/>
                <w:lang w:val="ru-RU"/>
              </w:rPr>
            </w:pPr>
            <w:r w:rsidRPr="00142CCA">
              <w:rPr>
                <w:rFonts w:ascii="Times New Roman" w:hAnsi="Times New Roman"/>
                <w:sz w:val="20"/>
                <w:szCs w:val="20"/>
                <w:lang w:val="ru-RU"/>
              </w:rPr>
              <w:t>Замена канализационного выпуска</w:t>
            </w:r>
          </w:p>
        </w:tc>
        <w:tc>
          <w:tcPr>
            <w:tcW w:w="851" w:type="dxa"/>
            <w:tcBorders>
              <w:top w:val="sing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40" w:lineRule="auto"/>
              <w:jc w:val="center"/>
              <w:rPr>
                <w:rFonts w:ascii="Times New Roman" w:hAnsi="Times New Roman"/>
                <w:sz w:val="20"/>
                <w:szCs w:val="20"/>
                <w:lang w:val="ru-RU"/>
              </w:rPr>
            </w:pPr>
          </w:p>
        </w:tc>
        <w:tc>
          <w:tcPr>
            <w:tcW w:w="1134" w:type="dxa"/>
            <w:tcBorders>
              <w:top w:val="single" w:sz="4" w:space="0" w:color="auto"/>
              <w:left w:val="double" w:sz="4" w:space="0" w:color="auto"/>
              <w:bottom w:val="single" w:sz="4" w:space="0" w:color="auto"/>
              <w:right w:val="single" w:sz="4" w:space="0" w:color="auto"/>
            </w:tcBorders>
          </w:tcPr>
          <w:p w:rsidR="00D4733A" w:rsidRPr="00142CCA" w:rsidRDefault="00D4733A" w:rsidP="00FC4665">
            <w:pPr>
              <w:spacing w:after="0" w:line="240" w:lineRule="auto"/>
              <w:ind w:left="-108" w:right="-108"/>
              <w:jc w:val="center"/>
              <w:rPr>
                <w:rFonts w:ascii="Times New Roman" w:hAnsi="Times New Roman"/>
                <w:sz w:val="20"/>
                <w:szCs w:val="20"/>
                <w:lang w:val="ru-RU"/>
              </w:rPr>
            </w:pPr>
          </w:p>
        </w:tc>
        <w:tc>
          <w:tcPr>
            <w:tcW w:w="708" w:type="dxa"/>
            <w:tcBorders>
              <w:top w:val="single" w:sz="4" w:space="0" w:color="auto"/>
              <w:left w:val="sing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8"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r>
      <w:tr w:rsidR="00D4733A" w:rsidRPr="00142CCA" w:rsidTr="00D4733A">
        <w:trPr>
          <w:trHeight w:val="170"/>
        </w:trPr>
        <w:tc>
          <w:tcPr>
            <w:tcW w:w="425" w:type="dxa"/>
            <w:tcBorders>
              <w:top w:val="single" w:sz="4" w:space="0" w:color="auto"/>
              <w:left w:val="doub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jc w:val="center"/>
              <w:rPr>
                <w:rFonts w:ascii="Times New Roman" w:hAnsi="Times New Roman"/>
                <w:sz w:val="20"/>
                <w:szCs w:val="20"/>
                <w:lang w:val="ru-RU"/>
              </w:rPr>
            </w:pPr>
            <w:r w:rsidRPr="00142CCA">
              <w:rPr>
                <w:rFonts w:ascii="Times New Roman" w:hAnsi="Times New Roman"/>
                <w:sz w:val="20"/>
                <w:szCs w:val="20"/>
                <w:lang w:val="ru-RU"/>
              </w:rPr>
              <w:t>3.</w:t>
            </w:r>
          </w:p>
        </w:tc>
        <w:tc>
          <w:tcPr>
            <w:tcW w:w="4395" w:type="dxa"/>
            <w:tcBorders>
              <w:top w:val="sing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Ремонт насоса</w:t>
            </w:r>
          </w:p>
        </w:tc>
        <w:tc>
          <w:tcPr>
            <w:tcW w:w="851" w:type="dxa"/>
            <w:tcBorders>
              <w:top w:val="sing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40" w:lineRule="auto"/>
              <w:jc w:val="center"/>
              <w:rPr>
                <w:rFonts w:ascii="Times New Roman" w:hAnsi="Times New Roman"/>
                <w:sz w:val="20"/>
                <w:szCs w:val="20"/>
                <w:lang w:val="ru-RU"/>
              </w:rPr>
            </w:pPr>
          </w:p>
        </w:tc>
        <w:tc>
          <w:tcPr>
            <w:tcW w:w="1134" w:type="dxa"/>
            <w:tcBorders>
              <w:top w:val="single" w:sz="4" w:space="0" w:color="auto"/>
              <w:left w:val="double" w:sz="4" w:space="0" w:color="auto"/>
              <w:bottom w:val="single" w:sz="4" w:space="0" w:color="auto"/>
              <w:right w:val="single" w:sz="4" w:space="0" w:color="auto"/>
            </w:tcBorders>
          </w:tcPr>
          <w:p w:rsidR="00D4733A" w:rsidRPr="00142CCA" w:rsidRDefault="00D4733A" w:rsidP="00FC4665">
            <w:pPr>
              <w:spacing w:after="0" w:line="240" w:lineRule="auto"/>
              <w:ind w:left="-108" w:right="-108"/>
              <w:jc w:val="center"/>
              <w:rPr>
                <w:rFonts w:ascii="Times New Roman" w:hAnsi="Times New Roman"/>
                <w:sz w:val="20"/>
                <w:szCs w:val="20"/>
                <w:lang w:val="ru-RU"/>
              </w:rPr>
            </w:pPr>
          </w:p>
        </w:tc>
        <w:tc>
          <w:tcPr>
            <w:tcW w:w="708" w:type="dxa"/>
            <w:tcBorders>
              <w:top w:val="single" w:sz="4" w:space="0" w:color="auto"/>
              <w:left w:val="sing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8"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r>
      <w:tr w:rsidR="00D4733A" w:rsidRPr="00142CCA" w:rsidTr="00D4733A">
        <w:trPr>
          <w:trHeight w:val="170"/>
        </w:trPr>
        <w:tc>
          <w:tcPr>
            <w:tcW w:w="425" w:type="dxa"/>
            <w:tcBorders>
              <w:top w:val="single" w:sz="4" w:space="0" w:color="auto"/>
              <w:left w:val="doub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jc w:val="center"/>
              <w:rPr>
                <w:rFonts w:ascii="Times New Roman" w:hAnsi="Times New Roman"/>
                <w:sz w:val="20"/>
                <w:szCs w:val="20"/>
                <w:lang w:val="ru-RU"/>
              </w:rPr>
            </w:pPr>
            <w:r w:rsidRPr="00142CCA">
              <w:rPr>
                <w:rFonts w:ascii="Times New Roman" w:hAnsi="Times New Roman"/>
                <w:sz w:val="20"/>
                <w:szCs w:val="20"/>
                <w:lang w:val="ru-RU"/>
              </w:rPr>
              <w:t>4.</w:t>
            </w:r>
          </w:p>
        </w:tc>
        <w:tc>
          <w:tcPr>
            <w:tcW w:w="4395" w:type="dxa"/>
            <w:tcBorders>
              <w:top w:val="sing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jc w:val="both"/>
              <w:rPr>
                <w:rFonts w:ascii="Times New Roman" w:hAnsi="Times New Roman"/>
                <w:sz w:val="20"/>
                <w:szCs w:val="20"/>
                <w:lang w:val="ru-RU"/>
              </w:rPr>
            </w:pPr>
            <w:r w:rsidRPr="00142CCA">
              <w:rPr>
                <w:rFonts w:ascii="Times New Roman" w:hAnsi="Times New Roman"/>
                <w:sz w:val="20"/>
                <w:szCs w:val="20"/>
                <w:lang w:val="ru-RU"/>
              </w:rPr>
              <w:t>Ремонт фундамента</w:t>
            </w:r>
          </w:p>
        </w:tc>
        <w:tc>
          <w:tcPr>
            <w:tcW w:w="851" w:type="dxa"/>
            <w:tcBorders>
              <w:top w:val="sing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40" w:lineRule="auto"/>
              <w:jc w:val="center"/>
              <w:rPr>
                <w:rFonts w:ascii="Times New Roman" w:hAnsi="Times New Roman"/>
                <w:sz w:val="20"/>
                <w:szCs w:val="20"/>
                <w:lang w:val="ru-RU"/>
              </w:rPr>
            </w:pPr>
          </w:p>
        </w:tc>
        <w:tc>
          <w:tcPr>
            <w:tcW w:w="1134" w:type="dxa"/>
            <w:tcBorders>
              <w:top w:val="single" w:sz="4" w:space="0" w:color="auto"/>
              <w:left w:val="double" w:sz="4" w:space="0" w:color="auto"/>
              <w:bottom w:val="single" w:sz="4" w:space="0" w:color="auto"/>
              <w:right w:val="single" w:sz="4" w:space="0" w:color="auto"/>
            </w:tcBorders>
          </w:tcPr>
          <w:p w:rsidR="00D4733A" w:rsidRPr="00142CCA" w:rsidRDefault="00D4733A" w:rsidP="00FC4665">
            <w:pPr>
              <w:spacing w:after="0" w:line="240" w:lineRule="auto"/>
              <w:ind w:left="-108" w:right="-108"/>
              <w:jc w:val="center"/>
              <w:rPr>
                <w:rFonts w:ascii="Times New Roman" w:hAnsi="Times New Roman"/>
                <w:sz w:val="20"/>
                <w:szCs w:val="20"/>
                <w:lang w:val="ru-RU"/>
              </w:rPr>
            </w:pPr>
          </w:p>
        </w:tc>
        <w:tc>
          <w:tcPr>
            <w:tcW w:w="708" w:type="dxa"/>
            <w:tcBorders>
              <w:top w:val="single" w:sz="4" w:space="0" w:color="auto"/>
              <w:left w:val="sing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rPr>
                <w:rFonts w:ascii="Times New Roman" w:hAnsi="Times New Roman"/>
                <w:sz w:val="20"/>
                <w:szCs w:val="20"/>
                <w:lang w:val="ru-RU"/>
              </w:rPr>
            </w:pP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rPr>
                <w:rFonts w:ascii="Times New Roman" w:hAnsi="Times New Roman"/>
                <w:sz w:val="20"/>
                <w:szCs w:val="20"/>
                <w:lang w:val="ru-RU"/>
              </w:rPr>
            </w:pPr>
          </w:p>
        </w:tc>
        <w:tc>
          <w:tcPr>
            <w:tcW w:w="708"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rPr>
                <w:rFonts w:ascii="Times New Roman" w:hAnsi="Times New Roman"/>
                <w:sz w:val="20"/>
                <w:szCs w:val="20"/>
                <w:lang w:val="ru-RU"/>
              </w:rPr>
            </w:pPr>
          </w:p>
        </w:tc>
      </w:tr>
      <w:tr w:rsidR="00D4733A" w:rsidRPr="00142CCA" w:rsidTr="00D4733A">
        <w:trPr>
          <w:trHeight w:val="170"/>
        </w:trPr>
        <w:tc>
          <w:tcPr>
            <w:tcW w:w="425" w:type="dxa"/>
            <w:tcBorders>
              <w:top w:val="single" w:sz="4" w:space="0" w:color="auto"/>
              <w:left w:val="doub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jc w:val="center"/>
              <w:rPr>
                <w:rFonts w:ascii="Times New Roman" w:hAnsi="Times New Roman"/>
                <w:sz w:val="20"/>
                <w:szCs w:val="20"/>
                <w:lang w:val="ru-RU"/>
              </w:rPr>
            </w:pPr>
            <w:r w:rsidRPr="00142CCA">
              <w:rPr>
                <w:rFonts w:ascii="Times New Roman" w:hAnsi="Times New Roman"/>
                <w:sz w:val="20"/>
                <w:szCs w:val="20"/>
                <w:lang w:val="ru-RU"/>
              </w:rPr>
              <w:t>5.</w:t>
            </w:r>
          </w:p>
        </w:tc>
        <w:tc>
          <w:tcPr>
            <w:tcW w:w="4395" w:type="dxa"/>
            <w:tcBorders>
              <w:top w:val="sing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rPr>
                <w:rFonts w:ascii="Times New Roman" w:hAnsi="Times New Roman"/>
                <w:sz w:val="20"/>
                <w:szCs w:val="20"/>
                <w:lang w:val="ru-RU"/>
              </w:rPr>
            </w:pPr>
            <w:r w:rsidRPr="00142CCA">
              <w:rPr>
                <w:rFonts w:ascii="Times New Roman" w:hAnsi="Times New Roman"/>
                <w:sz w:val="20"/>
                <w:szCs w:val="20"/>
                <w:lang w:val="ru-RU"/>
              </w:rPr>
              <w:t>Ремонт гидроизоляции подвалов (с учетом создания резерва с января 2013г.  до июня 2015г.)</w:t>
            </w:r>
          </w:p>
        </w:tc>
        <w:tc>
          <w:tcPr>
            <w:tcW w:w="851" w:type="dxa"/>
            <w:tcBorders>
              <w:top w:val="sing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40" w:lineRule="auto"/>
              <w:jc w:val="center"/>
              <w:rPr>
                <w:rFonts w:ascii="Times New Roman" w:hAnsi="Times New Roman"/>
                <w:sz w:val="20"/>
                <w:szCs w:val="20"/>
                <w:lang w:val="ru-RU"/>
              </w:rPr>
            </w:pPr>
          </w:p>
        </w:tc>
        <w:tc>
          <w:tcPr>
            <w:tcW w:w="1134" w:type="dxa"/>
            <w:tcBorders>
              <w:top w:val="single" w:sz="4" w:space="0" w:color="auto"/>
              <w:left w:val="double" w:sz="4" w:space="0" w:color="auto"/>
              <w:bottom w:val="single" w:sz="4" w:space="0" w:color="auto"/>
              <w:right w:val="single" w:sz="4" w:space="0" w:color="auto"/>
            </w:tcBorders>
          </w:tcPr>
          <w:p w:rsidR="00D4733A" w:rsidRPr="00142CCA" w:rsidRDefault="00D4733A" w:rsidP="00FC4665">
            <w:pPr>
              <w:spacing w:after="0" w:line="240" w:lineRule="auto"/>
              <w:ind w:left="-108" w:right="-108"/>
              <w:jc w:val="center"/>
              <w:rPr>
                <w:rFonts w:ascii="Times New Roman" w:hAnsi="Times New Roman"/>
                <w:sz w:val="20"/>
                <w:szCs w:val="20"/>
                <w:lang w:val="ru-RU"/>
              </w:rPr>
            </w:pPr>
          </w:p>
        </w:tc>
        <w:tc>
          <w:tcPr>
            <w:tcW w:w="708" w:type="dxa"/>
            <w:tcBorders>
              <w:top w:val="single" w:sz="4" w:space="0" w:color="auto"/>
              <w:left w:val="sing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8"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r>
      <w:tr w:rsidR="00D4733A" w:rsidRPr="00142CCA" w:rsidTr="00D4733A">
        <w:trPr>
          <w:trHeight w:val="170"/>
        </w:trPr>
        <w:tc>
          <w:tcPr>
            <w:tcW w:w="425" w:type="dxa"/>
            <w:tcBorders>
              <w:top w:val="single" w:sz="4" w:space="0" w:color="auto"/>
              <w:left w:val="doub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jc w:val="center"/>
              <w:rPr>
                <w:rFonts w:ascii="Times New Roman" w:hAnsi="Times New Roman"/>
                <w:sz w:val="20"/>
                <w:szCs w:val="20"/>
                <w:lang w:val="ru-RU"/>
              </w:rPr>
            </w:pPr>
            <w:r w:rsidRPr="00142CCA">
              <w:rPr>
                <w:rFonts w:ascii="Times New Roman" w:hAnsi="Times New Roman"/>
                <w:sz w:val="20"/>
                <w:szCs w:val="20"/>
                <w:lang w:val="ru-RU"/>
              </w:rPr>
              <w:t>6.</w:t>
            </w:r>
          </w:p>
        </w:tc>
        <w:tc>
          <w:tcPr>
            <w:tcW w:w="4395" w:type="dxa"/>
            <w:tcBorders>
              <w:top w:val="sing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rPr>
                <w:rFonts w:ascii="Times New Roman" w:hAnsi="Times New Roman"/>
                <w:sz w:val="20"/>
                <w:szCs w:val="20"/>
                <w:lang w:val="ru-RU"/>
              </w:rPr>
            </w:pPr>
            <w:r w:rsidRPr="00142CCA">
              <w:rPr>
                <w:rFonts w:ascii="Times New Roman" w:hAnsi="Times New Roman"/>
                <w:sz w:val="20"/>
                <w:szCs w:val="20"/>
                <w:lang w:val="ru-RU"/>
              </w:rPr>
              <w:t>Замена труб отопления (с учетом создания резерва с января 2013г. до мая 2016г.)</w:t>
            </w:r>
          </w:p>
        </w:tc>
        <w:tc>
          <w:tcPr>
            <w:tcW w:w="851" w:type="dxa"/>
            <w:tcBorders>
              <w:top w:val="sing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40" w:lineRule="auto"/>
              <w:jc w:val="center"/>
              <w:rPr>
                <w:rFonts w:ascii="Times New Roman" w:hAnsi="Times New Roman"/>
                <w:sz w:val="20"/>
                <w:szCs w:val="20"/>
                <w:lang w:val="ru-RU"/>
              </w:rPr>
            </w:pPr>
          </w:p>
        </w:tc>
        <w:tc>
          <w:tcPr>
            <w:tcW w:w="1134" w:type="dxa"/>
            <w:tcBorders>
              <w:top w:val="single" w:sz="4" w:space="0" w:color="auto"/>
              <w:left w:val="double" w:sz="4" w:space="0" w:color="auto"/>
              <w:bottom w:val="single" w:sz="4" w:space="0" w:color="auto"/>
              <w:right w:val="single" w:sz="4" w:space="0" w:color="auto"/>
            </w:tcBorders>
          </w:tcPr>
          <w:p w:rsidR="00D4733A" w:rsidRPr="00142CCA" w:rsidRDefault="00D4733A" w:rsidP="00FC4665">
            <w:pPr>
              <w:spacing w:after="0" w:line="240" w:lineRule="auto"/>
              <w:ind w:left="-108" w:right="-108"/>
              <w:jc w:val="center"/>
              <w:rPr>
                <w:rFonts w:ascii="Times New Roman" w:hAnsi="Times New Roman"/>
                <w:sz w:val="20"/>
                <w:szCs w:val="20"/>
                <w:lang w:val="ru-RU"/>
              </w:rPr>
            </w:pPr>
          </w:p>
        </w:tc>
        <w:tc>
          <w:tcPr>
            <w:tcW w:w="708" w:type="dxa"/>
            <w:tcBorders>
              <w:top w:val="single" w:sz="4" w:space="0" w:color="auto"/>
              <w:left w:val="sing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8"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r>
      <w:tr w:rsidR="00D4733A" w:rsidRPr="00142CCA" w:rsidTr="00D4733A">
        <w:trPr>
          <w:trHeight w:val="170"/>
        </w:trPr>
        <w:tc>
          <w:tcPr>
            <w:tcW w:w="425" w:type="dxa"/>
            <w:tcBorders>
              <w:top w:val="single" w:sz="4" w:space="0" w:color="auto"/>
              <w:left w:val="doub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jc w:val="center"/>
              <w:rPr>
                <w:rFonts w:ascii="Times New Roman" w:hAnsi="Times New Roman"/>
                <w:sz w:val="20"/>
                <w:szCs w:val="20"/>
                <w:lang w:val="ru-RU"/>
              </w:rPr>
            </w:pPr>
            <w:r w:rsidRPr="00142CCA">
              <w:rPr>
                <w:rFonts w:ascii="Times New Roman" w:hAnsi="Times New Roman"/>
                <w:sz w:val="20"/>
                <w:szCs w:val="20"/>
                <w:lang w:val="ru-RU"/>
              </w:rPr>
              <w:t>7.</w:t>
            </w:r>
          </w:p>
        </w:tc>
        <w:tc>
          <w:tcPr>
            <w:tcW w:w="4395" w:type="dxa"/>
            <w:tcBorders>
              <w:top w:val="sing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28" w:lineRule="auto"/>
              <w:rPr>
                <w:rFonts w:ascii="Times New Roman" w:hAnsi="Times New Roman"/>
                <w:sz w:val="20"/>
                <w:szCs w:val="20"/>
                <w:lang w:val="ru-RU"/>
              </w:rPr>
            </w:pPr>
            <w:r w:rsidRPr="00142CCA">
              <w:rPr>
                <w:rFonts w:ascii="Times New Roman" w:hAnsi="Times New Roman"/>
                <w:sz w:val="20"/>
                <w:szCs w:val="20"/>
                <w:lang w:val="ru-RU"/>
              </w:rPr>
              <w:t>Устройство козырьков над подъездными входами</w:t>
            </w:r>
          </w:p>
        </w:tc>
        <w:tc>
          <w:tcPr>
            <w:tcW w:w="851" w:type="dxa"/>
            <w:tcBorders>
              <w:top w:val="single" w:sz="4" w:space="0" w:color="auto"/>
              <w:left w:val="single" w:sz="4" w:space="0" w:color="auto"/>
              <w:bottom w:val="single" w:sz="4" w:space="0" w:color="auto"/>
              <w:right w:val="single" w:sz="4" w:space="0" w:color="auto"/>
            </w:tcBorders>
          </w:tcPr>
          <w:p w:rsidR="00D4733A" w:rsidRPr="00142CCA" w:rsidRDefault="00D4733A" w:rsidP="00FC4665">
            <w:pPr>
              <w:autoSpaceDE w:val="0"/>
              <w:autoSpaceDN w:val="0"/>
              <w:adjustRightInd w:val="0"/>
              <w:spacing w:after="0" w:line="240" w:lineRule="auto"/>
              <w:jc w:val="center"/>
              <w:rPr>
                <w:rFonts w:ascii="Times New Roman" w:hAnsi="Times New Roman"/>
                <w:sz w:val="20"/>
                <w:szCs w:val="20"/>
                <w:lang w:val="ru-RU"/>
              </w:rPr>
            </w:pPr>
          </w:p>
        </w:tc>
        <w:tc>
          <w:tcPr>
            <w:tcW w:w="1134" w:type="dxa"/>
            <w:tcBorders>
              <w:top w:val="single" w:sz="4" w:space="0" w:color="auto"/>
              <w:left w:val="double" w:sz="4" w:space="0" w:color="auto"/>
              <w:bottom w:val="single" w:sz="4" w:space="0" w:color="auto"/>
              <w:right w:val="single" w:sz="4" w:space="0" w:color="auto"/>
            </w:tcBorders>
          </w:tcPr>
          <w:p w:rsidR="00D4733A" w:rsidRPr="00142CCA" w:rsidRDefault="00D4733A" w:rsidP="00FC4665">
            <w:pPr>
              <w:spacing w:after="0" w:line="240" w:lineRule="auto"/>
              <w:ind w:left="-108" w:right="-108"/>
              <w:jc w:val="center"/>
              <w:rPr>
                <w:rFonts w:ascii="Times New Roman" w:hAnsi="Times New Roman"/>
                <w:sz w:val="20"/>
                <w:szCs w:val="20"/>
                <w:lang w:val="ru-RU"/>
              </w:rPr>
            </w:pPr>
          </w:p>
        </w:tc>
        <w:tc>
          <w:tcPr>
            <w:tcW w:w="708" w:type="dxa"/>
            <w:tcBorders>
              <w:top w:val="single" w:sz="4" w:space="0" w:color="auto"/>
              <w:left w:val="sing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9"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c>
          <w:tcPr>
            <w:tcW w:w="708" w:type="dxa"/>
            <w:tcBorders>
              <w:top w:val="single" w:sz="4" w:space="0" w:color="auto"/>
              <w:left w:val="double" w:sz="4" w:space="0" w:color="auto"/>
              <w:bottom w:val="single" w:sz="4" w:space="0" w:color="auto"/>
              <w:right w:val="double" w:sz="4" w:space="0" w:color="auto"/>
            </w:tcBorders>
          </w:tcPr>
          <w:p w:rsidR="00D4733A" w:rsidRPr="00142CCA" w:rsidRDefault="00D4733A" w:rsidP="00FC4665">
            <w:pPr>
              <w:spacing w:after="0" w:line="240" w:lineRule="auto"/>
              <w:ind w:right="-108"/>
              <w:jc w:val="center"/>
              <w:rPr>
                <w:rFonts w:ascii="Times New Roman" w:hAnsi="Times New Roman"/>
                <w:sz w:val="20"/>
                <w:szCs w:val="20"/>
                <w:lang w:val="ru-RU"/>
              </w:rPr>
            </w:pPr>
            <w:r w:rsidRPr="00142CCA">
              <w:rPr>
                <w:rFonts w:ascii="Times New Roman" w:hAnsi="Times New Roman"/>
                <w:sz w:val="20"/>
                <w:szCs w:val="20"/>
                <w:lang w:val="ru-RU"/>
              </w:rPr>
              <w:t>∑</w:t>
            </w:r>
          </w:p>
        </w:tc>
      </w:tr>
      <w:tr w:rsidR="00D4733A" w:rsidRPr="00142CCA" w:rsidTr="00D4733A">
        <w:trPr>
          <w:trHeight w:val="487"/>
        </w:trPr>
        <w:tc>
          <w:tcPr>
            <w:tcW w:w="425" w:type="dxa"/>
            <w:tcBorders>
              <w:top w:val="single" w:sz="4" w:space="0" w:color="auto"/>
              <w:left w:val="double" w:sz="4" w:space="0" w:color="auto"/>
              <w:bottom w:val="double" w:sz="4" w:space="0" w:color="auto"/>
              <w:right w:val="single" w:sz="4" w:space="0" w:color="auto"/>
            </w:tcBorders>
          </w:tcPr>
          <w:p w:rsidR="00D4733A" w:rsidRPr="00142CCA" w:rsidRDefault="00D4733A" w:rsidP="00FC4665">
            <w:pPr>
              <w:autoSpaceDE w:val="0"/>
              <w:autoSpaceDN w:val="0"/>
              <w:adjustRightInd w:val="0"/>
              <w:spacing w:after="0" w:line="228" w:lineRule="auto"/>
              <w:ind w:left="-108" w:right="-109"/>
              <w:jc w:val="center"/>
              <w:rPr>
                <w:rFonts w:ascii="Times New Roman" w:hAnsi="Times New Roman"/>
                <w:sz w:val="24"/>
                <w:lang w:val="ru-RU"/>
              </w:rPr>
            </w:pPr>
          </w:p>
        </w:tc>
        <w:tc>
          <w:tcPr>
            <w:tcW w:w="4395" w:type="dxa"/>
            <w:tcBorders>
              <w:top w:val="single" w:sz="4" w:space="0" w:color="auto"/>
              <w:left w:val="single" w:sz="4" w:space="0" w:color="auto"/>
              <w:bottom w:val="double" w:sz="4" w:space="0" w:color="auto"/>
              <w:right w:val="single" w:sz="4" w:space="0" w:color="auto"/>
            </w:tcBorders>
          </w:tcPr>
          <w:p w:rsidR="00D4733A" w:rsidRPr="00142CCA" w:rsidRDefault="00D4733A" w:rsidP="00FC4665">
            <w:pPr>
              <w:autoSpaceDE w:val="0"/>
              <w:autoSpaceDN w:val="0"/>
              <w:adjustRightInd w:val="0"/>
              <w:spacing w:after="0" w:line="228" w:lineRule="auto"/>
              <w:ind w:right="-108"/>
              <w:rPr>
                <w:rFonts w:ascii="Times New Roman" w:hAnsi="Times New Roman"/>
                <w:sz w:val="20"/>
                <w:szCs w:val="20"/>
                <w:lang w:val="ru-RU"/>
              </w:rPr>
            </w:pPr>
            <w:r w:rsidRPr="00142CCA">
              <w:rPr>
                <w:rFonts w:ascii="Times New Roman" w:hAnsi="Times New Roman"/>
                <w:sz w:val="20"/>
                <w:szCs w:val="20"/>
                <w:lang w:val="ru-RU"/>
              </w:rPr>
              <w:t xml:space="preserve">Итого </w:t>
            </w:r>
          </w:p>
          <w:p w:rsidR="00D4733A" w:rsidRPr="00142CCA" w:rsidRDefault="00D4733A" w:rsidP="00FC4665">
            <w:pPr>
              <w:autoSpaceDE w:val="0"/>
              <w:autoSpaceDN w:val="0"/>
              <w:adjustRightInd w:val="0"/>
              <w:spacing w:after="0" w:line="228" w:lineRule="auto"/>
              <w:rPr>
                <w:rFonts w:ascii="Times New Roman" w:hAnsi="Times New Roman"/>
                <w:sz w:val="20"/>
                <w:szCs w:val="20"/>
                <w:lang w:val="ru-RU"/>
              </w:rPr>
            </w:pPr>
            <w:r w:rsidRPr="00142CCA">
              <w:rPr>
                <w:rFonts w:ascii="Times New Roman" w:hAnsi="Times New Roman"/>
                <w:sz w:val="20"/>
                <w:szCs w:val="20"/>
                <w:lang w:val="ru-RU"/>
              </w:rPr>
              <w:t>В расчете на 1м2 в месяц</w:t>
            </w:r>
          </w:p>
        </w:tc>
        <w:tc>
          <w:tcPr>
            <w:tcW w:w="851" w:type="dxa"/>
            <w:tcBorders>
              <w:top w:val="single" w:sz="4" w:space="0" w:color="auto"/>
              <w:left w:val="single" w:sz="4" w:space="0" w:color="auto"/>
              <w:bottom w:val="double" w:sz="4" w:space="0" w:color="auto"/>
              <w:right w:val="single" w:sz="4" w:space="0" w:color="auto"/>
            </w:tcBorders>
          </w:tcPr>
          <w:p w:rsidR="00D4733A" w:rsidRPr="00142CCA" w:rsidRDefault="00D4733A" w:rsidP="00FC4665">
            <w:pPr>
              <w:autoSpaceDE w:val="0"/>
              <w:autoSpaceDN w:val="0"/>
              <w:adjustRightInd w:val="0"/>
              <w:spacing w:before="120" w:after="120" w:line="228" w:lineRule="auto"/>
              <w:ind w:left="-1134"/>
              <w:jc w:val="center"/>
              <w:rPr>
                <w:rFonts w:ascii="Times New Roman" w:hAnsi="Times New Roman"/>
                <w:sz w:val="24"/>
                <w:lang w:val="ru-RU"/>
              </w:rPr>
            </w:pPr>
          </w:p>
        </w:tc>
        <w:tc>
          <w:tcPr>
            <w:tcW w:w="1134" w:type="dxa"/>
            <w:tcBorders>
              <w:top w:val="single" w:sz="4" w:space="0" w:color="auto"/>
              <w:left w:val="double" w:sz="4" w:space="0" w:color="auto"/>
              <w:bottom w:val="double" w:sz="4" w:space="0" w:color="auto"/>
              <w:right w:val="single" w:sz="4" w:space="0" w:color="auto"/>
            </w:tcBorders>
          </w:tcPr>
          <w:p w:rsidR="00D4733A" w:rsidRPr="00142CCA" w:rsidRDefault="00D4733A" w:rsidP="00FC4665">
            <w:pPr>
              <w:spacing w:after="0" w:line="228" w:lineRule="auto"/>
              <w:ind w:left="-1134"/>
              <w:jc w:val="center"/>
              <w:rPr>
                <w:rFonts w:ascii="Times New Roman" w:hAnsi="Times New Roman"/>
                <w:sz w:val="24"/>
                <w:lang w:val="ru-RU"/>
              </w:rPr>
            </w:pPr>
          </w:p>
        </w:tc>
        <w:tc>
          <w:tcPr>
            <w:tcW w:w="708" w:type="dxa"/>
            <w:tcBorders>
              <w:top w:val="single" w:sz="4" w:space="0" w:color="auto"/>
              <w:left w:val="single" w:sz="4" w:space="0" w:color="auto"/>
              <w:bottom w:val="double" w:sz="4" w:space="0" w:color="auto"/>
              <w:right w:val="double" w:sz="4" w:space="0" w:color="auto"/>
            </w:tcBorders>
          </w:tcPr>
          <w:p w:rsidR="00D4733A" w:rsidRPr="00142CCA" w:rsidRDefault="00D4733A" w:rsidP="00FC4665">
            <w:pPr>
              <w:spacing w:after="0" w:line="228" w:lineRule="auto"/>
              <w:ind w:left="-1134"/>
              <w:jc w:val="center"/>
              <w:rPr>
                <w:rFonts w:ascii="Times New Roman" w:hAnsi="Times New Roman"/>
                <w:sz w:val="24"/>
                <w:lang w:val="ru-RU"/>
              </w:rPr>
            </w:pPr>
          </w:p>
        </w:tc>
        <w:tc>
          <w:tcPr>
            <w:tcW w:w="709" w:type="dxa"/>
            <w:tcBorders>
              <w:top w:val="single" w:sz="4" w:space="0" w:color="auto"/>
              <w:left w:val="double" w:sz="4" w:space="0" w:color="auto"/>
              <w:bottom w:val="double" w:sz="4" w:space="0" w:color="auto"/>
              <w:right w:val="double" w:sz="4" w:space="0" w:color="auto"/>
            </w:tcBorders>
          </w:tcPr>
          <w:p w:rsidR="00D4733A" w:rsidRPr="00142CCA" w:rsidRDefault="00D4733A" w:rsidP="00FC4665">
            <w:pPr>
              <w:spacing w:after="0" w:line="228" w:lineRule="auto"/>
              <w:ind w:left="-1134"/>
              <w:jc w:val="center"/>
              <w:rPr>
                <w:rFonts w:ascii="Times New Roman" w:hAnsi="Times New Roman"/>
                <w:sz w:val="24"/>
                <w:lang w:val="ru-RU"/>
              </w:rPr>
            </w:pPr>
          </w:p>
        </w:tc>
        <w:tc>
          <w:tcPr>
            <w:tcW w:w="709" w:type="dxa"/>
            <w:tcBorders>
              <w:top w:val="single" w:sz="4" w:space="0" w:color="auto"/>
              <w:left w:val="double" w:sz="4" w:space="0" w:color="auto"/>
              <w:bottom w:val="double" w:sz="4" w:space="0" w:color="auto"/>
              <w:right w:val="double" w:sz="4" w:space="0" w:color="auto"/>
            </w:tcBorders>
          </w:tcPr>
          <w:p w:rsidR="00D4733A" w:rsidRPr="00142CCA" w:rsidRDefault="00D4733A" w:rsidP="00FC4665">
            <w:pPr>
              <w:spacing w:after="0" w:line="228" w:lineRule="auto"/>
              <w:ind w:left="-1134"/>
              <w:jc w:val="center"/>
              <w:rPr>
                <w:rFonts w:ascii="Times New Roman" w:hAnsi="Times New Roman"/>
                <w:sz w:val="24"/>
                <w:lang w:val="ru-RU"/>
              </w:rPr>
            </w:pPr>
          </w:p>
        </w:tc>
        <w:tc>
          <w:tcPr>
            <w:tcW w:w="709" w:type="dxa"/>
            <w:tcBorders>
              <w:top w:val="single" w:sz="4" w:space="0" w:color="auto"/>
              <w:left w:val="double" w:sz="4" w:space="0" w:color="auto"/>
              <w:bottom w:val="double" w:sz="4" w:space="0" w:color="auto"/>
              <w:right w:val="double" w:sz="4" w:space="0" w:color="auto"/>
            </w:tcBorders>
          </w:tcPr>
          <w:p w:rsidR="00D4733A" w:rsidRPr="00142CCA" w:rsidRDefault="00D4733A" w:rsidP="00FC4665">
            <w:pPr>
              <w:spacing w:after="0" w:line="228" w:lineRule="auto"/>
              <w:ind w:left="-1134"/>
              <w:jc w:val="center"/>
              <w:rPr>
                <w:rFonts w:ascii="Times New Roman" w:hAnsi="Times New Roman"/>
                <w:sz w:val="24"/>
                <w:lang w:val="ru-RU"/>
              </w:rPr>
            </w:pPr>
          </w:p>
        </w:tc>
        <w:tc>
          <w:tcPr>
            <w:tcW w:w="708" w:type="dxa"/>
            <w:tcBorders>
              <w:top w:val="single" w:sz="4" w:space="0" w:color="auto"/>
              <w:left w:val="double" w:sz="4" w:space="0" w:color="auto"/>
              <w:bottom w:val="double" w:sz="4" w:space="0" w:color="auto"/>
              <w:right w:val="double" w:sz="4" w:space="0" w:color="auto"/>
            </w:tcBorders>
          </w:tcPr>
          <w:p w:rsidR="00D4733A" w:rsidRPr="00142CCA" w:rsidRDefault="00D4733A" w:rsidP="00FC4665">
            <w:pPr>
              <w:spacing w:after="0" w:line="228" w:lineRule="auto"/>
              <w:ind w:left="-1134"/>
              <w:jc w:val="center"/>
              <w:rPr>
                <w:rFonts w:ascii="Times New Roman" w:hAnsi="Times New Roman"/>
                <w:sz w:val="24"/>
                <w:lang w:val="ru-RU"/>
              </w:rPr>
            </w:pPr>
          </w:p>
        </w:tc>
      </w:tr>
    </w:tbl>
    <w:p w:rsidR="00FC4665" w:rsidRPr="00142CCA" w:rsidRDefault="00FC4665" w:rsidP="00FC4665">
      <w:pPr>
        <w:tabs>
          <w:tab w:val="left" w:pos="1440"/>
        </w:tabs>
        <w:spacing w:after="0" w:line="240" w:lineRule="auto"/>
        <w:jc w:val="both"/>
        <w:rPr>
          <w:rFonts w:ascii="Times New Roman" w:hAnsi="Times New Roman"/>
          <w:sz w:val="24"/>
          <w:lang w:val="ru-RU"/>
        </w:rPr>
      </w:pPr>
    </w:p>
    <w:p w:rsidR="00FC4665" w:rsidRPr="00142CCA" w:rsidRDefault="00FC4665" w:rsidP="00FC4665">
      <w:pPr>
        <w:tabs>
          <w:tab w:val="left" w:pos="1440"/>
        </w:tabs>
        <w:spacing w:after="0" w:line="240" w:lineRule="auto"/>
        <w:jc w:val="both"/>
        <w:rPr>
          <w:rFonts w:ascii="Times New Roman" w:hAnsi="Times New Roman"/>
          <w:lang w:val="ru-RU"/>
        </w:rPr>
      </w:pPr>
      <w:r w:rsidRPr="00142CCA">
        <w:rPr>
          <w:rFonts w:ascii="Times New Roman" w:hAnsi="Times New Roman"/>
          <w:sz w:val="24"/>
          <w:lang w:val="ru-RU"/>
        </w:rPr>
        <w:t>* отмечены работы, относящиеся к минимально необходимым</w:t>
      </w:r>
    </w:p>
    <w:p w:rsidR="00FC4665" w:rsidRPr="00142CCA" w:rsidRDefault="00FC4665" w:rsidP="00FC4665">
      <w:pPr>
        <w:tabs>
          <w:tab w:val="left" w:pos="1440"/>
        </w:tabs>
        <w:spacing w:after="0" w:line="240" w:lineRule="auto"/>
        <w:ind w:left="-1134"/>
        <w:jc w:val="center"/>
        <w:rPr>
          <w:rFonts w:ascii="Times New Roman" w:hAnsi="Times New Roman"/>
          <w:b/>
          <w:lang w:val="ru-RU"/>
        </w:rPr>
      </w:pPr>
    </w:p>
    <w:p w:rsidR="00FC4665" w:rsidRPr="00142CCA" w:rsidRDefault="00FC4665" w:rsidP="00FC4665">
      <w:pPr>
        <w:tabs>
          <w:tab w:val="left" w:pos="1440"/>
        </w:tabs>
        <w:spacing w:after="0" w:line="240" w:lineRule="auto"/>
        <w:ind w:left="-1134"/>
        <w:jc w:val="center"/>
        <w:rPr>
          <w:rFonts w:ascii="Times New Roman" w:hAnsi="Times New Roman"/>
          <w:b/>
          <w:sz w:val="24"/>
          <w:szCs w:val="24"/>
          <w:lang w:val="ru-RU"/>
        </w:rPr>
      </w:pPr>
    </w:p>
    <w:p w:rsidR="00FC4665" w:rsidRPr="00142CCA" w:rsidRDefault="00FC4665" w:rsidP="00FC4665">
      <w:pPr>
        <w:tabs>
          <w:tab w:val="left" w:pos="1440"/>
        </w:tabs>
        <w:spacing w:after="0" w:line="240" w:lineRule="auto"/>
        <w:ind w:left="-1134"/>
        <w:jc w:val="center"/>
        <w:rPr>
          <w:rFonts w:ascii="Times New Roman" w:hAnsi="Times New Roman"/>
          <w:b/>
          <w:sz w:val="24"/>
          <w:szCs w:val="24"/>
          <w:lang w:val="ru-RU"/>
        </w:rPr>
      </w:pPr>
    </w:p>
    <w:p w:rsidR="00FC4665" w:rsidRPr="00142CCA" w:rsidRDefault="00FC4665" w:rsidP="00FC4665">
      <w:pPr>
        <w:tabs>
          <w:tab w:val="left" w:pos="1440"/>
        </w:tabs>
        <w:spacing w:after="0" w:line="240" w:lineRule="auto"/>
        <w:ind w:left="-1134"/>
        <w:jc w:val="center"/>
        <w:rPr>
          <w:rFonts w:ascii="Times New Roman" w:hAnsi="Times New Roman"/>
          <w:b/>
          <w:sz w:val="24"/>
          <w:szCs w:val="24"/>
          <w:lang w:val="ru-RU"/>
        </w:rPr>
      </w:pPr>
    </w:p>
    <w:p w:rsidR="00FC4665" w:rsidRPr="00142CCA" w:rsidRDefault="00FC4665" w:rsidP="00FC4665">
      <w:pPr>
        <w:tabs>
          <w:tab w:val="left" w:pos="1440"/>
        </w:tabs>
        <w:spacing w:after="0" w:line="240" w:lineRule="auto"/>
        <w:ind w:left="-1134"/>
        <w:jc w:val="center"/>
        <w:rPr>
          <w:rFonts w:ascii="Times New Roman" w:hAnsi="Times New Roman"/>
          <w:b/>
          <w:sz w:val="24"/>
          <w:szCs w:val="24"/>
          <w:lang w:val="ru-RU"/>
        </w:rPr>
      </w:pPr>
      <w:r w:rsidRPr="00142CCA">
        <w:rPr>
          <w:rFonts w:ascii="Times New Roman" w:hAnsi="Times New Roman"/>
          <w:b/>
          <w:sz w:val="24"/>
          <w:szCs w:val="24"/>
          <w:lang w:val="ru-RU"/>
        </w:rPr>
        <w:t>3. Перечень работ по установке общедомовых приборов учета</w:t>
      </w:r>
    </w:p>
    <w:p w:rsidR="00FC4665" w:rsidRPr="00142CCA" w:rsidRDefault="00FC4665" w:rsidP="00FC4665">
      <w:pPr>
        <w:tabs>
          <w:tab w:val="left" w:pos="1440"/>
        </w:tabs>
        <w:spacing w:after="0" w:line="240" w:lineRule="auto"/>
        <w:jc w:val="both"/>
        <w:rPr>
          <w:rFonts w:ascii="Times New Roman" w:hAnsi="Times New Roman"/>
          <w:sz w:val="24"/>
          <w:szCs w:val="24"/>
          <w:lang w:val="ru-RU"/>
        </w:rPr>
      </w:pPr>
    </w:p>
    <w:p w:rsidR="00FC4665" w:rsidRPr="00142CCA" w:rsidRDefault="00FC4665" w:rsidP="00FC4665">
      <w:pPr>
        <w:tabs>
          <w:tab w:val="left" w:pos="1440"/>
        </w:tabs>
        <w:spacing w:after="0" w:line="240" w:lineRule="auto"/>
        <w:jc w:val="both"/>
        <w:rPr>
          <w:rFonts w:ascii="Times New Roman" w:hAnsi="Times New Roman"/>
          <w:b/>
          <w:lang w:val="ru-RU"/>
        </w:rPr>
      </w:pPr>
      <w:r w:rsidRPr="00142CCA">
        <w:rPr>
          <w:rFonts w:ascii="Times New Roman" w:hAnsi="Times New Roman"/>
          <w:lang w:val="ru-RU"/>
        </w:rPr>
        <w:t xml:space="preserve">Информация о перечне: на дату заключения Договора </w:t>
      </w:r>
      <w:r w:rsidRPr="00142CCA">
        <w:rPr>
          <w:rFonts w:ascii="Times New Roman" w:hAnsi="Times New Roman"/>
          <w:b/>
          <w:lang w:val="ru-RU"/>
        </w:rPr>
        <w:t>решение об установке отсутствующих общедомовых приборов учета не принято.</w:t>
      </w:r>
    </w:p>
    <w:p w:rsidR="00FC4665" w:rsidRPr="00142CCA" w:rsidRDefault="00FC4665" w:rsidP="00FC4665">
      <w:pPr>
        <w:tabs>
          <w:tab w:val="left" w:pos="1440"/>
        </w:tabs>
        <w:spacing w:after="0" w:line="240" w:lineRule="auto"/>
        <w:jc w:val="both"/>
        <w:rPr>
          <w:rFonts w:ascii="Times New Roman" w:hAnsi="Times New Roman"/>
          <w:sz w:val="16"/>
          <w:szCs w:val="16"/>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675"/>
        <w:gridCol w:w="4109"/>
        <w:gridCol w:w="2393"/>
        <w:gridCol w:w="2393"/>
      </w:tblGrid>
      <w:tr w:rsidR="00FC4665" w:rsidRPr="00142CCA" w:rsidTr="00EC374C">
        <w:tc>
          <w:tcPr>
            <w:tcW w:w="67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1440"/>
              </w:tabs>
              <w:spacing w:after="0" w:line="240" w:lineRule="auto"/>
              <w:jc w:val="center"/>
              <w:rPr>
                <w:rFonts w:ascii="Times New Roman" w:hAnsi="Times New Roman"/>
                <w:lang w:val="ru-RU"/>
              </w:rPr>
            </w:pPr>
            <w:r w:rsidRPr="00142CCA">
              <w:rPr>
                <w:rFonts w:ascii="Times New Roman" w:hAnsi="Times New Roman"/>
                <w:lang w:val="ru-RU"/>
              </w:rPr>
              <w:t>№№</w:t>
            </w:r>
          </w:p>
          <w:p w:rsidR="00FC4665" w:rsidRPr="00142CCA" w:rsidRDefault="00FC4665" w:rsidP="00FC4665">
            <w:pPr>
              <w:tabs>
                <w:tab w:val="left" w:pos="1440"/>
              </w:tabs>
              <w:spacing w:after="0" w:line="240" w:lineRule="auto"/>
              <w:jc w:val="center"/>
              <w:rPr>
                <w:rFonts w:ascii="Times New Roman" w:hAnsi="Times New Roman"/>
                <w:lang w:val="ru-RU"/>
              </w:rPr>
            </w:pPr>
            <w:proofErr w:type="spellStart"/>
            <w:r w:rsidRPr="00142CCA">
              <w:rPr>
                <w:rFonts w:ascii="Times New Roman" w:hAnsi="Times New Roman"/>
                <w:lang w:val="ru-RU"/>
              </w:rPr>
              <w:t>пп</w:t>
            </w:r>
            <w:proofErr w:type="spellEnd"/>
          </w:p>
        </w:tc>
        <w:tc>
          <w:tcPr>
            <w:tcW w:w="410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1440"/>
              </w:tabs>
              <w:spacing w:after="0" w:line="240" w:lineRule="auto"/>
              <w:jc w:val="center"/>
              <w:rPr>
                <w:rFonts w:ascii="Times New Roman" w:hAnsi="Times New Roman"/>
                <w:lang w:val="ru-RU"/>
              </w:rPr>
            </w:pPr>
            <w:r w:rsidRPr="00142CCA">
              <w:rPr>
                <w:rFonts w:ascii="Times New Roman" w:hAnsi="Times New Roman"/>
                <w:lang w:val="ru-RU"/>
              </w:rPr>
              <w:t>Виды работ</w:t>
            </w:r>
          </w:p>
        </w:tc>
        <w:tc>
          <w:tcPr>
            <w:tcW w:w="2393"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1440"/>
              </w:tabs>
              <w:spacing w:after="0" w:line="240" w:lineRule="auto"/>
              <w:jc w:val="center"/>
              <w:rPr>
                <w:rFonts w:ascii="Times New Roman" w:hAnsi="Times New Roman"/>
                <w:lang w:val="ru-RU"/>
              </w:rPr>
            </w:pPr>
            <w:r w:rsidRPr="00142CCA">
              <w:rPr>
                <w:rFonts w:ascii="Times New Roman" w:hAnsi="Times New Roman"/>
                <w:lang w:val="ru-RU"/>
              </w:rPr>
              <w:t>Срок проведения</w:t>
            </w:r>
          </w:p>
        </w:tc>
        <w:tc>
          <w:tcPr>
            <w:tcW w:w="2393"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1440"/>
              </w:tabs>
              <w:spacing w:after="0" w:line="240" w:lineRule="auto"/>
              <w:jc w:val="center"/>
              <w:rPr>
                <w:rFonts w:ascii="Times New Roman" w:hAnsi="Times New Roman"/>
                <w:lang w:val="ru-RU"/>
              </w:rPr>
            </w:pPr>
            <w:r w:rsidRPr="00142CCA">
              <w:rPr>
                <w:rFonts w:ascii="Times New Roman" w:hAnsi="Times New Roman"/>
                <w:lang w:val="ru-RU"/>
              </w:rPr>
              <w:t>Стоимость в году их выполнения</w:t>
            </w:r>
          </w:p>
        </w:tc>
      </w:tr>
      <w:tr w:rsidR="00FC4665" w:rsidRPr="00142CCA" w:rsidTr="00EC374C">
        <w:tc>
          <w:tcPr>
            <w:tcW w:w="67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1440"/>
              </w:tabs>
              <w:spacing w:after="0" w:line="240" w:lineRule="auto"/>
              <w:jc w:val="center"/>
              <w:rPr>
                <w:rFonts w:ascii="Times New Roman" w:hAnsi="Times New Roman"/>
                <w:lang w:val="ru-RU"/>
              </w:rPr>
            </w:pPr>
            <w:r w:rsidRPr="00142CCA">
              <w:rPr>
                <w:rFonts w:ascii="Times New Roman" w:hAnsi="Times New Roman"/>
                <w:lang w:val="ru-RU"/>
              </w:rPr>
              <w:t xml:space="preserve">1. </w:t>
            </w:r>
          </w:p>
        </w:tc>
        <w:tc>
          <w:tcPr>
            <w:tcW w:w="410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1440"/>
              </w:tabs>
              <w:spacing w:after="0" w:line="240" w:lineRule="auto"/>
              <w:rPr>
                <w:rFonts w:ascii="Times New Roman" w:hAnsi="Times New Roman"/>
                <w:lang w:val="ru-RU"/>
              </w:rPr>
            </w:pPr>
            <w:r w:rsidRPr="00142CCA">
              <w:rPr>
                <w:rFonts w:ascii="Times New Roman" w:hAnsi="Times New Roman"/>
                <w:lang w:val="ru-RU"/>
              </w:rPr>
              <w:t>Установка общедомового прибора учета бытовых стоков</w:t>
            </w:r>
          </w:p>
        </w:tc>
        <w:tc>
          <w:tcPr>
            <w:tcW w:w="2393"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1440"/>
              </w:tabs>
              <w:spacing w:after="0" w:line="240" w:lineRule="auto"/>
              <w:jc w:val="center"/>
              <w:rPr>
                <w:rFonts w:ascii="Times New Roman" w:hAnsi="Times New Roman"/>
                <w:lang w:val="ru-RU"/>
              </w:rPr>
            </w:pPr>
            <w:r w:rsidRPr="00142CCA">
              <w:rPr>
                <w:rFonts w:ascii="Times New Roman" w:hAnsi="Times New Roman"/>
                <w:lang w:val="ru-RU"/>
              </w:rPr>
              <w:t>-</w:t>
            </w:r>
          </w:p>
        </w:tc>
        <w:tc>
          <w:tcPr>
            <w:tcW w:w="2393"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1440"/>
              </w:tabs>
              <w:spacing w:after="0" w:line="240" w:lineRule="auto"/>
              <w:jc w:val="center"/>
              <w:rPr>
                <w:rFonts w:ascii="Times New Roman" w:hAnsi="Times New Roman"/>
                <w:lang w:val="ru-RU"/>
              </w:rPr>
            </w:pPr>
            <w:r w:rsidRPr="00142CCA">
              <w:rPr>
                <w:rFonts w:ascii="Times New Roman" w:hAnsi="Times New Roman"/>
                <w:lang w:val="ru-RU"/>
              </w:rPr>
              <w:t>-</w:t>
            </w:r>
          </w:p>
        </w:tc>
      </w:tr>
      <w:tr w:rsidR="00FC4665" w:rsidRPr="00142CCA" w:rsidTr="00EC374C">
        <w:tc>
          <w:tcPr>
            <w:tcW w:w="675"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1440"/>
              </w:tabs>
              <w:spacing w:after="0" w:line="240" w:lineRule="auto"/>
              <w:jc w:val="center"/>
              <w:rPr>
                <w:rFonts w:ascii="Times New Roman" w:hAnsi="Times New Roman"/>
                <w:lang w:val="ru-RU"/>
              </w:rPr>
            </w:pPr>
            <w:r w:rsidRPr="00142CCA">
              <w:rPr>
                <w:rFonts w:ascii="Times New Roman" w:hAnsi="Times New Roman"/>
                <w:lang w:val="ru-RU"/>
              </w:rPr>
              <w:t>2.</w:t>
            </w:r>
          </w:p>
        </w:tc>
        <w:tc>
          <w:tcPr>
            <w:tcW w:w="4109"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1440"/>
              </w:tabs>
              <w:spacing w:after="0" w:line="240" w:lineRule="auto"/>
              <w:jc w:val="both"/>
              <w:rPr>
                <w:rFonts w:ascii="Times New Roman" w:hAnsi="Times New Roman"/>
                <w:lang w:val="ru-RU"/>
              </w:rPr>
            </w:pPr>
            <w:r w:rsidRPr="00142CCA">
              <w:rPr>
                <w:rFonts w:ascii="Times New Roman" w:hAnsi="Times New Roman"/>
                <w:lang w:val="ru-RU"/>
              </w:rPr>
              <w:t>Установка общедомового прибора учета газа</w:t>
            </w:r>
          </w:p>
        </w:tc>
        <w:tc>
          <w:tcPr>
            <w:tcW w:w="2393"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1440"/>
              </w:tabs>
              <w:spacing w:after="0" w:line="240" w:lineRule="auto"/>
              <w:jc w:val="center"/>
              <w:rPr>
                <w:rFonts w:ascii="Times New Roman" w:hAnsi="Times New Roman"/>
                <w:lang w:val="ru-RU"/>
              </w:rPr>
            </w:pPr>
            <w:r w:rsidRPr="00142CCA">
              <w:rPr>
                <w:rFonts w:ascii="Times New Roman" w:hAnsi="Times New Roman"/>
                <w:lang w:val="ru-RU"/>
              </w:rPr>
              <w:t>-</w:t>
            </w:r>
          </w:p>
        </w:tc>
        <w:tc>
          <w:tcPr>
            <w:tcW w:w="2393"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1440"/>
              </w:tabs>
              <w:spacing w:after="0" w:line="240" w:lineRule="auto"/>
              <w:jc w:val="center"/>
              <w:rPr>
                <w:rFonts w:ascii="Times New Roman" w:hAnsi="Times New Roman"/>
                <w:lang w:val="ru-RU"/>
              </w:rPr>
            </w:pPr>
            <w:r w:rsidRPr="00142CCA">
              <w:rPr>
                <w:rFonts w:ascii="Times New Roman" w:hAnsi="Times New Roman"/>
                <w:lang w:val="ru-RU"/>
              </w:rPr>
              <w:t>-</w:t>
            </w:r>
          </w:p>
        </w:tc>
      </w:tr>
    </w:tbl>
    <w:p w:rsidR="00FC4665" w:rsidRPr="00142CCA" w:rsidRDefault="00FC4665" w:rsidP="000F1531">
      <w:pPr>
        <w:tabs>
          <w:tab w:val="left" w:pos="1440"/>
        </w:tabs>
        <w:spacing w:after="0" w:line="240" w:lineRule="auto"/>
        <w:rPr>
          <w:rFonts w:ascii="Times New Roman" w:hAnsi="Times New Roman"/>
          <w:b/>
          <w:sz w:val="16"/>
          <w:szCs w:val="16"/>
          <w:lang w:val="ru-RU"/>
        </w:rPr>
      </w:pPr>
    </w:p>
    <w:p w:rsidR="00FC4665" w:rsidRPr="00142CCA" w:rsidRDefault="00FC4665" w:rsidP="00FC4665">
      <w:pPr>
        <w:tabs>
          <w:tab w:val="left" w:pos="1440"/>
        </w:tabs>
        <w:spacing w:after="0" w:line="240" w:lineRule="auto"/>
        <w:ind w:left="-1134"/>
        <w:jc w:val="center"/>
        <w:rPr>
          <w:rFonts w:ascii="Times New Roman" w:hAnsi="Times New Roman"/>
          <w:b/>
          <w:sz w:val="24"/>
          <w:szCs w:val="24"/>
          <w:lang w:val="ru-RU"/>
        </w:rPr>
      </w:pPr>
      <w:r w:rsidRPr="00142CCA">
        <w:rPr>
          <w:rFonts w:ascii="Times New Roman" w:hAnsi="Times New Roman"/>
          <w:b/>
          <w:sz w:val="24"/>
          <w:szCs w:val="24"/>
          <w:lang w:val="ru-RU"/>
        </w:rPr>
        <w:t xml:space="preserve">4. Перечень работ по капитальному ремонту </w:t>
      </w:r>
    </w:p>
    <w:p w:rsidR="00FC4665" w:rsidRPr="00142CCA" w:rsidRDefault="00FC4665" w:rsidP="00FC4665">
      <w:pPr>
        <w:tabs>
          <w:tab w:val="left" w:pos="1440"/>
        </w:tabs>
        <w:spacing w:after="0" w:line="240" w:lineRule="auto"/>
        <w:ind w:left="-1134"/>
        <w:jc w:val="both"/>
        <w:rPr>
          <w:rFonts w:ascii="Times New Roman" w:hAnsi="Times New Roman"/>
          <w:b/>
          <w:sz w:val="16"/>
          <w:szCs w:val="16"/>
          <w:lang w:val="ru-RU"/>
        </w:rPr>
      </w:pPr>
    </w:p>
    <w:p w:rsidR="00FC4665" w:rsidRPr="00142CCA" w:rsidRDefault="00FC4665" w:rsidP="00FC4665">
      <w:pPr>
        <w:tabs>
          <w:tab w:val="left" w:pos="1440"/>
        </w:tabs>
        <w:spacing w:after="120" w:line="240" w:lineRule="auto"/>
        <w:ind w:left="-1134" w:firstLine="1134"/>
        <w:jc w:val="both"/>
        <w:rPr>
          <w:rFonts w:ascii="Times New Roman" w:hAnsi="Times New Roman"/>
          <w:lang w:val="ru-RU"/>
        </w:rPr>
      </w:pPr>
      <w:r w:rsidRPr="00142CCA">
        <w:rPr>
          <w:rFonts w:ascii="Times New Roman" w:hAnsi="Times New Roman"/>
          <w:lang w:val="ru-RU"/>
        </w:rPr>
        <w:t xml:space="preserve">Информация о перечне: на дату заключения Договора </w:t>
      </w:r>
      <w:r w:rsidRPr="00142CCA">
        <w:rPr>
          <w:rFonts w:ascii="Times New Roman" w:hAnsi="Times New Roman"/>
          <w:b/>
          <w:lang w:val="ru-RU"/>
        </w:rPr>
        <w:t>решение о ремонте не принято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078"/>
        <w:gridCol w:w="851"/>
        <w:gridCol w:w="1134"/>
        <w:gridCol w:w="708"/>
        <w:gridCol w:w="709"/>
        <w:gridCol w:w="709"/>
        <w:gridCol w:w="709"/>
        <w:gridCol w:w="708"/>
      </w:tblGrid>
      <w:tr w:rsidR="00216027" w:rsidRPr="00142CCA" w:rsidTr="00216027">
        <w:trPr>
          <w:trHeight w:val="251"/>
        </w:trPr>
        <w:tc>
          <w:tcPr>
            <w:tcW w:w="425" w:type="dxa"/>
            <w:vMerge w:val="restart"/>
            <w:tcBorders>
              <w:top w:val="double" w:sz="4" w:space="0" w:color="auto"/>
              <w:left w:val="double" w:sz="4" w:space="0" w:color="auto"/>
              <w:bottom w:val="single" w:sz="4" w:space="0" w:color="auto"/>
              <w:right w:val="single" w:sz="4" w:space="0" w:color="auto"/>
            </w:tcBorders>
          </w:tcPr>
          <w:p w:rsidR="00216027" w:rsidRPr="00142CCA" w:rsidRDefault="00216027" w:rsidP="00FC4665">
            <w:pPr>
              <w:autoSpaceDE w:val="0"/>
              <w:autoSpaceDN w:val="0"/>
              <w:adjustRightInd w:val="0"/>
              <w:spacing w:after="0" w:line="228" w:lineRule="auto"/>
              <w:ind w:left="-397"/>
              <w:jc w:val="right"/>
              <w:rPr>
                <w:rFonts w:ascii="Times New Roman" w:hAnsi="Times New Roman"/>
                <w:sz w:val="20"/>
                <w:szCs w:val="20"/>
                <w:lang w:val="ru-RU"/>
              </w:rPr>
            </w:pPr>
            <w:r w:rsidRPr="00142CCA">
              <w:rPr>
                <w:rFonts w:ascii="Times New Roman" w:hAnsi="Times New Roman"/>
                <w:sz w:val="20"/>
                <w:szCs w:val="20"/>
                <w:lang w:val="ru-RU"/>
              </w:rPr>
              <w:t>№/</w:t>
            </w:r>
          </w:p>
          <w:p w:rsidR="00216027" w:rsidRPr="00142CCA" w:rsidRDefault="00216027" w:rsidP="00FC4665">
            <w:pPr>
              <w:autoSpaceDE w:val="0"/>
              <w:autoSpaceDN w:val="0"/>
              <w:adjustRightInd w:val="0"/>
              <w:spacing w:after="0" w:line="228" w:lineRule="auto"/>
              <w:ind w:left="-397"/>
              <w:jc w:val="right"/>
              <w:rPr>
                <w:rFonts w:ascii="Times New Roman" w:hAnsi="Times New Roman"/>
                <w:sz w:val="20"/>
                <w:szCs w:val="20"/>
                <w:lang w:val="ru-RU"/>
              </w:rPr>
            </w:pPr>
            <w:r w:rsidRPr="00142CCA">
              <w:rPr>
                <w:rFonts w:ascii="Times New Roman" w:hAnsi="Times New Roman"/>
                <w:sz w:val="20"/>
                <w:szCs w:val="20"/>
                <w:lang w:val="ru-RU"/>
              </w:rPr>
              <w:t>№</w:t>
            </w:r>
          </w:p>
        </w:tc>
        <w:tc>
          <w:tcPr>
            <w:tcW w:w="4078" w:type="dxa"/>
            <w:vMerge w:val="restart"/>
            <w:tcBorders>
              <w:top w:val="double" w:sz="4" w:space="0" w:color="auto"/>
              <w:left w:val="single" w:sz="4" w:space="0" w:color="auto"/>
              <w:bottom w:val="single" w:sz="4" w:space="0" w:color="auto"/>
              <w:right w:val="single" w:sz="4" w:space="0" w:color="auto"/>
            </w:tcBorders>
          </w:tcPr>
          <w:p w:rsidR="00216027" w:rsidRPr="00142CCA" w:rsidRDefault="00216027" w:rsidP="00FC4665">
            <w:pPr>
              <w:autoSpaceDE w:val="0"/>
              <w:autoSpaceDN w:val="0"/>
              <w:adjustRightInd w:val="0"/>
              <w:spacing w:before="120" w:after="120" w:line="228" w:lineRule="auto"/>
              <w:ind w:left="-1134"/>
              <w:jc w:val="center"/>
              <w:rPr>
                <w:rFonts w:ascii="Times New Roman" w:hAnsi="Times New Roman"/>
                <w:sz w:val="20"/>
                <w:szCs w:val="20"/>
                <w:lang w:val="ru-RU"/>
              </w:rPr>
            </w:pPr>
            <w:r w:rsidRPr="00142CCA">
              <w:rPr>
                <w:rFonts w:ascii="Times New Roman" w:hAnsi="Times New Roman"/>
                <w:sz w:val="20"/>
                <w:szCs w:val="20"/>
                <w:lang w:val="ru-RU"/>
              </w:rPr>
              <w:t>Виды работ</w:t>
            </w:r>
          </w:p>
        </w:tc>
        <w:tc>
          <w:tcPr>
            <w:tcW w:w="851" w:type="dxa"/>
            <w:vMerge w:val="restart"/>
            <w:tcBorders>
              <w:top w:val="double" w:sz="4" w:space="0" w:color="auto"/>
              <w:left w:val="single" w:sz="4" w:space="0" w:color="auto"/>
              <w:bottom w:val="single" w:sz="4" w:space="0" w:color="auto"/>
              <w:right w:val="single" w:sz="4" w:space="0" w:color="auto"/>
            </w:tcBorders>
          </w:tcPr>
          <w:p w:rsidR="00216027" w:rsidRPr="00142CCA" w:rsidRDefault="00216027" w:rsidP="00FC4665">
            <w:pPr>
              <w:autoSpaceDE w:val="0"/>
              <w:autoSpaceDN w:val="0"/>
              <w:adjustRightInd w:val="0"/>
              <w:spacing w:before="120" w:after="120" w:line="228" w:lineRule="auto"/>
              <w:ind w:left="-108" w:right="-108"/>
              <w:jc w:val="center"/>
              <w:rPr>
                <w:rFonts w:ascii="Times New Roman" w:hAnsi="Times New Roman"/>
                <w:sz w:val="20"/>
                <w:szCs w:val="20"/>
                <w:lang w:val="ru-RU"/>
              </w:rPr>
            </w:pPr>
            <w:r w:rsidRPr="00142CCA">
              <w:rPr>
                <w:rFonts w:ascii="Times New Roman" w:hAnsi="Times New Roman"/>
                <w:sz w:val="20"/>
                <w:szCs w:val="20"/>
                <w:lang w:val="ru-RU"/>
              </w:rPr>
              <w:t>Объемы работ</w:t>
            </w:r>
          </w:p>
        </w:tc>
        <w:tc>
          <w:tcPr>
            <w:tcW w:w="4677" w:type="dxa"/>
            <w:gridSpan w:val="6"/>
            <w:tcBorders>
              <w:top w:val="double" w:sz="4" w:space="0" w:color="auto"/>
              <w:left w:val="double" w:sz="4" w:space="0" w:color="auto"/>
              <w:bottom w:val="double" w:sz="4" w:space="0" w:color="auto"/>
              <w:right w:val="double" w:sz="4" w:space="0" w:color="auto"/>
            </w:tcBorders>
          </w:tcPr>
          <w:p w:rsidR="00216027" w:rsidRPr="00142CCA" w:rsidRDefault="00216027" w:rsidP="00FC4665">
            <w:pPr>
              <w:spacing w:after="0" w:line="228" w:lineRule="auto"/>
              <w:ind w:right="-108"/>
              <w:jc w:val="center"/>
              <w:rPr>
                <w:rFonts w:ascii="Times New Roman" w:hAnsi="Times New Roman"/>
                <w:sz w:val="20"/>
                <w:szCs w:val="20"/>
                <w:lang w:val="ru-RU"/>
              </w:rPr>
            </w:pPr>
            <w:r w:rsidRPr="00142CCA">
              <w:rPr>
                <w:rFonts w:ascii="Times New Roman" w:hAnsi="Times New Roman"/>
                <w:sz w:val="20"/>
                <w:szCs w:val="20"/>
                <w:lang w:val="ru-RU"/>
              </w:rPr>
              <w:t>Стоимость работ по годам, руб. (в ценах на дату заключения договора)</w:t>
            </w:r>
          </w:p>
        </w:tc>
      </w:tr>
      <w:tr w:rsidR="00216027" w:rsidRPr="00142CCA" w:rsidTr="00216027">
        <w:trPr>
          <w:trHeight w:val="270"/>
        </w:trPr>
        <w:tc>
          <w:tcPr>
            <w:tcW w:w="425" w:type="dxa"/>
            <w:vMerge/>
            <w:tcBorders>
              <w:top w:val="single" w:sz="4" w:space="0" w:color="auto"/>
              <w:left w:val="double" w:sz="4" w:space="0" w:color="auto"/>
              <w:bottom w:val="single" w:sz="4" w:space="0" w:color="auto"/>
              <w:right w:val="single" w:sz="4" w:space="0" w:color="auto"/>
            </w:tcBorders>
          </w:tcPr>
          <w:p w:rsidR="00216027" w:rsidRPr="00142CCA" w:rsidRDefault="00216027" w:rsidP="00FC4665">
            <w:pPr>
              <w:autoSpaceDE w:val="0"/>
              <w:autoSpaceDN w:val="0"/>
              <w:adjustRightInd w:val="0"/>
              <w:spacing w:after="0" w:line="228" w:lineRule="auto"/>
              <w:ind w:left="-397"/>
              <w:jc w:val="center"/>
              <w:rPr>
                <w:rFonts w:ascii="Times New Roman" w:hAnsi="Times New Roman"/>
                <w:sz w:val="24"/>
                <w:lang w:val="ru-RU"/>
              </w:rPr>
            </w:pPr>
          </w:p>
        </w:tc>
        <w:tc>
          <w:tcPr>
            <w:tcW w:w="4078" w:type="dxa"/>
            <w:vMerge/>
            <w:tcBorders>
              <w:top w:val="single" w:sz="4" w:space="0" w:color="auto"/>
              <w:left w:val="single" w:sz="4" w:space="0" w:color="auto"/>
              <w:bottom w:val="single" w:sz="4" w:space="0" w:color="auto"/>
              <w:right w:val="single" w:sz="4" w:space="0" w:color="auto"/>
            </w:tcBorders>
          </w:tcPr>
          <w:p w:rsidR="00216027" w:rsidRPr="00142CCA" w:rsidRDefault="00216027" w:rsidP="00FC4665">
            <w:pPr>
              <w:autoSpaceDE w:val="0"/>
              <w:autoSpaceDN w:val="0"/>
              <w:adjustRightInd w:val="0"/>
              <w:spacing w:before="120" w:after="120" w:line="228" w:lineRule="auto"/>
              <w:ind w:left="-1134"/>
              <w:jc w:val="center"/>
              <w:rPr>
                <w:rFonts w:ascii="Times New Roman" w:hAnsi="Times New Roman"/>
                <w:sz w:val="24"/>
                <w:lang w:val="ru-RU"/>
              </w:rPr>
            </w:pPr>
          </w:p>
        </w:tc>
        <w:tc>
          <w:tcPr>
            <w:tcW w:w="851" w:type="dxa"/>
            <w:vMerge/>
            <w:tcBorders>
              <w:top w:val="single" w:sz="4" w:space="0" w:color="auto"/>
              <w:left w:val="single" w:sz="4" w:space="0" w:color="auto"/>
              <w:bottom w:val="single" w:sz="4" w:space="0" w:color="auto"/>
              <w:right w:val="single" w:sz="4" w:space="0" w:color="auto"/>
            </w:tcBorders>
          </w:tcPr>
          <w:p w:rsidR="00216027" w:rsidRPr="00142CCA" w:rsidRDefault="00216027" w:rsidP="00FC4665">
            <w:pPr>
              <w:autoSpaceDE w:val="0"/>
              <w:autoSpaceDN w:val="0"/>
              <w:adjustRightInd w:val="0"/>
              <w:spacing w:before="120" w:after="120" w:line="228" w:lineRule="auto"/>
              <w:ind w:left="-108"/>
              <w:jc w:val="center"/>
              <w:rPr>
                <w:rFonts w:ascii="Times New Roman" w:hAnsi="Times New Roman"/>
                <w:sz w:val="24"/>
                <w:lang w:val="ru-RU"/>
              </w:rPr>
            </w:pPr>
          </w:p>
        </w:tc>
        <w:tc>
          <w:tcPr>
            <w:tcW w:w="1842" w:type="dxa"/>
            <w:gridSpan w:val="2"/>
            <w:tcBorders>
              <w:top w:val="double" w:sz="4" w:space="0" w:color="auto"/>
              <w:left w:val="double" w:sz="4" w:space="0" w:color="auto"/>
              <w:bottom w:val="single" w:sz="4" w:space="0" w:color="auto"/>
              <w:right w:val="double" w:sz="4" w:space="0" w:color="auto"/>
            </w:tcBorders>
          </w:tcPr>
          <w:p w:rsidR="00216027" w:rsidRPr="00142CCA" w:rsidRDefault="00216027" w:rsidP="00FC4665">
            <w:pPr>
              <w:spacing w:after="0" w:line="228" w:lineRule="auto"/>
              <w:ind w:right="-108"/>
              <w:jc w:val="center"/>
              <w:rPr>
                <w:rFonts w:ascii="Times New Roman" w:hAnsi="Times New Roman"/>
                <w:sz w:val="20"/>
                <w:szCs w:val="20"/>
                <w:lang w:val="ru-RU"/>
              </w:rPr>
            </w:pPr>
            <w:r w:rsidRPr="00142CCA">
              <w:rPr>
                <w:rFonts w:ascii="Times New Roman" w:hAnsi="Times New Roman"/>
                <w:sz w:val="20"/>
                <w:szCs w:val="20"/>
                <w:lang w:val="ru-RU"/>
              </w:rPr>
              <w:t>2013</w:t>
            </w:r>
          </w:p>
        </w:tc>
        <w:tc>
          <w:tcPr>
            <w:tcW w:w="709" w:type="dxa"/>
            <w:vMerge w:val="restart"/>
            <w:tcBorders>
              <w:top w:val="double" w:sz="4" w:space="0" w:color="auto"/>
              <w:left w:val="double" w:sz="4" w:space="0" w:color="auto"/>
              <w:bottom w:val="single" w:sz="4" w:space="0" w:color="auto"/>
              <w:right w:val="double" w:sz="4" w:space="0" w:color="auto"/>
            </w:tcBorders>
          </w:tcPr>
          <w:p w:rsidR="00216027" w:rsidRPr="00142CCA" w:rsidRDefault="00216027" w:rsidP="00FC4665">
            <w:pPr>
              <w:spacing w:after="0" w:line="228" w:lineRule="auto"/>
              <w:ind w:right="-108"/>
              <w:jc w:val="center"/>
              <w:rPr>
                <w:rFonts w:ascii="Times New Roman" w:hAnsi="Times New Roman"/>
                <w:sz w:val="20"/>
                <w:szCs w:val="20"/>
                <w:lang w:val="ru-RU"/>
              </w:rPr>
            </w:pPr>
            <w:r w:rsidRPr="00142CCA">
              <w:rPr>
                <w:rFonts w:ascii="Times New Roman" w:hAnsi="Times New Roman"/>
                <w:sz w:val="20"/>
                <w:szCs w:val="20"/>
                <w:lang w:val="ru-RU"/>
              </w:rPr>
              <w:t>2014</w:t>
            </w:r>
          </w:p>
        </w:tc>
        <w:tc>
          <w:tcPr>
            <w:tcW w:w="709" w:type="dxa"/>
            <w:vMerge w:val="restart"/>
            <w:tcBorders>
              <w:top w:val="double" w:sz="4" w:space="0" w:color="auto"/>
              <w:left w:val="double" w:sz="4" w:space="0" w:color="auto"/>
              <w:bottom w:val="single" w:sz="4" w:space="0" w:color="auto"/>
              <w:right w:val="double" w:sz="4" w:space="0" w:color="auto"/>
            </w:tcBorders>
          </w:tcPr>
          <w:p w:rsidR="00216027" w:rsidRPr="00142CCA" w:rsidRDefault="00216027" w:rsidP="00FC4665">
            <w:pPr>
              <w:spacing w:after="0" w:line="228" w:lineRule="auto"/>
              <w:ind w:right="-108"/>
              <w:rPr>
                <w:rFonts w:ascii="Times New Roman" w:hAnsi="Times New Roman"/>
                <w:sz w:val="20"/>
                <w:szCs w:val="20"/>
                <w:lang w:val="ru-RU"/>
              </w:rPr>
            </w:pPr>
            <w:r w:rsidRPr="00142CCA">
              <w:rPr>
                <w:rFonts w:ascii="Times New Roman" w:hAnsi="Times New Roman"/>
                <w:sz w:val="20"/>
                <w:szCs w:val="20"/>
                <w:lang w:val="ru-RU"/>
              </w:rPr>
              <w:t>2015</w:t>
            </w:r>
          </w:p>
        </w:tc>
        <w:tc>
          <w:tcPr>
            <w:tcW w:w="709" w:type="dxa"/>
            <w:vMerge w:val="restart"/>
            <w:tcBorders>
              <w:top w:val="double" w:sz="4" w:space="0" w:color="auto"/>
              <w:left w:val="double" w:sz="4" w:space="0" w:color="auto"/>
              <w:bottom w:val="single" w:sz="4" w:space="0" w:color="auto"/>
              <w:right w:val="double" w:sz="4" w:space="0" w:color="auto"/>
            </w:tcBorders>
          </w:tcPr>
          <w:p w:rsidR="00216027" w:rsidRPr="00142CCA" w:rsidRDefault="00216027" w:rsidP="00FC4665">
            <w:pPr>
              <w:spacing w:after="0" w:line="228" w:lineRule="auto"/>
              <w:ind w:right="-108"/>
              <w:rPr>
                <w:rFonts w:ascii="Times New Roman" w:hAnsi="Times New Roman"/>
                <w:sz w:val="20"/>
                <w:szCs w:val="20"/>
                <w:lang w:val="ru-RU"/>
              </w:rPr>
            </w:pPr>
            <w:r w:rsidRPr="00142CCA">
              <w:rPr>
                <w:rFonts w:ascii="Times New Roman" w:hAnsi="Times New Roman"/>
                <w:sz w:val="20"/>
                <w:szCs w:val="20"/>
                <w:lang w:val="ru-RU"/>
              </w:rPr>
              <w:t>2016</w:t>
            </w:r>
          </w:p>
        </w:tc>
        <w:tc>
          <w:tcPr>
            <w:tcW w:w="708" w:type="dxa"/>
            <w:vMerge w:val="restart"/>
            <w:tcBorders>
              <w:top w:val="double" w:sz="4" w:space="0" w:color="auto"/>
              <w:left w:val="double" w:sz="4" w:space="0" w:color="auto"/>
              <w:bottom w:val="single" w:sz="4" w:space="0" w:color="auto"/>
              <w:right w:val="double" w:sz="4" w:space="0" w:color="auto"/>
            </w:tcBorders>
          </w:tcPr>
          <w:p w:rsidR="00216027" w:rsidRPr="00142CCA" w:rsidRDefault="00216027" w:rsidP="00FC4665">
            <w:pPr>
              <w:spacing w:after="0" w:line="228" w:lineRule="auto"/>
              <w:ind w:right="-108"/>
              <w:rPr>
                <w:rFonts w:ascii="Times New Roman" w:hAnsi="Times New Roman"/>
                <w:sz w:val="20"/>
                <w:szCs w:val="20"/>
                <w:lang w:val="ru-RU"/>
              </w:rPr>
            </w:pPr>
            <w:r w:rsidRPr="00142CCA">
              <w:rPr>
                <w:rFonts w:ascii="Times New Roman" w:hAnsi="Times New Roman"/>
                <w:sz w:val="20"/>
                <w:szCs w:val="20"/>
                <w:lang w:val="ru-RU"/>
              </w:rPr>
              <w:t>2017</w:t>
            </w:r>
          </w:p>
        </w:tc>
      </w:tr>
      <w:tr w:rsidR="00216027" w:rsidRPr="00142CCA" w:rsidTr="00216027">
        <w:trPr>
          <w:trHeight w:val="455"/>
        </w:trPr>
        <w:tc>
          <w:tcPr>
            <w:tcW w:w="425" w:type="dxa"/>
            <w:vMerge/>
            <w:tcBorders>
              <w:top w:val="single" w:sz="4" w:space="0" w:color="auto"/>
              <w:left w:val="double" w:sz="4" w:space="0" w:color="auto"/>
              <w:bottom w:val="double" w:sz="4" w:space="0" w:color="auto"/>
              <w:right w:val="single" w:sz="4" w:space="0" w:color="auto"/>
            </w:tcBorders>
          </w:tcPr>
          <w:p w:rsidR="00216027" w:rsidRPr="00142CCA" w:rsidRDefault="00216027" w:rsidP="00FC4665">
            <w:pPr>
              <w:autoSpaceDE w:val="0"/>
              <w:autoSpaceDN w:val="0"/>
              <w:adjustRightInd w:val="0"/>
              <w:spacing w:after="0" w:line="228" w:lineRule="auto"/>
              <w:ind w:left="-397"/>
              <w:jc w:val="center"/>
              <w:rPr>
                <w:rFonts w:ascii="Times New Roman" w:hAnsi="Times New Roman"/>
                <w:sz w:val="24"/>
                <w:lang w:val="ru-RU"/>
              </w:rPr>
            </w:pPr>
          </w:p>
        </w:tc>
        <w:tc>
          <w:tcPr>
            <w:tcW w:w="4078" w:type="dxa"/>
            <w:vMerge/>
            <w:tcBorders>
              <w:top w:val="single" w:sz="4" w:space="0" w:color="auto"/>
              <w:left w:val="single" w:sz="4" w:space="0" w:color="auto"/>
              <w:bottom w:val="double" w:sz="4" w:space="0" w:color="auto"/>
              <w:right w:val="single" w:sz="4" w:space="0" w:color="auto"/>
            </w:tcBorders>
          </w:tcPr>
          <w:p w:rsidR="00216027" w:rsidRPr="00142CCA" w:rsidRDefault="00216027" w:rsidP="00FC4665">
            <w:pPr>
              <w:autoSpaceDE w:val="0"/>
              <w:autoSpaceDN w:val="0"/>
              <w:adjustRightInd w:val="0"/>
              <w:spacing w:before="120" w:after="120" w:line="228" w:lineRule="auto"/>
              <w:ind w:left="-1134"/>
              <w:jc w:val="center"/>
              <w:rPr>
                <w:rFonts w:ascii="Times New Roman" w:hAnsi="Times New Roman"/>
                <w:sz w:val="24"/>
                <w:lang w:val="ru-RU"/>
              </w:rPr>
            </w:pPr>
          </w:p>
        </w:tc>
        <w:tc>
          <w:tcPr>
            <w:tcW w:w="851" w:type="dxa"/>
            <w:vMerge/>
            <w:tcBorders>
              <w:top w:val="single" w:sz="4" w:space="0" w:color="auto"/>
              <w:left w:val="single" w:sz="4" w:space="0" w:color="auto"/>
              <w:bottom w:val="double" w:sz="4" w:space="0" w:color="auto"/>
              <w:right w:val="single" w:sz="4" w:space="0" w:color="auto"/>
            </w:tcBorders>
          </w:tcPr>
          <w:p w:rsidR="00216027" w:rsidRPr="00142CCA" w:rsidRDefault="00216027" w:rsidP="00FC4665">
            <w:pPr>
              <w:autoSpaceDE w:val="0"/>
              <w:autoSpaceDN w:val="0"/>
              <w:adjustRightInd w:val="0"/>
              <w:spacing w:before="120" w:after="120" w:line="228" w:lineRule="auto"/>
              <w:ind w:left="-108"/>
              <w:jc w:val="center"/>
              <w:rPr>
                <w:rFonts w:ascii="Times New Roman" w:hAnsi="Times New Roman"/>
                <w:sz w:val="24"/>
                <w:lang w:val="ru-RU"/>
              </w:rPr>
            </w:pPr>
          </w:p>
        </w:tc>
        <w:tc>
          <w:tcPr>
            <w:tcW w:w="1134" w:type="dxa"/>
            <w:tcBorders>
              <w:top w:val="single" w:sz="4" w:space="0" w:color="auto"/>
              <w:left w:val="double" w:sz="4" w:space="0" w:color="auto"/>
              <w:bottom w:val="double" w:sz="4" w:space="0" w:color="auto"/>
              <w:right w:val="single" w:sz="4" w:space="0" w:color="auto"/>
            </w:tcBorders>
          </w:tcPr>
          <w:p w:rsidR="00216027" w:rsidRPr="00142CCA" w:rsidRDefault="00216027" w:rsidP="00FC4665">
            <w:pPr>
              <w:spacing w:after="0" w:line="228" w:lineRule="auto"/>
              <w:ind w:left="-108" w:right="-108"/>
              <w:jc w:val="center"/>
              <w:rPr>
                <w:rFonts w:ascii="Times New Roman" w:hAnsi="Times New Roman"/>
                <w:sz w:val="20"/>
                <w:szCs w:val="20"/>
                <w:lang w:val="ru-RU"/>
              </w:rPr>
            </w:pPr>
            <w:r w:rsidRPr="00142CCA">
              <w:rPr>
                <w:rFonts w:ascii="Times New Roman" w:hAnsi="Times New Roman"/>
                <w:sz w:val="20"/>
                <w:szCs w:val="20"/>
                <w:lang w:val="ru-RU"/>
              </w:rPr>
              <w:t xml:space="preserve">срок проведения </w:t>
            </w:r>
          </w:p>
        </w:tc>
        <w:tc>
          <w:tcPr>
            <w:tcW w:w="708" w:type="dxa"/>
            <w:tcBorders>
              <w:top w:val="single" w:sz="4" w:space="0" w:color="auto"/>
              <w:left w:val="single" w:sz="4" w:space="0" w:color="auto"/>
              <w:bottom w:val="double" w:sz="4" w:space="0" w:color="auto"/>
              <w:right w:val="double" w:sz="4" w:space="0" w:color="auto"/>
            </w:tcBorders>
          </w:tcPr>
          <w:p w:rsidR="00216027" w:rsidRPr="00142CCA" w:rsidRDefault="00216027" w:rsidP="00FC4665">
            <w:pPr>
              <w:spacing w:after="0" w:line="228" w:lineRule="auto"/>
              <w:ind w:right="-108"/>
              <w:jc w:val="center"/>
              <w:rPr>
                <w:rFonts w:ascii="Times New Roman" w:hAnsi="Times New Roman"/>
                <w:sz w:val="20"/>
                <w:szCs w:val="20"/>
                <w:lang w:val="ru-RU"/>
              </w:rPr>
            </w:pPr>
            <w:r w:rsidRPr="00142CCA">
              <w:rPr>
                <w:rFonts w:ascii="Times New Roman" w:hAnsi="Times New Roman"/>
                <w:sz w:val="20"/>
                <w:szCs w:val="20"/>
                <w:lang w:val="ru-RU"/>
              </w:rPr>
              <w:t>руб.</w:t>
            </w:r>
          </w:p>
        </w:tc>
        <w:tc>
          <w:tcPr>
            <w:tcW w:w="709" w:type="dxa"/>
            <w:vMerge/>
            <w:tcBorders>
              <w:top w:val="single" w:sz="4" w:space="0" w:color="auto"/>
              <w:left w:val="double" w:sz="4" w:space="0" w:color="auto"/>
              <w:bottom w:val="double" w:sz="4" w:space="0" w:color="auto"/>
              <w:right w:val="double" w:sz="4" w:space="0" w:color="auto"/>
            </w:tcBorders>
          </w:tcPr>
          <w:p w:rsidR="00216027" w:rsidRPr="00142CCA" w:rsidRDefault="00216027" w:rsidP="00FC4665">
            <w:pPr>
              <w:spacing w:after="0" w:line="228" w:lineRule="auto"/>
              <w:ind w:right="-108"/>
              <w:jc w:val="center"/>
              <w:rPr>
                <w:rFonts w:ascii="Times New Roman" w:hAnsi="Times New Roman"/>
                <w:sz w:val="20"/>
                <w:szCs w:val="20"/>
                <w:lang w:val="ru-RU"/>
              </w:rPr>
            </w:pPr>
          </w:p>
        </w:tc>
        <w:tc>
          <w:tcPr>
            <w:tcW w:w="709" w:type="dxa"/>
            <w:vMerge/>
            <w:tcBorders>
              <w:top w:val="single" w:sz="4" w:space="0" w:color="auto"/>
              <w:left w:val="double" w:sz="4" w:space="0" w:color="auto"/>
              <w:bottom w:val="double" w:sz="4" w:space="0" w:color="auto"/>
              <w:right w:val="double" w:sz="4" w:space="0" w:color="auto"/>
            </w:tcBorders>
          </w:tcPr>
          <w:p w:rsidR="00216027" w:rsidRPr="00142CCA" w:rsidRDefault="00216027" w:rsidP="00FC4665">
            <w:pPr>
              <w:spacing w:after="0" w:line="228" w:lineRule="auto"/>
              <w:ind w:right="-108"/>
              <w:rPr>
                <w:rFonts w:ascii="Times New Roman" w:hAnsi="Times New Roman"/>
                <w:sz w:val="20"/>
                <w:szCs w:val="20"/>
                <w:lang w:val="ru-RU"/>
              </w:rPr>
            </w:pPr>
          </w:p>
        </w:tc>
        <w:tc>
          <w:tcPr>
            <w:tcW w:w="709" w:type="dxa"/>
            <w:vMerge/>
            <w:tcBorders>
              <w:top w:val="single" w:sz="4" w:space="0" w:color="auto"/>
              <w:left w:val="double" w:sz="4" w:space="0" w:color="auto"/>
              <w:bottom w:val="double" w:sz="4" w:space="0" w:color="auto"/>
              <w:right w:val="double" w:sz="4" w:space="0" w:color="auto"/>
            </w:tcBorders>
          </w:tcPr>
          <w:p w:rsidR="00216027" w:rsidRPr="00142CCA" w:rsidRDefault="00216027" w:rsidP="00FC4665">
            <w:pPr>
              <w:spacing w:after="0" w:line="228" w:lineRule="auto"/>
              <w:ind w:right="-108"/>
              <w:rPr>
                <w:rFonts w:ascii="Times New Roman" w:hAnsi="Times New Roman"/>
                <w:sz w:val="20"/>
                <w:szCs w:val="20"/>
                <w:lang w:val="ru-RU"/>
              </w:rPr>
            </w:pPr>
          </w:p>
        </w:tc>
        <w:tc>
          <w:tcPr>
            <w:tcW w:w="708" w:type="dxa"/>
            <w:vMerge/>
            <w:tcBorders>
              <w:top w:val="single" w:sz="4" w:space="0" w:color="auto"/>
              <w:left w:val="double" w:sz="4" w:space="0" w:color="auto"/>
              <w:bottom w:val="double" w:sz="4" w:space="0" w:color="auto"/>
              <w:right w:val="double" w:sz="4" w:space="0" w:color="auto"/>
            </w:tcBorders>
          </w:tcPr>
          <w:p w:rsidR="00216027" w:rsidRPr="00142CCA" w:rsidRDefault="00216027" w:rsidP="00FC4665">
            <w:pPr>
              <w:spacing w:after="0" w:line="228" w:lineRule="auto"/>
              <w:ind w:right="-108"/>
              <w:rPr>
                <w:rFonts w:ascii="Times New Roman" w:hAnsi="Times New Roman"/>
                <w:sz w:val="20"/>
                <w:szCs w:val="20"/>
                <w:lang w:val="ru-RU"/>
              </w:rPr>
            </w:pPr>
          </w:p>
        </w:tc>
      </w:tr>
      <w:tr w:rsidR="00216027" w:rsidRPr="00142CCA" w:rsidTr="00216027">
        <w:trPr>
          <w:trHeight w:val="258"/>
        </w:trPr>
        <w:tc>
          <w:tcPr>
            <w:tcW w:w="425" w:type="dxa"/>
            <w:tcBorders>
              <w:top w:val="double" w:sz="4" w:space="0" w:color="auto"/>
              <w:left w:val="double" w:sz="4" w:space="0" w:color="auto"/>
              <w:bottom w:val="double" w:sz="4" w:space="0" w:color="auto"/>
              <w:right w:val="single" w:sz="4" w:space="0" w:color="auto"/>
            </w:tcBorders>
          </w:tcPr>
          <w:p w:rsidR="00216027" w:rsidRPr="00142CCA" w:rsidRDefault="00216027" w:rsidP="00FC4665">
            <w:pPr>
              <w:autoSpaceDE w:val="0"/>
              <w:autoSpaceDN w:val="0"/>
              <w:adjustRightInd w:val="0"/>
              <w:spacing w:after="0" w:line="228" w:lineRule="auto"/>
              <w:ind w:left="-108" w:right="-109"/>
              <w:jc w:val="center"/>
              <w:rPr>
                <w:rFonts w:ascii="Times New Roman" w:hAnsi="Times New Roman"/>
                <w:sz w:val="24"/>
                <w:lang w:val="ru-RU"/>
              </w:rPr>
            </w:pPr>
          </w:p>
        </w:tc>
        <w:tc>
          <w:tcPr>
            <w:tcW w:w="4078" w:type="dxa"/>
            <w:tcBorders>
              <w:top w:val="double" w:sz="4" w:space="0" w:color="auto"/>
              <w:left w:val="single" w:sz="4" w:space="0" w:color="auto"/>
              <w:bottom w:val="double" w:sz="4" w:space="0" w:color="auto"/>
              <w:right w:val="single" w:sz="4" w:space="0" w:color="auto"/>
            </w:tcBorders>
          </w:tcPr>
          <w:p w:rsidR="00216027" w:rsidRPr="00142CCA" w:rsidRDefault="00216027" w:rsidP="00FC4665">
            <w:pPr>
              <w:autoSpaceDE w:val="0"/>
              <w:autoSpaceDN w:val="0"/>
              <w:adjustRightInd w:val="0"/>
              <w:spacing w:after="0" w:line="228" w:lineRule="auto"/>
              <w:rPr>
                <w:rFonts w:ascii="Times New Roman" w:hAnsi="Times New Roman"/>
                <w:sz w:val="20"/>
                <w:szCs w:val="20"/>
                <w:lang w:val="ru-RU"/>
              </w:rPr>
            </w:pPr>
          </w:p>
          <w:p w:rsidR="00216027" w:rsidRPr="00142CCA" w:rsidRDefault="00216027" w:rsidP="00FC4665">
            <w:pPr>
              <w:autoSpaceDE w:val="0"/>
              <w:autoSpaceDN w:val="0"/>
              <w:adjustRightInd w:val="0"/>
              <w:spacing w:after="0" w:line="228" w:lineRule="auto"/>
              <w:ind w:right="-108"/>
              <w:rPr>
                <w:rFonts w:ascii="Times New Roman" w:hAnsi="Times New Roman"/>
                <w:sz w:val="20"/>
                <w:szCs w:val="20"/>
                <w:lang w:val="ru-RU"/>
              </w:rPr>
            </w:pPr>
            <w:r w:rsidRPr="00142CCA">
              <w:rPr>
                <w:rFonts w:ascii="Times New Roman" w:hAnsi="Times New Roman"/>
                <w:i/>
                <w:sz w:val="18"/>
                <w:szCs w:val="18"/>
                <w:lang w:val="ru-RU"/>
              </w:rPr>
              <w:t>Перечень работ может быть утвержден на внеочередном общем собрании собственников в случае, если по итогам осмотра дома Управляющей организацией будет установлена неотложность проведения работ</w:t>
            </w:r>
          </w:p>
        </w:tc>
        <w:tc>
          <w:tcPr>
            <w:tcW w:w="851" w:type="dxa"/>
            <w:tcBorders>
              <w:top w:val="double" w:sz="4" w:space="0" w:color="auto"/>
              <w:left w:val="single" w:sz="4" w:space="0" w:color="auto"/>
              <w:bottom w:val="double" w:sz="4" w:space="0" w:color="auto"/>
              <w:right w:val="single" w:sz="4" w:space="0" w:color="auto"/>
            </w:tcBorders>
          </w:tcPr>
          <w:p w:rsidR="00216027" w:rsidRPr="00142CCA" w:rsidRDefault="00216027" w:rsidP="00FC4665">
            <w:pPr>
              <w:autoSpaceDE w:val="0"/>
              <w:autoSpaceDN w:val="0"/>
              <w:adjustRightInd w:val="0"/>
              <w:spacing w:after="0" w:line="228" w:lineRule="auto"/>
              <w:ind w:left="-108"/>
              <w:jc w:val="center"/>
              <w:rPr>
                <w:rFonts w:ascii="Times New Roman" w:hAnsi="Times New Roman"/>
                <w:sz w:val="24"/>
                <w:lang w:val="ru-RU"/>
              </w:rPr>
            </w:pPr>
          </w:p>
          <w:p w:rsidR="00216027" w:rsidRPr="00142CCA" w:rsidRDefault="00216027" w:rsidP="00FC4665">
            <w:pPr>
              <w:autoSpaceDE w:val="0"/>
              <w:autoSpaceDN w:val="0"/>
              <w:adjustRightInd w:val="0"/>
              <w:spacing w:after="0" w:line="228" w:lineRule="auto"/>
              <w:ind w:left="-108"/>
              <w:jc w:val="center"/>
              <w:rPr>
                <w:rFonts w:ascii="Times New Roman" w:hAnsi="Times New Roman"/>
                <w:sz w:val="24"/>
                <w:lang w:val="ru-RU"/>
              </w:rPr>
            </w:pPr>
            <w:r w:rsidRPr="00142CCA">
              <w:rPr>
                <w:rFonts w:ascii="Times New Roman" w:hAnsi="Times New Roman"/>
                <w:sz w:val="24"/>
                <w:lang w:val="ru-RU"/>
              </w:rPr>
              <w:t>-</w:t>
            </w:r>
          </w:p>
        </w:tc>
        <w:tc>
          <w:tcPr>
            <w:tcW w:w="1134" w:type="dxa"/>
            <w:tcBorders>
              <w:top w:val="double" w:sz="4" w:space="0" w:color="auto"/>
              <w:left w:val="double" w:sz="4" w:space="0" w:color="auto"/>
              <w:bottom w:val="double" w:sz="4" w:space="0" w:color="auto"/>
              <w:right w:val="single" w:sz="4" w:space="0" w:color="auto"/>
            </w:tcBorders>
          </w:tcPr>
          <w:p w:rsidR="00216027" w:rsidRPr="00142CCA" w:rsidRDefault="00216027" w:rsidP="00FC4665">
            <w:pPr>
              <w:spacing w:after="0" w:line="228" w:lineRule="auto"/>
              <w:ind w:left="-108"/>
              <w:jc w:val="center"/>
              <w:rPr>
                <w:rFonts w:ascii="Times New Roman" w:hAnsi="Times New Roman"/>
                <w:sz w:val="24"/>
                <w:lang w:val="ru-RU"/>
              </w:rPr>
            </w:pPr>
          </w:p>
          <w:p w:rsidR="00216027" w:rsidRPr="00142CCA" w:rsidRDefault="00216027" w:rsidP="00FC4665">
            <w:pPr>
              <w:spacing w:after="0" w:line="228" w:lineRule="auto"/>
              <w:ind w:left="-108"/>
              <w:jc w:val="center"/>
              <w:rPr>
                <w:rFonts w:ascii="Times New Roman" w:hAnsi="Times New Roman"/>
                <w:sz w:val="24"/>
                <w:lang w:val="ru-RU"/>
              </w:rPr>
            </w:pPr>
            <w:r w:rsidRPr="00142CCA">
              <w:rPr>
                <w:rFonts w:ascii="Times New Roman" w:hAnsi="Times New Roman"/>
                <w:sz w:val="24"/>
                <w:lang w:val="ru-RU"/>
              </w:rPr>
              <w:t>-</w:t>
            </w:r>
          </w:p>
        </w:tc>
        <w:tc>
          <w:tcPr>
            <w:tcW w:w="708" w:type="dxa"/>
            <w:tcBorders>
              <w:top w:val="double" w:sz="4" w:space="0" w:color="auto"/>
              <w:left w:val="single" w:sz="4" w:space="0" w:color="auto"/>
              <w:bottom w:val="double" w:sz="4" w:space="0" w:color="auto"/>
              <w:right w:val="double" w:sz="4" w:space="0" w:color="auto"/>
            </w:tcBorders>
          </w:tcPr>
          <w:p w:rsidR="00216027" w:rsidRPr="00142CCA" w:rsidRDefault="00216027" w:rsidP="00FC4665">
            <w:pPr>
              <w:spacing w:after="0" w:line="228" w:lineRule="auto"/>
              <w:ind w:right="-108"/>
              <w:jc w:val="center"/>
              <w:rPr>
                <w:rFonts w:ascii="Times New Roman" w:hAnsi="Times New Roman"/>
                <w:sz w:val="24"/>
                <w:lang w:val="ru-RU"/>
              </w:rPr>
            </w:pPr>
          </w:p>
          <w:p w:rsidR="00216027" w:rsidRPr="00142CCA" w:rsidRDefault="00216027" w:rsidP="00FC4665">
            <w:pPr>
              <w:spacing w:after="0" w:line="228" w:lineRule="auto"/>
              <w:ind w:right="-108"/>
              <w:jc w:val="center"/>
              <w:rPr>
                <w:rFonts w:ascii="Times New Roman" w:hAnsi="Times New Roman"/>
                <w:sz w:val="24"/>
                <w:lang w:val="ru-RU"/>
              </w:rPr>
            </w:pPr>
            <w:r w:rsidRPr="00142CCA">
              <w:rPr>
                <w:rFonts w:ascii="Times New Roman" w:hAnsi="Times New Roman"/>
                <w:sz w:val="24"/>
                <w:lang w:val="ru-RU"/>
              </w:rPr>
              <w:t>-</w:t>
            </w:r>
          </w:p>
        </w:tc>
        <w:tc>
          <w:tcPr>
            <w:tcW w:w="709" w:type="dxa"/>
            <w:tcBorders>
              <w:top w:val="double" w:sz="4" w:space="0" w:color="auto"/>
              <w:left w:val="double" w:sz="4" w:space="0" w:color="auto"/>
              <w:bottom w:val="double" w:sz="4" w:space="0" w:color="auto"/>
              <w:right w:val="double" w:sz="4" w:space="0" w:color="auto"/>
            </w:tcBorders>
          </w:tcPr>
          <w:p w:rsidR="00216027" w:rsidRPr="00142CCA" w:rsidRDefault="00216027" w:rsidP="00FC4665">
            <w:pPr>
              <w:spacing w:after="0" w:line="228" w:lineRule="auto"/>
              <w:jc w:val="center"/>
              <w:rPr>
                <w:rFonts w:ascii="Times New Roman" w:hAnsi="Times New Roman"/>
                <w:sz w:val="24"/>
                <w:lang w:val="ru-RU"/>
              </w:rPr>
            </w:pPr>
          </w:p>
          <w:p w:rsidR="00216027" w:rsidRPr="00142CCA" w:rsidRDefault="00216027" w:rsidP="00FC4665">
            <w:pPr>
              <w:spacing w:after="0" w:line="228" w:lineRule="auto"/>
              <w:jc w:val="center"/>
              <w:rPr>
                <w:rFonts w:ascii="Times New Roman" w:hAnsi="Times New Roman"/>
                <w:sz w:val="24"/>
                <w:lang w:val="ru-RU"/>
              </w:rPr>
            </w:pPr>
            <w:r w:rsidRPr="00142CCA">
              <w:rPr>
                <w:rFonts w:ascii="Times New Roman" w:hAnsi="Times New Roman"/>
                <w:sz w:val="24"/>
                <w:lang w:val="ru-RU"/>
              </w:rPr>
              <w:t>-</w:t>
            </w:r>
          </w:p>
        </w:tc>
        <w:tc>
          <w:tcPr>
            <w:tcW w:w="709" w:type="dxa"/>
            <w:tcBorders>
              <w:top w:val="double" w:sz="4" w:space="0" w:color="auto"/>
              <w:left w:val="double" w:sz="4" w:space="0" w:color="auto"/>
              <w:bottom w:val="double" w:sz="4" w:space="0" w:color="auto"/>
              <w:right w:val="double" w:sz="4" w:space="0" w:color="auto"/>
            </w:tcBorders>
          </w:tcPr>
          <w:p w:rsidR="00216027" w:rsidRPr="00142CCA" w:rsidRDefault="00216027" w:rsidP="00FC4665">
            <w:pPr>
              <w:spacing w:after="0" w:line="228" w:lineRule="auto"/>
              <w:jc w:val="center"/>
              <w:rPr>
                <w:rFonts w:ascii="Times New Roman" w:hAnsi="Times New Roman"/>
                <w:sz w:val="24"/>
                <w:lang w:val="ru-RU"/>
              </w:rPr>
            </w:pPr>
          </w:p>
          <w:p w:rsidR="00216027" w:rsidRPr="00142CCA" w:rsidRDefault="00216027" w:rsidP="00FC4665">
            <w:pPr>
              <w:spacing w:after="0" w:line="228" w:lineRule="auto"/>
              <w:jc w:val="center"/>
              <w:rPr>
                <w:rFonts w:ascii="Times New Roman" w:hAnsi="Times New Roman"/>
                <w:sz w:val="24"/>
                <w:lang w:val="ru-RU"/>
              </w:rPr>
            </w:pPr>
            <w:r w:rsidRPr="00142CCA">
              <w:rPr>
                <w:rFonts w:ascii="Times New Roman" w:hAnsi="Times New Roman"/>
                <w:sz w:val="24"/>
                <w:lang w:val="ru-RU"/>
              </w:rPr>
              <w:t>-</w:t>
            </w:r>
          </w:p>
        </w:tc>
        <w:tc>
          <w:tcPr>
            <w:tcW w:w="709" w:type="dxa"/>
            <w:tcBorders>
              <w:top w:val="double" w:sz="4" w:space="0" w:color="auto"/>
              <w:left w:val="double" w:sz="4" w:space="0" w:color="auto"/>
              <w:bottom w:val="double" w:sz="4" w:space="0" w:color="auto"/>
              <w:right w:val="double" w:sz="4" w:space="0" w:color="auto"/>
            </w:tcBorders>
          </w:tcPr>
          <w:p w:rsidR="00216027" w:rsidRPr="00142CCA" w:rsidRDefault="00216027" w:rsidP="00FC4665">
            <w:pPr>
              <w:spacing w:after="0" w:line="228" w:lineRule="auto"/>
              <w:jc w:val="center"/>
              <w:rPr>
                <w:rFonts w:ascii="Times New Roman" w:hAnsi="Times New Roman"/>
                <w:sz w:val="24"/>
                <w:lang w:val="ru-RU"/>
              </w:rPr>
            </w:pPr>
          </w:p>
          <w:p w:rsidR="00216027" w:rsidRPr="00142CCA" w:rsidRDefault="00216027" w:rsidP="00FC4665">
            <w:pPr>
              <w:spacing w:after="0" w:line="228" w:lineRule="auto"/>
              <w:jc w:val="center"/>
              <w:rPr>
                <w:rFonts w:ascii="Times New Roman" w:hAnsi="Times New Roman"/>
                <w:sz w:val="24"/>
                <w:lang w:val="ru-RU"/>
              </w:rPr>
            </w:pPr>
            <w:r w:rsidRPr="00142CCA">
              <w:rPr>
                <w:rFonts w:ascii="Times New Roman" w:hAnsi="Times New Roman"/>
                <w:sz w:val="24"/>
                <w:lang w:val="ru-RU"/>
              </w:rPr>
              <w:t>-</w:t>
            </w:r>
          </w:p>
        </w:tc>
        <w:tc>
          <w:tcPr>
            <w:tcW w:w="708" w:type="dxa"/>
            <w:tcBorders>
              <w:top w:val="double" w:sz="4" w:space="0" w:color="auto"/>
              <w:left w:val="double" w:sz="4" w:space="0" w:color="auto"/>
              <w:bottom w:val="double" w:sz="4" w:space="0" w:color="auto"/>
              <w:right w:val="double" w:sz="4" w:space="0" w:color="auto"/>
            </w:tcBorders>
          </w:tcPr>
          <w:p w:rsidR="00216027" w:rsidRPr="00142CCA" w:rsidRDefault="00216027" w:rsidP="00FC4665">
            <w:pPr>
              <w:spacing w:after="0" w:line="228" w:lineRule="auto"/>
              <w:jc w:val="center"/>
              <w:rPr>
                <w:rFonts w:ascii="Times New Roman" w:hAnsi="Times New Roman"/>
                <w:sz w:val="24"/>
                <w:lang w:val="ru-RU"/>
              </w:rPr>
            </w:pPr>
          </w:p>
          <w:p w:rsidR="00216027" w:rsidRPr="00142CCA" w:rsidRDefault="00216027" w:rsidP="00FC4665">
            <w:pPr>
              <w:spacing w:after="0" w:line="228" w:lineRule="auto"/>
              <w:jc w:val="center"/>
              <w:rPr>
                <w:rFonts w:ascii="Times New Roman" w:hAnsi="Times New Roman"/>
                <w:sz w:val="24"/>
                <w:lang w:val="ru-RU"/>
              </w:rPr>
            </w:pPr>
            <w:r w:rsidRPr="00142CCA">
              <w:rPr>
                <w:rFonts w:ascii="Times New Roman" w:hAnsi="Times New Roman"/>
                <w:sz w:val="24"/>
                <w:lang w:val="ru-RU"/>
              </w:rPr>
              <w:t>-</w:t>
            </w:r>
          </w:p>
        </w:tc>
      </w:tr>
    </w:tbl>
    <w:p w:rsidR="00FC4665" w:rsidRPr="00142CCA" w:rsidRDefault="00FC4665" w:rsidP="000F1531">
      <w:pPr>
        <w:spacing w:after="0" w:line="240" w:lineRule="auto"/>
        <w:rPr>
          <w:rFonts w:ascii="Times New Roman" w:hAnsi="Times New Roman"/>
          <w:b/>
          <w:lang w:val="ru-RU"/>
        </w:rPr>
      </w:pPr>
    </w:p>
    <w:p w:rsidR="00FC4665" w:rsidRPr="00142CCA" w:rsidRDefault="00FC4665" w:rsidP="00FC4665">
      <w:pPr>
        <w:spacing w:after="0" w:line="240" w:lineRule="auto"/>
        <w:jc w:val="center"/>
        <w:rPr>
          <w:rFonts w:ascii="Times New Roman" w:hAnsi="Times New Roman"/>
          <w:b/>
          <w:sz w:val="24"/>
          <w:szCs w:val="24"/>
          <w:lang w:val="ru-RU"/>
        </w:rPr>
      </w:pPr>
    </w:p>
    <w:p w:rsidR="00FC4665" w:rsidRPr="00142CCA" w:rsidRDefault="00FC4665" w:rsidP="00FC4665">
      <w:pPr>
        <w:spacing w:after="0" w:line="240" w:lineRule="auto"/>
        <w:jc w:val="center"/>
        <w:rPr>
          <w:rFonts w:ascii="Times New Roman" w:hAnsi="Times New Roman"/>
          <w:b/>
          <w:sz w:val="24"/>
          <w:szCs w:val="24"/>
          <w:lang w:val="ru-RU"/>
        </w:rPr>
      </w:pPr>
      <w:r w:rsidRPr="00142CCA">
        <w:rPr>
          <w:rFonts w:ascii="Times New Roman" w:hAnsi="Times New Roman"/>
          <w:b/>
          <w:sz w:val="24"/>
          <w:szCs w:val="24"/>
          <w:lang w:val="ru-RU"/>
        </w:rPr>
        <w:t>5. Непредвиденные работы текущего и капитального характера</w:t>
      </w:r>
    </w:p>
    <w:p w:rsidR="00FC4665" w:rsidRPr="00142CCA" w:rsidRDefault="00FC4665" w:rsidP="00FC4665">
      <w:pPr>
        <w:shd w:val="clear" w:color="auto" w:fill="FFFFFF"/>
        <w:tabs>
          <w:tab w:val="left" w:pos="0"/>
        </w:tabs>
        <w:spacing w:after="0" w:line="274" w:lineRule="exact"/>
        <w:ind w:firstLine="567"/>
        <w:jc w:val="center"/>
        <w:rPr>
          <w:rFonts w:ascii="Times New Roman" w:hAnsi="Times New Roman"/>
          <w:b/>
          <w:sz w:val="16"/>
          <w:szCs w:val="16"/>
          <w:lang w:val="ru-RU"/>
        </w:rPr>
      </w:pPr>
    </w:p>
    <w:tbl>
      <w:tblPr>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936"/>
        <w:gridCol w:w="1652"/>
        <w:gridCol w:w="1512"/>
        <w:gridCol w:w="1270"/>
        <w:gridCol w:w="952"/>
        <w:gridCol w:w="992"/>
      </w:tblGrid>
      <w:tr w:rsidR="00FC4665" w:rsidRPr="00142CCA" w:rsidTr="00FC4665">
        <w:tc>
          <w:tcPr>
            <w:tcW w:w="3936" w:type="dxa"/>
            <w:vMerge w:val="restart"/>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74" w:lineRule="exact"/>
              <w:jc w:val="center"/>
              <w:rPr>
                <w:rFonts w:ascii="Times New Roman" w:hAnsi="Times New Roman"/>
                <w:b/>
                <w:sz w:val="20"/>
                <w:szCs w:val="20"/>
                <w:lang w:val="ru-RU"/>
              </w:rPr>
            </w:pPr>
            <w:r w:rsidRPr="00142CCA">
              <w:rPr>
                <w:rFonts w:ascii="Times New Roman" w:hAnsi="Times New Roman"/>
                <w:b/>
                <w:sz w:val="20"/>
                <w:szCs w:val="20"/>
                <w:lang w:val="ru-RU"/>
              </w:rPr>
              <w:t>Определение видов работ</w:t>
            </w:r>
          </w:p>
        </w:tc>
        <w:tc>
          <w:tcPr>
            <w:tcW w:w="1652" w:type="dxa"/>
            <w:vMerge w:val="restart"/>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74" w:lineRule="exact"/>
              <w:jc w:val="center"/>
              <w:rPr>
                <w:rFonts w:ascii="Times New Roman" w:hAnsi="Times New Roman"/>
                <w:b/>
                <w:sz w:val="20"/>
                <w:szCs w:val="20"/>
                <w:lang w:val="ru-RU"/>
              </w:rPr>
            </w:pPr>
            <w:r w:rsidRPr="00142CCA">
              <w:rPr>
                <w:rFonts w:ascii="Times New Roman" w:hAnsi="Times New Roman"/>
                <w:b/>
                <w:sz w:val="20"/>
                <w:szCs w:val="20"/>
                <w:lang w:val="ru-RU"/>
              </w:rPr>
              <w:t>Объем работ</w:t>
            </w:r>
          </w:p>
        </w:tc>
        <w:tc>
          <w:tcPr>
            <w:tcW w:w="1512" w:type="dxa"/>
            <w:vMerge w:val="restart"/>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74" w:lineRule="exact"/>
              <w:jc w:val="center"/>
              <w:rPr>
                <w:rFonts w:ascii="Times New Roman" w:hAnsi="Times New Roman"/>
                <w:b/>
                <w:sz w:val="20"/>
                <w:szCs w:val="20"/>
                <w:lang w:val="ru-RU"/>
              </w:rPr>
            </w:pPr>
            <w:r w:rsidRPr="00142CCA">
              <w:rPr>
                <w:rFonts w:ascii="Times New Roman" w:hAnsi="Times New Roman"/>
                <w:b/>
                <w:sz w:val="20"/>
                <w:szCs w:val="20"/>
                <w:lang w:val="ru-RU"/>
              </w:rPr>
              <w:t>Сроки проведения</w:t>
            </w:r>
          </w:p>
        </w:tc>
        <w:tc>
          <w:tcPr>
            <w:tcW w:w="3214" w:type="dxa"/>
            <w:gridSpan w:val="3"/>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40" w:lineRule="auto"/>
              <w:jc w:val="center"/>
              <w:rPr>
                <w:rFonts w:ascii="Times New Roman" w:hAnsi="Times New Roman"/>
                <w:b/>
                <w:sz w:val="20"/>
                <w:szCs w:val="20"/>
                <w:lang w:val="ru-RU"/>
              </w:rPr>
            </w:pPr>
            <w:r w:rsidRPr="00142CCA">
              <w:rPr>
                <w:rFonts w:ascii="Times New Roman" w:hAnsi="Times New Roman"/>
                <w:b/>
                <w:sz w:val="20"/>
                <w:szCs w:val="20"/>
                <w:lang w:val="ru-RU"/>
              </w:rPr>
              <w:t xml:space="preserve">Стоимость резерва, руб. </w:t>
            </w:r>
            <w:r w:rsidRPr="00142CCA">
              <w:rPr>
                <w:rFonts w:ascii="Times New Roman" w:hAnsi="Times New Roman"/>
                <w:sz w:val="20"/>
                <w:szCs w:val="20"/>
                <w:lang w:val="ru-RU"/>
              </w:rPr>
              <w:t>(в ценах на дату заключения Договора, не подлежит индексации)</w:t>
            </w:r>
          </w:p>
        </w:tc>
      </w:tr>
      <w:tr w:rsidR="00FC4665" w:rsidRPr="00142CCA" w:rsidTr="00FC4665">
        <w:tc>
          <w:tcPr>
            <w:tcW w:w="3936" w:type="dxa"/>
            <w:vMerge/>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74" w:lineRule="exact"/>
              <w:jc w:val="center"/>
              <w:rPr>
                <w:rFonts w:ascii="Times New Roman" w:hAnsi="Times New Roman"/>
                <w:b/>
                <w:sz w:val="20"/>
                <w:szCs w:val="20"/>
                <w:lang w:val="ru-RU"/>
              </w:rPr>
            </w:pPr>
          </w:p>
        </w:tc>
        <w:tc>
          <w:tcPr>
            <w:tcW w:w="1652" w:type="dxa"/>
            <w:vMerge/>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74" w:lineRule="exact"/>
              <w:jc w:val="center"/>
              <w:rPr>
                <w:rFonts w:ascii="Times New Roman" w:hAnsi="Times New Roman"/>
                <w:b/>
                <w:sz w:val="20"/>
                <w:szCs w:val="20"/>
                <w:lang w:val="ru-RU"/>
              </w:rPr>
            </w:pPr>
          </w:p>
        </w:tc>
        <w:tc>
          <w:tcPr>
            <w:tcW w:w="1512" w:type="dxa"/>
            <w:vMerge/>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74" w:lineRule="exact"/>
              <w:jc w:val="center"/>
              <w:rPr>
                <w:rFonts w:ascii="Times New Roman" w:hAnsi="Times New Roman"/>
                <w:b/>
                <w:sz w:val="20"/>
                <w:szCs w:val="20"/>
                <w:lang w:val="ru-RU"/>
              </w:rPr>
            </w:pPr>
          </w:p>
        </w:tc>
        <w:tc>
          <w:tcPr>
            <w:tcW w:w="1270" w:type="dxa"/>
            <w:vMerge w:val="restart"/>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40" w:lineRule="auto"/>
              <w:jc w:val="center"/>
              <w:rPr>
                <w:rFonts w:ascii="Times New Roman" w:hAnsi="Times New Roman"/>
                <w:b/>
                <w:sz w:val="20"/>
                <w:szCs w:val="20"/>
                <w:lang w:val="ru-RU"/>
              </w:rPr>
            </w:pPr>
            <w:r w:rsidRPr="00142CCA">
              <w:rPr>
                <w:rFonts w:ascii="Times New Roman" w:hAnsi="Times New Roman"/>
                <w:b/>
                <w:sz w:val="20"/>
                <w:szCs w:val="20"/>
                <w:lang w:val="ru-RU"/>
              </w:rPr>
              <w:t xml:space="preserve">Ежегодная в </w:t>
            </w:r>
            <w:proofErr w:type="spellStart"/>
            <w:r w:rsidRPr="00142CCA">
              <w:rPr>
                <w:rFonts w:ascii="Times New Roman" w:hAnsi="Times New Roman"/>
                <w:b/>
                <w:sz w:val="20"/>
                <w:szCs w:val="20"/>
                <w:lang w:val="ru-RU"/>
              </w:rPr>
              <w:t>теч</w:t>
            </w:r>
            <w:proofErr w:type="spellEnd"/>
            <w:r w:rsidRPr="00142CCA">
              <w:rPr>
                <w:rFonts w:ascii="Times New Roman" w:hAnsi="Times New Roman"/>
                <w:b/>
                <w:sz w:val="20"/>
                <w:szCs w:val="20"/>
                <w:lang w:val="ru-RU"/>
              </w:rPr>
              <w:t>. срока действия Договора</w:t>
            </w:r>
          </w:p>
        </w:tc>
        <w:tc>
          <w:tcPr>
            <w:tcW w:w="1944" w:type="dxa"/>
            <w:gridSpan w:val="2"/>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74" w:lineRule="exact"/>
              <w:jc w:val="center"/>
              <w:rPr>
                <w:rFonts w:ascii="Times New Roman" w:hAnsi="Times New Roman"/>
                <w:b/>
                <w:sz w:val="20"/>
                <w:szCs w:val="20"/>
                <w:lang w:val="ru-RU"/>
              </w:rPr>
            </w:pPr>
            <w:r w:rsidRPr="00142CCA">
              <w:rPr>
                <w:rFonts w:ascii="Times New Roman" w:hAnsi="Times New Roman"/>
                <w:b/>
                <w:sz w:val="20"/>
                <w:szCs w:val="20"/>
                <w:lang w:val="ru-RU"/>
              </w:rPr>
              <w:t xml:space="preserve">на 1 </w:t>
            </w:r>
            <w:proofErr w:type="spellStart"/>
            <w:proofErr w:type="gramStart"/>
            <w:r w:rsidRPr="00142CCA">
              <w:rPr>
                <w:rFonts w:ascii="Times New Roman" w:hAnsi="Times New Roman"/>
                <w:b/>
                <w:sz w:val="20"/>
                <w:szCs w:val="20"/>
                <w:lang w:val="ru-RU"/>
              </w:rPr>
              <w:t>кв.м</w:t>
            </w:r>
            <w:proofErr w:type="spellEnd"/>
            <w:proofErr w:type="gramEnd"/>
          </w:p>
        </w:tc>
      </w:tr>
      <w:tr w:rsidR="00FC4665" w:rsidRPr="00142CCA" w:rsidTr="00FC4665">
        <w:tc>
          <w:tcPr>
            <w:tcW w:w="3936" w:type="dxa"/>
            <w:vMerge/>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74" w:lineRule="exact"/>
              <w:jc w:val="center"/>
              <w:rPr>
                <w:rFonts w:ascii="Times New Roman" w:hAnsi="Times New Roman"/>
                <w:b/>
                <w:sz w:val="20"/>
                <w:szCs w:val="20"/>
                <w:lang w:val="ru-RU"/>
              </w:rPr>
            </w:pPr>
          </w:p>
        </w:tc>
        <w:tc>
          <w:tcPr>
            <w:tcW w:w="1652" w:type="dxa"/>
            <w:vMerge/>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74" w:lineRule="exact"/>
              <w:jc w:val="center"/>
              <w:rPr>
                <w:rFonts w:ascii="Times New Roman" w:hAnsi="Times New Roman"/>
                <w:b/>
                <w:sz w:val="20"/>
                <w:szCs w:val="20"/>
                <w:lang w:val="ru-RU"/>
              </w:rPr>
            </w:pPr>
          </w:p>
        </w:tc>
        <w:tc>
          <w:tcPr>
            <w:tcW w:w="1512" w:type="dxa"/>
            <w:vMerge/>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74" w:lineRule="exact"/>
              <w:jc w:val="center"/>
              <w:rPr>
                <w:rFonts w:ascii="Times New Roman" w:hAnsi="Times New Roman"/>
                <w:b/>
                <w:sz w:val="20"/>
                <w:szCs w:val="20"/>
                <w:lang w:val="ru-RU"/>
              </w:rPr>
            </w:pPr>
          </w:p>
        </w:tc>
        <w:tc>
          <w:tcPr>
            <w:tcW w:w="1270" w:type="dxa"/>
            <w:vMerge/>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74" w:lineRule="exact"/>
              <w:jc w:val="center"/>
              <w:rPr>
                <w:rFonts w:ascii="Times New Roman" w:hAnsi="Times New Roman"/>
                <w:b/>
                <w:sz w:val="20"/>
                <w:szCs w:val="20"/>
                <w:lang w:val="ru-RU"/>
              </w:rPr>
            </w:pPr>
          </w:p>
        </w:tc>
        <w:tc>
          <w:tcPr>
            <w:tcW w:w="952"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74" w:lineRule="exact"/>
              <w:jc w:val="center"/>
              <w:rPr>
                <w:rFonts w:ascii="Times New Roman" w:hAnsi="Times New Roman"/>
                <w:b/>
                <w:sz w:val="20"/>
                <w:szCs w:val="20"/>
                <w:lang w:val="ru-RU"/>
              </w:rPr>
            </w:pPr>
            <w:r w:rsidRPr="00142CCA">
              <w:rPr>
                <w:rFonts w:ascii="Times New Roman" w:hAnsi="Times New Roman"/>
                <w:b/>
                <w:sz w:val="20"/>
                <w:szCs w:val="20"/>
                <w:lang w:val="ru-RU"/>
              </w:rPr>
              <w:t>в год</w:t>
            </w:r>
          </w:p>
        </w:tc>
        <w:tc>
          <w:tcPr>
            <w:tcW w:w="992" w:type="dxa"/>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after="0" w:line="274" w:lineRule="exact"/>
              <w:jc w:val="center"/>
              <w:rPr>
                <w:rFonts w:ascii="Times New Roman" w:hAnsi="Times New Roman"/>
                <w:b/>
                <w:sz w:val="20"/>
                <w:szCs w:val="20"/>
                <w:lang w:val="ru-RU"/>
              </w:rPr>
            </w:pPr>
            <w:r w:rsidRPr="00142CCA">
              <w:rPr>
                <w:rFonts w:ascii="Times New Roman" w:hAnsi="Times New Roman"/>
                <w:b/>
                <w:sz w:val="20"/>
                <w:szCs w:val="20"/>
                <w:lang w:val="ru-RU"/>
              </w:rPr>
              <w:t>в месяц</w:t>
            </w:r>
          </w:p>
        </w:tc>
      </w:tr>
      <w:tr w:rsidR="00FC4665" w:rsidRPr="00142CCA" w:rsidTr="00FC4665">
        <w:tc>
          <w:tcPr>
            <w:tcW w:w="3936" w:type="dxa"/>
            <w:vMerge w:val="restart"/>
            <w:tcBorders>
              <w:top w:val="double" w:sz="4" w:space="0" w:color="auto"/>
              <w:left w:val="double" w:sz="4" w:space="0" w:color="auto"/>
              <w:bottom w:val="double" w:sz="4" w:space="0" w:color="auto"/>
              <w:right w:val="double" w:sz="4" w:space="0" w:color="auto"/>
            </w:tcBorders>
          </w:tcPr>
          <w:p w:rsidR="00FC4665" w:rsidRPr="00142CCA" w:rsidRDefault="00FC4665" w:rsidP="00FC4665">
            <w:pPr>
              <w:shd w:val="clear" w:color="auto" w:fill="FFFFFF"/>
              <w:tabs>
                <w:tab w:val="left" w:pos="0"/>
              </w:tabs>
              <w:spacing w:before="80" w:after="0" w:line="240" w:lineRule="auto"/>
              <w:ind w:firstLine="567"/>
              <w:jc w:val="both"/>
              <w:rPr>
                <w:rFonts w:ascii="Times New Roman" w:hAnsi="Times New Roman"/>
                <w:sz w:val="20"/>
                <w:szCs w:val="20"/>
                <w:lang w:val="ru-RU"/>
              </w:rPr>
            </w:pPr>
            <w:r w:rsidRPr="00142CCA">
              <w:rPr>
                <w:rFonts w:ascii="Times New Roman" w:hAnsi="Times New Roman"/>
                <w:sz w:val="20"/>
                <w:szCs w:val="20"/>
                <w:lang w:val="ru-RU"/>
              </w:rPr>
              <w:t xml:space="preserve">Работы непредвиденного характера (непредвиденные работы), </w:t>
            </w:r>
            <w:proofErr w:type="gramStart"/>
            <w:r w:rsidRPr="00142CCA">
              <w:rPr>
                <w:rFonts w:ascii="Times New Roman" w:hAnsi="Times New Roman"/>
                <w:sz w:val="20"/>
                <w:szCs w:val="20"/>
                <w:lang w:val="ru-RU"/>
              </w:rPr>
              <w:t>необходимость  выполнения</w:t>
            </w:r>
            <w:proofErr w:type="gramEnd"/>
            <w:r w:rsidRPr="00142CCA">
              <w:rPr>
                <w:rFonts w:ascii="Times New Roman" w:hAnsi="Times New Roman"/>
                <w:sz w:val="20"/>
                <w:szCs w:val="20"/>
                <w:lang w:val="ru-RU"/>
              </w:rPr>
              <w:t xml:space="preserve"> которых может быть вызвана обстоятельствами, которые  до начала каждого года действия Договора Управляющая организация не могла разумно предвидеть. К таким работам относятся работы по ликвидации аварийных ситуаций, возникших в связи со стихийными бедствиями, по ликвидации последствий </w:t>
            </w:r>
            <w:proofErr w:type="spellStart"/>
            <w:r w:rsidRPr="00142CCA">
              <w:rPr>
                <w:rFonts w:ascii="Times New Roman" w:hAnsi="Times New Roman"/>
                <w:sz w:val="20"/>
                <w:szCs w:val="20"/>
                <w:lang w:val="ru-RU"/>
              </w:rPr>
              <w:t>вандальных</w:t>
            </w:r>
            <w:proofErr w:type="spellEnd"/>
            <w:r w:rsidRPr="00142CCA">
              <w:rPr>
                <w:rFonts w:ascii="Times New Roman" w:hAnsi="Times New Roman"/>
                <w:sz w:val="20"/>
                <w:szCs w:val="20"/>
                <w:lang w:val="ru-RU"/>
              </w:rPr>
              <w:t xml:space="preserve"> </w:t>
            </w:r>
            <w:proofErr w:type="gramStart"/>
            <w:r w:rsidRPr="00142CCA">
              <w:rPr>
                <w:rFonts w:ascii="Times New Roman" w:hAnsi="Times New Roman"/>
                <w:sz w:val="20"/>
                <w:szCs w:val="20"/>
                <w:lang w:val="ru-RU"/>
              </w:rPr>
              <w:t>действий,  связанные</w:t>
            </w:r>
            <w:proofErr w:type="gramEnd"/>
            <w:r w:rsidRPr="00142CCA">
              <w:rPr>
                <w:rFonts w:ascii="Times New Roman" w:hAnsi="Times New Roman"/>
                <w:sz w:val="20"/>
                <w:szCs w:val="20"/>
                <w:lang w:val="ru-RU"/>
              </w:rPr>
              <w:t xml:space="preserve"> с надлежащим содержанием общего имущества, и   в других аналогичных случаях, угрожающих безопасности многоквартирного дома, как объекта капитального строительства, безопасности жизни и здоровью проживающих (с учетом создания резерва в течение всего срока действия Договора).</w:t>
            </w:r>
          </w:p>
        </w:tc>
        <w:tc>
          <w:tcPr>
            <w:tcW w:w="1652" w:type="dxa"/>
            <w:tcBorders>
              <w:top w:val="double" w:sz="4" w:space="0" w:color="auto"/>
              <w:left w:val="double" w:sz="4" w:space="0" w:color="auto"/>
              <w:bottom w:val="nil"/>
              <w:right w:val="double" w:sz="4" w:space="0" w:color="auto"/>
            </w:tcBorders>
          </w:tcPr>
          <w:p w:rsidR="00FC4665" w:rsidRPr="00142CCA" w:rsidRDefault="00FC4665" w:rsidP="00FC4665">
            <w:pPr>
              <w:tabs>
                <w:tab w:val="left" w:pos="0"/>
              </w:tabs>
              <w:spacing w:before="80" w:after="0" w:line="240" w:lineRule="auto"/>
              <w:rPr>
                <w:rFonts w:ascii="Times New Roman" w:hAnsi="Times New Roman"/>
                <w:sz w:val="20"/>
                <w:szCs w:val="20"/>
                <w:lang w:val="ru-RU"/>
              </w:rPr>
            </w:pPr>
            <w:r w:rsidRPr="00142CCA">
              <w:rPr>
                <w:rFonts w:ascii="Times New Roman" w:hAnsi="Times New Roman"/>
                <w:sz w:val="20"/>
                <w:szCs w:val="20"/>
                <w:lang w:val="ru-RU"/>
              </w:rPr>
              <w:t>В объеме минимально необходимых:</w:t>
            </w:r>
          </w:p>
        </w:tc>
        <w:tc>
          <w:tcPr>
            <w:tcW w:w="1512" w:type="dxa"/>
            <w:tcBorders>
              <w:top w:val="double" w:sz="4" w:space="0" w:color="auto"/>
              <w:left w:val="double" w:sz="4" w:space="0" w:color="auto"/>
              <w:bottom w:val="nil"/>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p>
        </w:tc>
        <w:tc>
          <w:tcPr>
            <w:tcW w:w="1270" w:type="dxa"/>
            <w:tcBorders>
              <w:top w:val="double" w:sz="4" w:space="0" w:color="auto"/>
              <w:left w:val="double" w:sz="4" w:space="0" w:color="auto"/>
              <w:bottom w:val="nil"/>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p>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r w:rsidRPr="00142CCA">
              <w:rPr>
                <w:rFonts w:ascii="Times New Roman" w:hAnsi="Times New Roman"/>
                <w:sz w:val="20"/>
                <w:szCs w:val="20"/>
                <w:lang w:val="ru-RU"/>
              </w:rPr>
              <w:t>∑</w:t>
            </w:r>
          </w:p>
        </w:tc>
        <w:tc>
          <w:tcPr>
            <w:tcW w:w="952" w:type="dxa"/>
            <w:tcBorders>
              <w:top w:val="double" w:sz="4" w:space="0" w:color="auto"/>
              <w:left w:val="double" w:sz="4" w:space="0" w:color="auto"/>
              <w:bottom w:val="nil"/>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p>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r w:rsidRPr="00142CCA">
              <w:rPr>
                <w:rFonts w:ascii="Times New Roman" w:hAnsi="Times New Roman"/>
                <w:sz w:val="20"/>
                <w:szCs w:val="20"/>
                <w:lang w:val="ru-RU"/>
              </w:rPr>
              <w:t>∑</w:t>
            </w:r>
          </w:p>
        </w:tc>
        <w:tc>
          <w:tcPr>
            <w:tcW w:w="992" w:type="dxa"/>
            <w:tcBorders>
              <w:top w:val="double" w:sz="4" w:space="0" w:color="auto"/>
              <w:left w:val="double" w:sz="4" w:space="0" w:color="auto"/>
              <w:bottom w:val="nil"/>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p>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r w:rsidRPr="00142CCA">
              <w:rPr>
                <w:rFonts w:ascii="Times New Roman" w:hAnsi="Times New Roman"/>
                <w:sz w:val="20"/>
                <w:szCs w:val="20"/>
                <w:lang w:val="ru-RU"/>
              </w:rPr>
              <w:t>∑</w:t>
            </w:r>
          </w:p>
        </w:tc>
      </w:tr>
      <w:tr w:rsidR="00FC4665" w:rsidRPr="00142CCA" w:rsidTr="00FC4665">
        <w:tc>
          <w:tcPr>
            <w:tcW w:w="3936" w:type="dxa"/>
            <w:vMerge/>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b/>
                <w:sz w:val="20"/>
                <w:szCs w:val="20"/>
                <w:lang w:val="ru-RU"/>
              </w:rPr>
            </w:pPr>
          </w:p>
        </w:tc>
        <w:tc>
          <w:tcPr>
            <w:tcW w:w="1652"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p>
        </w:tc>
        <w:tc>
          <w:tcPr>
            <w:tcW w:w="1512"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p>
        </w:tc>
        <w:tc>
          <w:tcPr>
            <w:tcW w:w="1270"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p>
        </w:tc>
        <w:tc>
          <w:tcPr>
            <w:tcW w:w="952"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p>
        </w:tc>
        <w:tc>
          <w:tcPr>
            <w:tcW w:w="992"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p>
        </w:tc>
      </w:tr>
      <w:tr w:rsidR="00FC4665" w:rsidRPr="00142CCA" w:rsidTr="00FC4665">
        <w:tc>
          <w:tcPr>
            <w:tcW w:w="3936" w:type="dxa"/>
            <w:vMerge/>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b/>
                <w:sz w:val="20"/>
                <w:szCs w:val="20"/>
                <w:lang w:val="ru-RU"/>
              </w:rPr>
            </w:pPr>
          </w:p>
        </w:tc>
        <w:tc>
          <w:tcPr>
            <w:tcW w:w="1652"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74" w:lineRule="exact"/>
              <w:rPr>
                <w:rFonts w:ascii="Times New Roman" w:hAnsi="Times New Roman"/>
                <w:sz w:val="20"/>
                <w:szCs w:val="20"/>
                <w:lang w:val="ru-RU"/>
              </w:rPr>
            </w:pPr>
            <w:r w:rsidRPr="00142CCA">
              <w:rPr>
                <w:rFonts w:ascii="Times New Roman" w:hAnsi="Times New Roman"/>
                <w:sz w:val="20"/>
                <w:szCs w:val="20"/>
                <w:lang w:val="ru-RU"/>
              </w:rPr>
              <w:t>- неотложных</w:t>
            </w:r>
          </w:p>
        </w:tc>
        <w:tc>
          <w:tcPr>
            <w:tcW w:w="1512"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40" w:lineRule="auto"/>
              <w:rPr>
                <w:rFonts w:ascii="Times New Roman" w:hAnsi="Times New Roman"/>
                <w:sz w:val="20"/>
                <w:szCs w:val="20"/>
                <w:lang w:val="ru-RU"/>
              </w:rPr>
            </w:pPr>
            <w:r w:rsidRPr="00142CCA">
              <w:rPr>
                <w:rFonts w:ascii="Times New Roman" w:hAnsi="Times New Roman"/>
                <w:sz w:val="20"/>
                <w:szCs w:val="20"/>
                <w:lang w:val="ru-RU"/>
              </w:rPr>
              <w:t>при возникновении</w:t>
            </w:r>
          </w:p>
        </w:tc>
        <w:tc>
          <w:tcPr>
            <w:tcW w:w="1270"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p>
        </w:tc>
        <w:tc>
          <w:tcPr>
            <w:tcW w:w="952"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p>
        </w:tc>
        <w:tc>
          <w:tcPr>
            <w:tcW w:w="992"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sz w:val="20"/>
                <w:szCs w:val="20"/>
                <w:lang w:val="ru-RU"/>
              </w:rPr>
            </w:pPr>
          </w:p>
        </w:tc>
      </w:tr>
      <w:tr w:rsidR="00FC4665" w:rsidRPr="00142CCA" w:rsidTr="00FC4665">
        <w:tc>
          <w:tcPr>
            <w:tcW w:w="3936" w:type="dxa"/>
            <w:vMerge/>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b/>
                <w:sz w:val="20"/>
                <w:szCs w:val="20"/>
                <w:lang w:val="ru-RU"/>
              </w:rPr>
            </w:pPr>
          </w:p>
        </w:tc>
        <w:tc>
          <w:tcPr>
            <w:tcW w:w="1652"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40" w:lineRule="auto"/>
              <w:jc w:val="center"/>
              <w:rPr>
                <w:rFonts w:ascii="Times New Roman" w:hAnsi="Times New Roman"/>
                <w:sz w:val="20"/>
                <w:szCs w:val="20"/>
                <w:lang w:val="ru-RU"/>
              </w:rPr>
            </w:pPr>
          </w:p>
        </w:tc>
        <w:tc>
          <w:tcPr>
            <w:tcW w:w="1512"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40" w:lineRule="auto"/>
              <w:jc w:val="center"/>
              <w:rPr>
                <w:rFonts w:ascii="Times New Roman" w:hAnsi="Times New Roman"/>
                <w:sz w:val="20"/>
                <w:szCs w:val="20"/>
                <w:lang w:val="ru-RU"/>
              </w:rPr>
            </w:pPr>
          </w:p>
        </w:tc>
        <w:tc>
          <w:tcPr>
            <w:tcW w:w="1270"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40" w:lineRule="auto"/>
              <w:jc w:val="center"/>
              <w:rPr>
                <w:rFonts w:ascii="Times New Roman" w:hAnsi="Times New Roman"/>
                <w:sz w:val="20"/>
                <w:szCs w:val="20"/>
                <w:lang w:val="ru-RU"/>
              </w:rPr>
            </w:pPr>
          </w:p>
        </w:tc>
        <w:tc>
          <w:tcPr>
            <w:tcW w:w="952"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40" w:lineRule="auto"/>
              <w:jc w:val="center"/>
              <w:rPr>
                <w:rFonts w:ascii="Times New Roman" w:hAnsi="Times New Roman"/>
                <w:sz w:val="20"/>
                <w:szCs w:val="20"/>
                <w:lang w:val="ru-RU"/>
              </w:rPr>
            </w:pPr>
          </w:p>
        </w:tc>
        <w:tc>
          <w:tcPr>
            <w:tcW w:w="992" w:type="dxa"/>
            <w:tcBorders>
              <w:top w:val="nil"/>
              <w:left w:val="double" w:sz="4" w:space="0" w:color="auto"/>
              <w:bottom w:val="nil"/>
              <w:right w:val="double" w:sz="4" w:space="0" w:color="auto"/>
            </w:tcBorders>
          </w:tcPr>
          <w:p w:rsidR="00FC4665" w:rsidRPr="00142CCA" w:rsidRDefault="00FC4665" w:rsidP="00FC4665">
            <w:pPr>
              <w:tabs>
                <w:tab w:val="left" w:pos="0"/>
              </w:tabs>
              <w:spacing w:before="80" w:after="0" w:line="240" w:lineRule="auto"/>
              <w:jc w:val="center"/>
              <w:rPr>
                <w:rFonts w:ascii="Times New Roman" w:hAnsi="Times New Roman"/>
                <w:sz w:val="20"/>
                <w:szCs w:val="20"/>
                <w:lang w:val="ru-RU"/>
              </w:rPr>
            </w:pPr>
          </w:p>
        </w:tc>
      </w:tr>
      <w:tr w:rsidR="00FC4665" w:rsidRPr="00142CCA" w:rsidTr="00FC4665">
        <w:tc>
          <w:tcPr>
            <w:tcW w:w="3936" w:type="dxa"/>
            <w:vMerge/>
            <w:tcBorders>
              <w:top w:val="double" w:sz="4" w:space="0" w:color="auto"/>
              <w:left w:val="double" w:sz="4" w:space="0" w:color="auto"/>
              <w:bottom w:val="double" w:sz="4" w:space="0" w:color="auto"/>
              <w:right w:val="double" w:sz="4" w:space="0" w:color="auto"/>
            </w:tcBorders>
          </w:tcPr>
          <w:p w:rsidR="00FC4665" w:rsidRPr="00142CCA" w:rsidRDefault="00FC4665" w:rsidP="00FC4665">
            <w:pPr>
              <w:tabs>
                <w:tab w:val="left" w:pos="0"/>
              </w:tabs>
              <w:spacing w:before="80" w:after="0" w:line="274" w:lineRule="exact"/>
              <w:jc w:val="center"/>
              <w:rPr>
                <w:rFonts w:ascii="Times New Roman" w:hAnsi="Times New Roman"/>
                <w:b/>
                <w:sz w:val="20"/>
                <w:szCs w:val="20"/>
                <w:lang w:val="ru-RU"/>
              </w:rPr>
            </w:pPr>
          </w:p>
        </w:tc>
        <w:tc>
          <w:tcPr>
            <w:tcW w:w="1652" w:type="dxa"/>
            <w:tcBorders>
              <w:top w:val="nil"/>
              <w:left w:val="double" w:sz="4" w:space="0" w:color="auto"/>
              <w:bottom w:val="double" w:sz="4" w:space="0" w:color="auto"/>
              <w:right w:val="double" w:sz="4" w:space="0" w:color="auto"/>
            </w:tcBorders>
          </w:tcPr>
          <w:p w:rsidR="00FC4665" w:rsidRPr="00142CCA" w:rsidRDefault="00FC4665" w:rsidP="00FC4665">
            <w:pPr>
              <w:spacing w:before="80" w:after="0" w:line="240" w:lineRule="auto"/>
              <w:ind w:left="119" w:hanging="119"/>
              <w:rPr>
                <w:rFonts w:ascii="Times New Roman" w:hAnsi="Times New Roman"/>
                <w:sz w:val="20"/>
                <w:szCs w:val="20"/>
                <w:lang w:val="ru-RU"/>
              </w:rPr>
            </w:pPr>
            <w:r w:rsidRPr="00142CCA">
              <w:rPr>
                <w:rFonts w:ascii="Times New Roman" w:hAnsi="Times New Roman"/>
                <w:sz w:val="20"/>
                <w:szCs w:val="20"/>
                <w:lang w:val="ru-RU"/>
              </w:rPr>
              <w:t xml:space="preserve">- не </w:t>
            </w:r>
            <w:proofErr w:type="gramStart"/>
            <w:r w:rsidRPr="00142CCA">
              <w:rPr>
                <w:rFonts w:ascii="Times New Roman" w:hAnsi="Times New Roman"/>
                <w:sz w:val="20"/>
                <w:szCs w:val="20"/>
                <w:lang w:val="ru-RU"/>
              </w:rPr>
              <w:t>относя-</w:t>
            </w:r>
            <w:proofErr w:type="spellStart"/>
            <w:r w:rsidRPr="00142CCA">
              <w:rPr>
                <w:rFonts w:ascii="Times New Roman" w:hAnsi="Times New Roman"/>
                <w:sz w:val="20"/>
                <w:szCs w:val="20"/>
                <w:lang w:val="ru-RU"/>
              </w:rPr>
              <w:t>щихся</w:t>
            </w:r>
            <w:proofErr w:type="spellEnd"/>
            <w:proofErr w:type="gramEnd"/>
            <w:r w:rsidRPr="00142CCA">
              <w:rPr>
                <w:rFonts w:ascii="Times New Roman" w:hAnsi="Times New Roman"/>
                <w:sz w:val="20"/>
                <w:szCs w:val="20"/>
                <w:lang w:val="ru-RU"/>
              </w:rPr>
              <w:t xml:space="preserve"> к неотложным</w:t>
            </w:r>
          </w:p>
        </w:tc>
        <w:tc>
          <w:tcPr>
            <w:tcW w:w="1512" w:type="dxa"/>
            <w:tcBorders>
              <w:top w:val="nil"/>
              <w:left w:val="double" w:sz="4" w:space="0" w:color="auto"/>
              <w:bottom w:val="double" w:sz="4" w:space="0" w:color="auto"/>
              <w:right w:val="double" w:sz="4" w:space="0" w:color="auto"/>
            </w:tcBorders>
          </w:tcPr>
          <w:p w:rsidR="00FC4665" w:rsidRPr="00142CCA" w:rsidRDefault="00FC4665" w:rsidP="00FC4665">
            <w:pPr>
              <w:tabs>
                <w:tab w:val="left" w:pos="0"/>
              </w:tabs>
              <w:spacing w:before="80" w:after="0" w:line="240" w:lineRule="auto"/>
              <w:rPr>
                <w:rFonts w:ascii="Times New Roman" w:hAnsi="Times New Roman"/>
                <w:sz w:val="20"/>
                <w:szCs w:val="20"/>
                <w:lang w:val="ru-RU"/>
              </w:rPr>
            </w:pPr>
            <w:r w:rsidRPr="00142CCA">
              <w:rPr>
                <w:rFonts w:ascii="Times New Roman" w:hAnsi="Times New Roman"/>
                <w:sz w:val="20"/>
                <w:szCs w:val="20"/>
                <w:lang w:val="ru-RU"/>
              </w:rPr>
              <w:t xml:space="preserve">в сроки, </w:t>
            </w:r>
            <w:proofErr w:type="spellStart"/>
            <w:proofErr w:type="gramStart"/>
            <w:r w:rsidRPr="00142CCA">
              <w:rPr>
                <w:rFonts w:ascii="Times New Roman" w:hAnsi="Times New Roman"/>
                <w:sz w:val="20"/>
                <w:szCs w:val="20"/>
                <w:lang w:val="ru-RU"/>
              </w:rPr>
              <w:t>согла</w:t>
            </w:r>
            <w:proofErr w:type="spellEnd"/>
            <w:r w:rsidRPr="00142CCA">
              <w:rPr>
                <w:rFonts w:ascii="Times New Roman" w:hAnsi="Times New Roman"/>
                <w:sz w:val="20"/>
                <w:szCs w:val="20"/>
                <w:lang w:val="ru-RU"/>
              </w:rPr>
              <w:t>-сованные</w:t>
            </w:r>
            <w:proofErr w:type="gramEnd"/>
            <w:r w:rsidRPr="00142CCA">
              <w:rPr>
                <w:rFonts w:ascii="Times New Roman" w:hAnsi="Times New Roman"/>
                <w:sz w:val="20"/>
                <w:szCs w:val="20"/>
                <w:lang w:val="ru-RU"/>
              </w:rPr>
              <w:t xml:space="preserve"> с </w:t>
            </w:r>
            <w:proofErr w:type="spellStart"/>
            <w:r w:rsidRPr="00142CCA">
              <w:rPr>
                <w:rFonts w:ascii="Times New Roman" w:hAnsi="Times New Roman"/>
                <w:sz w:val="20"/>
                <w:szCs w:val="20"/>
                <w:lang w:val="ru-RU"/>
              </w:rPr>
              <w:t>уполномо-ченным</w:t>
            </w:r>
            <w:proofErr w:type="spellEnd"/>
            <w:r w:rsidRPr="00142CCA">
              <w:rPr>
                <w:rFonts w:ascii="Times New Roman" w:hAnsi="Times New Roman"/>
                <w:sz w:val="20"/>
                <w:szCs w:val="20"/>
                <w:lang w:val="ru-RU"/>
              </w:rPr>
              <w:t xml:space="preserve"> лицом</w:t>
            </w:r>
          </w:p>
        </w:tc>
        <w:tc>
          <w:tcPr>
            <w:tcW w:w="1270" w:type="dxa"/>
            <w:tcBorders>
              <w:top w:val="nil"/>
              <w:left w:val="double" w:sz="4" w:space="0" w:color="auto"/>
              <w:bottom w:val="double" w:sz="4" w:space="0" w:color="auto"/>
              <w:right w:val="double" w:sz="4" w:space="0" w:color="auto"/>
            </w:tcBorders>
          </w:tcPr>
          <w:p w:rsidR="00FC4665" w:rsidRPr="00142CCA" w:rsidRDefault="00FC4665" w:rsidP="00FC4665">
            <w:pPr>
              <w:tabs>
                <w:tab w:val="left" w:pos="0"/>
              </w:tabs>
              <w:spacing w:before="80" w:after="0" w:line="240" w:lineRule="auto"/>
              <w:jc w:val="center"/>
              <w:rPr>
                <w:rFonts w:ascii="Times New Roman" w:hAnsi="Times New Roman"/>
                <w:sz w:val="20"/>
                <w:szCs w:val="20"/>
                <w:lang w:val="ru-RU"/>
              </w:rPr>
            </w:pPr>
          </w:p>
        </w:tc>
        <w:tc>
          <w:tcPr>
            <w:tcW w:w="952" w:type="dxa"/>
            <w:tcBorders>
              <w:top w:val="nil"/>
              <w:left w:val="double" w:sz="4" w:space="0" w:color="auto"/>
              <w:bottom w:val="double" w:sz="4" w:space="0" w:color="auto"/>
              <w:right w:val="double" w:sz="4" w:space="0" w:color="auto"/>
            </w:tcBorders>
          </w:tcPr>
          <w:p w:rsidR="00FC4665" w:rsidRPr="00142CCA" w:rsidRDefault="00FC4665" w:rsidP="00FC4665">
            <w:pPr>
              <w:tabs>
                <w:tab w:val="left" w:pos="0"/>
              </w:tabs>
              <w:spacing w:before="80" w:after="0" w:line="240" w:lineRule="auto"/>
              <w:jc w:val="center"/>
              <w:rPr>
                <w:rFonts w:ascii="Times New Roman" w:hAnsi="Times New Roman"/>
                <w:sz w:val="20"/>
                <w:szCs w:val="20"/>
                <w:lang w:val="ru-RU"/>
              </w:rPr>
            </w:pPr>
          </w:p>
        </w:tc>
        <w:tc>
          <w:tcPr>
            <w:tcW w:w="992" w:type="dxa"/>
            <w:tcBorders>
              <w:top w:val="nil"/>
              <w:left w:val="double" w:sz="4" w:space="0" w:color="auto"/>
              <w:bottom w:val="double" w:sz="4" w:space="0" w:color="auto"/>
              <w:right w:val="double" w:sz="4" w:space="0" w:color="auto"/>
            </w:tcBorders>
          </w:tcPr>
          <w:p w:rsidR="00FC4665" w:rsidRPr="00142CCA" w:rsidRDefault="00FC4665" w:rsidP="00FC4665">
            <w:pPr>
              <w:tabs>
                <w:tab w:val="left" w:pos="0"/>
              </w:tabs>
              <w:spacing w:before="80" w:after="0" w:line="240" w:lineRule="auto"/>
              <w:jc w:val="center"/>
              <w:rPr>
                <w:rFonts w:ascii="Times New Roman" w:hAnsi="Times New Roman"/>
                <w:sz w:val="20"/>
                <w:szCs w:val="20"/>
                <w:lang w:val="ru-RU"/>
              </w:rPr>
            </w:pPr>
          </w:p>
        </w:tc>
      </w:tr>
    </w:tbl>
    <w:p w:rsidR="00FC4665" w:rsidRPr="00142CCA" w:rsidRDefault="00FC4665" w:rsidP="00FC4665">
      <w:pPr>
        <w:shd w:val="clear" w:color="auto" w:fill="FFFFFF"/>
        <w:tabs>
          <w:tab w:val="left" w:pos="0"/>
        </w:tabs>
        <w:spacing w:before="80" w:after="0" w:line="274" w:lineRule="exact"/>
        <w:ind w:firstLine="567"/>
        <w:jc w:val="center"/>
        <w:rPr>
          <w:rFonts w:ascii="Times New Roman" w:hAnsi="Times New Roman"/>
          <w:b/>
          <w:sz w:val="24"/>
          <w:szCs w:val="24"/>
          <w:lang w:val="ru-RU"/>
        </w:rPr>
      </w:pPr>
    </w:p>
    <w:p w:rsidR="00FC4665" w:rsidRPr="00142CCA" w:rsidRDefault="00FC4665" w:rsidP="00FC4665">
      <w:pPr>
        <w:shd w:val="clear" w:color="auto" w:fill="FFFFFF"/>
        <w:tabs>
          <w:tab w:val="left" w:pos="0"/>
        </w:tabs>
        <w:spacing w:before="80" w:after="0" w:line="274" w:lineRule="exact"/>
        <w:jc w:val="center"/>
        <w:rPr>
          <w:rFonts w:ascii="Times New Roman" w:hAnsi="Times New Roman"/>
          <w:b/>
          <w:sz w:val="24"/>
          <w:szCs w:val="24"/>
          <w:lang w:val="ru-RU"/>
        </w:rPr>
      </w:pPr>
      <w:r w:rsidRPr="00142CCA">
        <w:rPr>
          <w:rFonts w:ascii="Times New Roman" w:hAnsi="Times New Roman"/>
          <w:b/>
          <w:sz w:val="24"/>
          <w:szCs w:val="24"/>
          <w:lang w:val="ru-RU"/>
        </w:rPr>
        <w:t>6. Определение стоимости работ, услуг по Перечню работ, услуг и размера платы за содержание и ремонт жилого помещения на текущий год действия Договора</w:t>
      </w:r>
    </w:p>
    <w:p w:rsidR="00FC4665" w:rsidRPr="00142CCA" w:rsidRDefault="00FC4665" w:rsidP="00FC4665">
      <w:pPr>
        <w:tabs>
          <w:tab w:val="left" w:pos="1440"/>
        </w:tabs>
        <w:spacing w:after="0" w:line="240" w:lineRule="auto"/>
        <w:ind w:left="-1134" w:firstLine="992"/>
        <w:jc w:val="both"/>
        <w:rPr>
          <w:rFonts w:ascii="Times New Roman" w:hAnsi="Times New Roman"/>
          <w:lang w:val="ru-RU"/>
        </w:rPr>
      </w:pPr>
    </w:p>
    <w:p w:rsidR="00FC4665" w:rsidRPr="00142CCA" w:rsidRDefault="00FC4665" w:rsidP="00FC4665">
      <w:pPr>
        <w:tabs>
          <w:tab w:val="left" w:pos="1440"/>
        </w:tabs>
        <w:spacing w:after="0" w:line="240" w:lineRule="auto"/>
        <w:ind w:left="-1134" w:firstLine="992"/>
        <w:jc w:val="both"/>
        <w:rPr>
          <w:rFonts w:ascii="Times New Roman" w:hAnsi="Times New Roman"/>
          <w:vertAlign w:val="superscript"/>
          <w:lang w:val="ru-RU"/>
        </w:rPr>
      </w:pPr>
      <w:r w:rsidRPr="00142CCA">
        <w:rPr>
          <w:rFonts w:ascii="Times New Roman" w:hAnsi="Times New Roman"/>
          <w:lang w:val="ru-RU"/>
        </w:rPr>
        <w:t>Площадь жилых и нежилых помещений ______ м</w:t>
      </w:r>
      <w:r w:rsidRPr="00142CCA">
        <w:rPr>
          <w:rFonts w:ascii="Times New Roman" w:hAnsi="Times New Roman"/>
          <w:vertAlign w:val="superscript"/>
          <w:lang w:val="ru-RU"/>
        </w:rPr>
        <w:t>2</w:t>
      </w:r>
    </w:p>
    <w:p w:rsidR="00FC4665" w:rsidRPr="00142CCA" w:rsidRDefault="00FC4665" w:rsidP="00FC4665">
      <w:pPr>
        <w:tabs>
          <w:tab w:val="left" w:pos="1440"/>
        </w:tabs>
        <w:spacing w:after="0" w:line="240" w:lineRule="auto"/>
        <w:ind w:left="-1134" w:firstLine="992"/>
        <w:jc w:val="both"/>
        <w:rPr>
          <w:rFonts w:ascii="Times New Roman" w:hAnsi="Times New Roman"/>
          <w:sz w:val="6"/>
          <w:szCs w:val="6"/>
          <w:vertAlign w:val="superscript"/>
          <w:lang w:val="ru-RU"/>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1701"/>
        <w:gridCol w:w="1276"/>
        <w:gridCol w:w="1134"/>
        <w:gridCol w:w="1134"/>
      </w:tblGrid>
      <w:tr w:rsidR="00FC4665" w:rsidRPr="00142CCA" w:rsidTr="00EC374C">
        <w:trPr>
          <w:trHeight w:val="251"/>
        </w:trPr>
        <w:tc>
          <w:tcPr>
            <w:tcW w:w="5104" w:type="dxa"/>
            <w:vMerge w:val="restart"/>
            <w:tcBorders>
              <w:top w:val="double" w:sz="4" w:space="0" w:color="auto"/>
              <w:left w:val="double" w:sz="4" w:space="0" w:color="auto"/>
              <w:bottom w:val="single" w:sz="4" w:space="0" w:color="auto"/>
              <w:right w:val="single" w:sz="4" w:space="0" w:color="auto"/>
            </w:tcBorders>
          </w:tcPr>
          <w:p w:rsidR="00FC4665" w:rsidRPr="00142CCA" w:rsidRDefault="00FC4665" w:rsidP="00FC4665">
            <w:pPr>
              <w:autoSpaceDE w:val="0"/>
              <w:autoSpaceDN w:val="0"/>
              <w:adjustRightInd w:val="0"/>
              <w:spacing w:before="120" w:after="120" w:line="228" w:lineRule="auto"/>
              <w:ind w:left="-1134"/>
              <w:jc w:val="center"/>
              <w:rPr>
                <w:rFonts w:ascii="Times New Roman" w:hAnsi="Times New Roman"/>
                <w:sz w:val="20"/>
                <w:szCs w:val="20"/>
                <w:lang w:val="ru-RU"/>
              </w:rPr>
            </w:pPr>
            <w:r w:rsidRPr="00142CCA">
              <w:rPr>
                <w:rFonts w:ascii="Times New Roman" w:hAnsi="Times New Roman"/>
                <w:sz w:val="20"/>
                <w:szCs w:val="20"/>
                <w:lang w:val="ru-RU"/>
              </w:rPr>
              <w:t>Виды работ</w:t>
            </w:r>
          </w:p>
        </w:tc>
        <w:tc>
          <w:tcPr>
            <w:tcW w:w="1701" w:type="dxa"/>
            <w:vMerge w:val="restart"/>
            <w:tcBorders>
              <w:top w:val="double" w:sz="4" w:space="0" w:color="auto"/>
              <w:left w:val="single" w:sz="4" w:space="0" w:color="auto"/>
              <w:bottom w:val="single" w:sz="4" w:space="0" w:color="auto"/>
              <w:right w:val="single" w:sz="4" w:space="0" w:color="auto"/>
            </w:tcBorders>
          </w:tcPr>
          <w:p w:rsidR="00FC4665" w:rsidRPr="00142CCA" w:rsidRDefault="00FC4665" w:rsidP="00FC4665">
            <w:pPr>
              <w:autoSpaceDE w:val="0"/>
              <w:autoSpaceDN w:val="0"/>
              <w:adjustRightInd w:val="0"/>
              <w:spacing w:before="120" w:after="120" w:line="228" w:lineRule="auto"/>
              <w:jc w:val="center"/>
              <w:rPr>
                <w:rFonts w:ascii="Times New Roman" w:hAnsi="Times New Roman"/>
                <w:sz w:val="20"/>
                <w:szCs w:val="20"/>
                <w:lang w:val="ru-RU"/>
              </w:rPr>
            </w:pPr>
            <w:r w:rsidRPr="00142CCA">
              <w:rPr>
                <w:rFonts w:ascii="Times New Roman" w:hAnsi="Times New Roman"/>
                <w:sz w:val="20"/>
                <w:szCs w:val="20"/>
                <w:lang w:val="ru-RU"/>
              </w:rPr>
              <w:t>Стоимость финансирования на 2013г.</w:t>
            </w:r>
          </w:p>
        </w:tc>
        <w:tc>
          <w:tcPr>
            <w:tcW w:w="3544" w:type="dxa"/>
            <w:gridSpan w:val="3"/>
            <w:tcBorders>
              <w:top w:val="double" w:sz="4" w:space="0" w:color="auto"/>
              <w:left w:val="double" w:sz="4" w:space="0" w:color="auto"/>
              <w:bottom w:val="double" w:sz="4" w:space="0" w:color="auto"/>
              <w:right w:val="double" w:sz="4" w:space="0" w:color="auto"/>
            </w:tcBorders>
          </w:tcPr>
          <w:p w:rsidR="00FC4665" w:rsidRPr="00142CCA" w:rsidRDefault="00FC4665" w:rsidP="00FC4665">
            <w:pPr>
              <w:spacing w:after="0" w:line="228" w:lineRule="auto"/>
              <w:ind w:right="-108"/>
              <w:jc w:val="center"/>
              <w:rPr>
                <w:rFonts w:ascii="Times New Roman" w:hAnsi="Times New Roman"/>
                <w:sz w:val="20"/>
                <w:szCs w:val="20"/>
                <w:lang w:val="ru-RU"/>
              </w:rPr>
            </w:pPr>
            <w:r w:rsidRPr="00142CCA">
              <w:rPr>
                <w:rFonts w:ascii="Times New Roman" w:hAnsi="Times New Roman"/>
                <w:sz w:val="20"/>
                <w:szCs w:val="20"/>
                <w:lang w:val="ru-RU"/>
              </w:rPr>
              <w:t xml:space="preserve">Стоимость на 1 </w:t>
            </w:r>
            <w:proofErr w:type="spellStart"/>
            <w:r w:rsidRPr="00142CCA">
              <w:rPr>
                <w:rFonts w:ascii="Times New Roman" w:hAnsi="Times New Roman"/>
                <w:sz w:val="20"/>
                <w:szCs w:val="20"/>
                <w:lang w:val="ru-RU"/>
              </w:rPr>
              <w:t>кв.м</w:t>
            </w:r>
            <w:proofErr w:type="spellEnd"/>
            <w:r w:rsidRPr="00142CCA">
              <w:rPr>
                <w:rFonts w:ascii="Times New Roman" w:hAnsi="Times New Roman"/>
                <w:sz w:val="20"/>
                <w:szCs w:val="20"/>
                <w:lang w:val="ru-RU"/>
              </w:rPr>
              <w:t>.</w:t>
            </w:r>
          </w:p>
        </w:tc>
      </w:tr>
      <w:tr w:rsidR="00FC4665" w:rsidRPr="00142CCA" w:rsidTr="00EC374C">
        <w:trPr>
          <w:trHeight w:val="420"/>
        </w:trPr>
        <w:tc>
          <w:tcPr>
            <w:tcW w:w="5104" w:type="dxa"/>
            <w:vMerge/>
            <w:tcBorders>
              <w:top w:val="single" w:sz="4" w:space="0" w:color="auto"/>
              <w:left w:val="double" w:sz="4" w:space="0" w:color="auto"/>
              <w:bottom w:val="single" w:sz="4" w:space="0" w:color="auto"/>
              <w:right w:val="single" w:sz="4" w:space="0" w:color="auto"/>
            </w:tcBorders>
          </w:tcPr>
          <w:p w:rsidR="00FC4665" w:rsidRPr="00142CCA" w:rsidRDefault="00FC4665" w:rsidP="00FC4665">
            <w:pPr>
              <w:autoSpaceDE w:val="0"/>
              <w:autoSpaceDN w:val="0"/>
              <w:adjustRightInd w:val="0"/>
              <w:spacing w:before="120" w:after="120" w:line="228" w:lineRule="auto"/>
              <w:ind w:left="-1134"/>
              <w:jc w:val="center"/>
              <w:rPr>
                <w:rFonts w:ascii="Times New Roman" w:hAnsi="Times New Roman"/>
                <w:sz w:val="24"/>
                <w:lang w:val="ru-RU"/>
              </w:rPr>
            </w:pPr>
          </w:p>
        </w:tc>
        <w:tc>
          <w:tcPr>
            <w:tcW w:w="1701" w:type="dxa"/>
            <w:vMerge/>
            <w:tcBorders>
              <w:top w:val="single" w:sz="4" w:space="0" w:color="auto"/>
              <w:left w:val="single" w:sz="4" w:space="0" w:color="auto"/>
              <w:bottom w:val="single" w:sz="4" w:space="0" w:color="auto"/>
              <w:right w:val="single" w:sz="4" w:space="0" w:color="auto"/>
            </w:tcBorders>
          </w:tcPr>
          <w:p w:rsidR="00FC4665" w:rsidRPr="00142CCA" w:rsidRDefault="00FC4665" w:rsidP="00FC4665">
            <w:pPr>
              <w:autoSpaceDE w:val="0"/>
              <w:autoSpaceDN w:val="0"/>
              <w:adjustRightInd w:val="0"/>
              <w:spacing w:before="120" w:after="120" w:line="228" w:lineRule="auto"/>
              <w:jc w:val="center"/>
              <w:rPr>
                <w:rFonts w:ascii="Times New Roman" w:hAnsi="Times New Roman"/>
                <w:sz w:val="24"/>
                <w:lang w:val="ru-RU"/>
              </w:rPr>
            </w:pPr>
          </w:p>
        </w:tc>
        <w:tc>
          <w:tcPr>
            <w:tcW w:w="1276" w:type="dxa"/>
            <w:vMerge w:val="restart"/>
            <w:tcBorders>
              <w:top w:val="single" w:sz="4" w:space="0" w:color="auto"/>
              <w:left w:val="double" w:sz="4" w:space="0" w:color="auto"/>
              <w:bottom w:val="single" w:sz="4" w:space="0" w:color="auto"/>
              <w:right w:val="single" w:sz="4" w:space="0" w:color="auto"/>
            </w:tcBorders>
          </w:tcPr>
          <w:p w:rsidR="00FC4665" w:rsidRPr="00142CCA" w:rsidRDefault="00FC4665" w:rsidP="00FC4665">
            <w:pPr>
              <w:spacing w:after="0" w:line="228" w:lineRule="auto"/>
              <w:ind w:left="-108" w:right="-108"/>
              <w:jc w:val="center"/>
              <w:rPr>
                <w:rFonts w:ascii="Times New Roman" w:hAnsi="Times New Roman"/>
                <w:sz w:val="20"/>
                <w:szCs w:val="20"/>
                <w:lang w:val="ru-RU"/>
              </w:rPr>
            </w:pPr>
            <w:r w:rsidRPr="00142CCA">
              <w:rPr>
                <w:rFonts w:ascii="Times New Roman" w:hAnsi="Times New Roman"/>
                <w:sz w:val="20"/>
                <w:szCs w:val="20"/>
                <w:lang w:val="ru-RU"/>
              </w:rPr>
              <w:t xml:space="preserve">в год </w:t>
            </w:r>
          </w:p>
        </w:tc>
        <w:tc>
          <w:tcPr>
            <w:tcW w:w="2268" w:type="dxa"/>
            <w:gridSpan w:val="2"/>
            <w:tcBorders>
              <w:top w:val="single" w:sz="4" w:space="0" w:color="auto"/>
              <w:left w:val="single" w:sz="4" w:space="0" w:color="auto"/>
              <w:bottom w:val="single" w:sz="4" w:space="0" w:color="auto"/>
              <w:right w:val="double" w:sz="4" w:space="0" w:color="auto"/>
            </w:tcBorders>
          </w:tcPr>
          <w:p w:rsidR="00FC4665" w:rsidRPr="00142CCA" w:rsidRDefault="00FC4665" w:rsidP="00FC4665">
            <w:pPr>
              <w:spacing w:after="0" w:line="228" w:lineRule="auto"/>
              <w:ind w:right="-108"/>
              <w:jc w:val="center"/>
              <w:rPr>
                <w:rFonts w:ascii="Times New Roman" w:hAnsi="Times New Roman"/>
                <w:sz w:val="20"/>
                <w:szCs w:val="20"/>
                <w:lang w:val="ru-RU"/>
              </w:rPr>
            </w:pPr>
            <w:r w:rsidRPr="00142CCA">
              <w:rPr>
                <w:rFonts w:ascii="Times New Roman" w:hAnsi="Times New Roman"/>
                <w:sz w:val="20"/>
                <w:szCs w:val="20"/>
                <w:lang w:val="ru-RU"/>
              </w:rPr>
              <w:t xml:space="preserve">в месяц по периодам создания резервов </w:t>
            </w:r>
          </w:p>
          <w:p w:rsidR="00FC4665" w:rsidRPr="00142CCA" w:rsidRDefault="00FC4665" w:rsidP="00FC4665">
            <w:pPr>
              <w:spacing w:after="0" w:line="228" w:lineRule="auto"/>
              <w:ind w:right="-108"/>
              <w:jc w:val="center"/>
              <w:rPr>
                <w:rFonts w:ascii="Times New Roman" w:hAnsi="Times New Roman"/>
                <w:sz w:val="20"/>
                <w:szCs w:val="20"/>
                <w:lang w:val="ru-RU"/>
              </w:rPr>
            </w:pPr>
            <w:r w:rsidRPr="00142CCA">
              <w:rPr>
                <w:rFonts w:ascii="Times New Roman" w:hAnsi="Times New Roman"/>
                <w:sz w:val="20"/>
                <w:szCs w:val="20"/>
                <w:lang w:val="ru-RU"/>
              </w:rPr>
              <w:t>в текущем году</w:t>
            </w:r>
            <w:r w:rsidRPr="00142CCA">
              <w:rPr>
                <w:rFonts w:ascii="Times New Roman" w:hAnsi="Times New Roman"/>
                <w:sz w:val="20"/>
                <w:szCs w:val="20"/>
                <w:vertAlign w:val="superscript"/>
                <w:lang w:val="ru-RU"/>
              </w:rPr>
              <w:footnoteReference w:id="2"/>
            </w:r>
          </w:p>
        </w:tc>
      </w:tr>
      <w:tr w:rsidR="00FC4665" w:rsidRPr="00142CCA" w:rsidTr="00EC374C">
        <w:trPr>
          <w:trHeight w:val="420"/>
        </w:trPr>
        <w:tc>
          <w:tcPr>
            <w:tcW w:w="5104" w:type="dxa"/>
            <w:vMerge/>
            <w:tcBorders>
              <w:top w:val="single" w:sz="4" w:space="0" w:color="auto"/>
              <w:left w:val="double" w:sz="4" w:space="0" w:color="auto"/>
              <w:bottom w:val="double" w:sz="4" w:space="0" w:color="auto"/>
              <w:right w:val="single" w:sz="4" w:space="0" w:color="auto"/>
            </w:tcBorders>
          </w:tcPr>
          <w:p w:rsidR="00FC4665" w:rsidRPr="00142CCA" w:rsidRDefault="00FC4665" w:rsidP="00FC4665">
            <w:pPr>
              <w:autoSpaceDE w:val="0"/>
              <w:autoSpaceDN w:val="0"/>
              <w:adjustRightInd w:val="0"/>
              <w:spacing w:before="120" w:after="120" w:line="228" w:lineRule="auto"/>
              <w:ind w:left="-1134"/>
              <w:jc w:val="center"/>
              <w:rPr>
                <w:rFonts w:ascii="Times New Roman" w:hAnsi="Times New Roman"/>
                <w:sz w:val="24"/>
                <w:lang w:val="ru-RU"/>
              </w:rPr>
            </w:pPr>
          </w:p>
        </w:tc>
        <w:tc>
          <w:tcPr>
            <w:tcW w:w="1701" w:type="dxa"/>
            <w:vMerge/>
            <w:tcBorders>
              <w:top w:val="single" w:sz="4" w:space="0" w:color="auto"/>
              <w:left w:val="single" w:sz="4" w:space="0" w:color="auto"/>
              <w:bottom w:val="double" w:sz="4" w:space="0" w:color="auto"/>
              <w:right w:val="single" w:sz="4" w:space="0" w:color="auto"/>
            </w:tcBorders>
          </w:tcPr>
          <w:p w:rsidR="00FC4665" w:rsidRPr="00142CCA" w:rsidRDefault="00FC4665" w:rsidP="00FC4665">
            <w:pPr>
              <w:autoSpaceDE w:val="0"/>
              <w:autoSpaceDN w:val="0"/>
              <w:adjustRightInd w:val="0"/>
              <w:spacing w:before="120" w:after="120" w:line="228" w:lineRule="auto"/>
              <w:jc w:val="center"/>
              <w:rPr>
                <w:rFonts w:ascii="Times New Roman" w:hAnsi="Times New Roman"/>
                <w:sz w:val="24"/>
                <w:lang w:val="ru-RU"/>
              </w:rPr>
            </w:pPr>
          </w:p>
        </w:tc>
        <w:tc>
          <w:tcPr>
            <w:tcW w:w="1276" w:type="dxa"/>
            <w:vMerge/>
            <w:tcBorders>
              <w:top w:val="single" w:sz="4" w:space="0" w:color="auto"/>
              <w:left w:val="double" w:sz="4" w:space="0" w:color="auto"/>
              <w:bottom w:val="double" w:sz="4" w:space="0" w:color="auto"/>
              <w:right w:val="single" w:sz="4" w:space="0" w:color="auto"/>
            </w:tcBorders>
          </w:tcPr>
          <w:p w:rsidR="00FC4665" w:rsidRPr="00142CCA" w:rsidRDefault="00FC4665" w:rsidP="00FC4665">
            <w:pPr>
              <w:spacing w:after="0" w:line="228" w:lineRule="auto"/>
              <w:ind w:left="-108" w:right="-108"/>
              <w:jc w:val="center"/>
              <w:rPr>
                <w:rFonts w:ascii="Times New Roman" w:hAnsi="Times New Roman"/>
                <w:sz w:val="20"/>
                <w:szCs w:val="20"/>
                <w:lang w:val="ru-RU"/>
              </w:rPr>
            </w:pPr>
          </w:p>
        </w:tc>
        <w:tc>
          <w:tcPr>
            <w:tcW w:w="1134" w:type="dxa"/>
            <w:tcBorders>
              <w:top w:val="single" w:sz="4" w:space="0" w:color="auto"/>
              <w:left w:val="single" w:sz="4" w:space="0" w:color="auto"/>
              <w:bottom w:val="double" w:sz="4" w:space="0" w:color="auto"/>
              <w:right w:val="single" w:sz="4" w:space="0" w:color="auto"/>
            </w:tcBorders>
          </w:tcPr>
          <w:p w:rsidR="00FC4665" w:rsidRPr="00142CCA" w:rsidRDefault="00FC4665" w:rsidP="00FC4665">
            <w:pPr>
              <w:spacing w:after="0" w:line="228" w:lineRule="auto"/>
              <w:ind w:right="-108"/>
              <w:jc w:val="center"/>
              <w:rPr>
                <w:rFonts w:ascii="Times New Roman" w:hAnsi="Times New Roman"/>
                <w:sz w:val="20"/>
                <w:szCs w:val="20"/>
                <w:lang w:val="ru-RU"/>
              </w:rPr>
            </w:pPr>
            <w:r w:rsidRPr="00142CCA">
              <w:rPr>
                <w:rFonts w:ascii="Times New Roman" w:hAnsi="Times New Roman"/>
                <w:sz w:val="20"/>
                <w:szCs w:val="20"/>
                <w:lang w:val="ru-RU"/>
              </w:rPr>
              <w:t xml:space="preserve">до </w:t>
            </w:r>
            <w:proofErr w:type="spellStart"/>
            <w:r w:rsidRPr="00142CCA">
              <w:rPr>
                <w:rFonts w:ascii="Times New Roman" w:hAnsi="Times New Roman"/>
                <w:sz w:val="20"/>
                <w:szCs w:val="20"/>
                <w:lang w:val="ru-RU"/>
              </w:rPr>
              <w:t>созд</w:t>
            </w:r>
            <w:proofErr w:type="spellEnd"/>
            <w:r w:rsidRPr="00142CCA">
              <w:rPr>
                <w:rFonts w:ascii="Times New Roman" w:hAnsi="Times New Roman"/>
                <w:sz w:val="20"/>
                <w:szCs w:val="20"/>
                <w:lang w:val="ru-RU"/>
              </w:rPr>
              <w:t>. резерва</w:t>
            </w:r>
          </w:p>
        </w:tc>
        <w:tc>
          <w:tcPr>
            <w:tcW w:w="1134" w:type="dxa"/>
            <w:tcBorders>
              <w:top w:val="single" w:sz="4" w:space="0" w:color="auto"/>
              <w:left w:val="single" w:sz="4" w:space="0" w:color="auto"/>
              <w:bottom w:val="double" w:sz="4" w:space="0" w:color="auto"/>
              <w:right w:val="double" w:sz="4" w:space="0" w:color="auto"/>
            </w:tcBorders>
          </w:tcPr>
          <w:p w:rsidR="00FC4665" w:rsidRPr="00142CCA" w:rsidRDefault="00FC4665" w:rsidP="00FC4665">
            <w:pPr>
              <w:spacing w:after="0" w:line="228" w:lineRule="auto"/>
              <w:ind w:right="-108"/>
              <w:jc w:val="center"/>
              <w:rPr>
                <w:rFonts w:ascii="Times New Roman" w:hAnsi="Times New Roman"/>
                <w:sz w:val="20"/>
                <w:szCs w:val="20"/>
                <w:lang w:val="ru-RU"/>
              </w:rPr>
            </w:pPr>
            <w:r w:rsidRPr="00142CCA">
              <w:rPr>
                <w:rFonts w:ascii="Times New Roman" w:hAnsi="Times New Roman"/>
                <w:sz w:val="20"/>
                <w:szCs w:val="20"/>
                <w:lang w:val="ru-RU"/>
              </w:rPr>
              <w:t xml:space="preserve">после </w:t>
            </w:r>
            <w:proofErr w:type="spellStart"/>
            <w:r w:rsidRPr="00142CCA">
              <w:rPr>
                <w:rFonts w:ascii="Times New Roman" w:hAnsi="Times New Roman"/>
                <w:sz w:val="20"/>
                <w:szCs w:val="20"/>
                <w:lang w:val="ru-RU"/>
              </w:rPr>
              <w:t>созд</w:t>
            </w:r>
            <w:proofErr w:type="spellEnd"/>
            <w:r w:rsidRPr="00142CCA">
              <w:rPr>
                <w:rFonts w:ascii="Times New Roman" w:hAnsi="Times New Roman"/>
                <w:sz w:val="20"/>
                <w:szCs w:val="20"/>
                <w:lang w:val="ru-RU"/>
              </w:rPr>
              <w:t>. резерва</w:t>
            </w:r>
          </w:p>
        </w:tc>
      </w:tr>
      <w:tr w:rsidR="00FC4665" w:rsidRPr="00142CCA" w:rsidTr="00EC374C">
        <w:trPr>
          <w:trHeight w:val="258"/>
        </w:trPr>
        <w:tc>
          <w:tcPr>
            <w:tcW w:w="5104" w:type="dxa"/>
            <w:tcBorders>
              <w:top w:val="double" w:sz="4" w:space="0" w:color="auto"/>
              <w:left w:val="double" w:sz="4" w:space="0" w:color="auto"/>
              <w:bottom w:val="single" w:sz="4" w:space="0" w:color="000000"/>
              <w:right w:val="single" w:sz="4" w:space="0" w:color="auto"/>
            </w:tcBorders>
          </w:tcPr>
          <w:p w:rsidR="00FC4665" w:rsidRPr="00142CCA" w:rsidRDefault="00FC4665" w:rsidP="00FC4665">
            <w:pPr>
              <w:autoSpaceDE w:val="0"/>
              <w:autoSpaceDN w:val="0"/>
              <w:adjustRightInd w:val="0"/>
              <w:spacing w:after="0" w:line="228" w:lineRule="auto"/>
              <w:ind w:right="-108"/>
              <w:rPr>
                <w:rFonts w:ascii="Times New Roman" w:hAnsi="Times New Roman"/>
                <w:sz w:val="20"/>
                <w:szCs w:val="20"/>
                <w:lang w:val="ru-RU"/>
              </w:rPr>
            </w:pPr>
            <w:r w:rsidRPr="00142CCA">
              <w:rPr>
                <w:rFonts w:ascii="Times New Roman" w:hAnsi="Times New Roman"/>
                <w:sz w:val="20"/>
                <w:szCs w:val="20"/>
                <w:lang w:val="ru-RU"/>
              </w:rPr>
              <w:t>1. Услуги по управлению многоквартирным домом</w:t>
            </w:r>
          </w:p>
          <w:p w:rsidR="00FC4665" w:rsidRPr="00142CCA" w:rsidRDefault="00FC4665" w:rsidP="00FC4665">
            <w:pPr>
              <w:autoSpaceDE w:val="0"/>
              <w:autoSpaceDN w:val="0"/>
              <w:adjustRightInd w:val="0"/>
              <w:spacing w:after="0" w:line="228" w:lineRule="auto"/>
              <w:ind w:right="-108"/>
              <w:rPr>
                <w:rFonts w:ascii="Times New Roman" w:hAnsi="Times New Roman"/>
                <w:sz w:val="20"/>
                <w:szCs w:val="20"/>
                <w:lang w:val="ru-RU"/>
              </w:rPr>
            </w:pPr>
            <w:r w:rsidRPr="00142CCA">
              <w:rPr>
                <w:rFonts w:ascii="Times New Roman" w:hAnsi="Times New Roman"/>
                <w:sz w:val="20"/>
                <w:szCs w:val="20"/>
                <w:lang w:val="ru-RU"/>
              </w:rPr>
              <w:t>2. Услуги по содержанию многоквартирного дома</w:t>
            </w:r>
          </w:p>
          <w:p w:rsidR="00FC4665" w:rsidRPr="00142CCA" w:rsidRDefault="00FC4665" w:rsidP="00FC4665">
            <w:pPr>
              <w:autoSpaceDE w:val="0"/>
              <w:autoSpaceDN w:val="0"/>
              <w:adjustRightInd w:val="0"/>
              <w:spacing w:after="0" w:line="228" w:lineRule="auto"/>
              <w:ind w:right="-108"/>
              <w:rPr>
                <w:rFonts w:ascii="Times New Roman" w:hAnsi="Times New Roman"/>
                <w:sz w:val="20"/>
                <w:szCs w:val="20"/>
                <w:lang w:val="ru-RU"/>
              </w:rPr>
            </w:pPr>
            <w:r w:rsidRPr="00142CCA">
              <w:rPr>
                <w:rFonts w:ascii="Times New Roman" w:hAnsi="Times New Roman"/>
                <w:sz w:val="20"/>
                <w:szCs w:val="20"/>
                <w:lang w:val="ru-RU"/>
              </w:rPr>
              <w:t>3. Работы по текущему ремонту без резервов</w:t>
            </w:r>
          </w:p>
          <w:p w:rsidR="00FC4665" w:rsidRPr="00142CCA" w:rsidRDefault="00FC4665" w:rsidP="00FC4665">
            <w:pPr>
              <w:autoSpaceDE w:val="0"/>
              <w:autoSpaceDN w:val="0"/>
              <w:adjustRightInd w:val="0"/>
              <w:spacing w:after="0" w:line="228" w:lineRule="auto"/>
              <w:ind w:right="-108"/>
              <w:rPr>
                <w:rFonts w:ascii="Times New Roman" w:hAnsi="Times New Roman"/>
                <w:sz w:val="20"/>
                <w:szCs w:val="20"/>
                <w:lang w:val="ru-RU"/>
              </w:rPr>
            </w:pPr>
            <w:r w:rsidRPr="00142CCA">
              <w:rPr>
                <w:rFonts w:ascii="Times New Roman" w:hAnsi="Times New Roman"/>
                <w:sz w:val="20"/>
                <w:szCs w:val="20"/>
                <w:lang w:val="ru-RU"/>
              </w:rPr>
              <w:t>4. Резерв на ремонт с января 2013г. до июня 2015 года</w:t>
            </w:r>
          </w:p>
          <w:p w:rsidR="00FC4665" w:rsidRPr="00142CCA" w:rsidRDefault="00FC4665" w:rsidP="00FC4665">
            <w:pPr>
              <w:autoSpaceDE w:val="0"/>
              <w:autoSpaceDN w:val="0"/>
              <w:adjustRightInd w:val="0"/>
              <w:spacing w:after="0" w:line="228" w:lineRule="auto"/>
              <w:ind w:right="-108"/>
              <w:rPr>
                <w:rFonts w:ascii="Times New Roman" w:hAnsi="Times New Roman"/>
                <w:sz w:val="20"/>
                <w:szCs w:val="20"/>
                <w:lang w:val="ru-RU"/>
              </w:rPr>
            </w:pPr>
            <w:r w:rsidRPr="00142CCA">
              <w:rPr>
                <w:rFonts w:ascii="Times New Roman" w:hAnsi="Times New Roman"/>
                <w:sz w:val="20"/>
                <w:szCs w:val="20"/>
                <w:lang w:val="ru-RU"/>
              </w:rPr>
              <w:t>5. Резерв на ремонт с января 2013г. до мая 2016 года</w:t>
            </w:r>
          </w:p>
          <w:p w:rsidR="00FC4665" w:rsidRPr="00142CCA" w:rsidRDefault="00FC4665" w:rsidP="00FC4665">
            <w:pPr>
              <w:autoSpaceDE w:val="0"/>
              <w:autoSpaceDN w:val="0"/>
              <w:adjustRightInd w:val="0"/>
              <w:spacing w:after="0" w:line="228" w:lineRule="auto"/>
              <w:ind w:right="-108"/>
              <w:rPr>
                <w:rFonts w:ascii="Times New Roman" w:hAnsi="Times New Roman"/>
                <w:sz w:val="20"/>
                <w:szCs w:val="20"/>
                <w:lang w:val="ru-RU"/>
              </w:rPr>
            </w:pPr>
            <w:r w:rsidRPr="00142CCA">
              <w:rPr>
                <w:rFonts w:ascii="Times New Roman" w:hAnsi="Times New Roman"/>
                <w:sz w:val="20"/>
                <w:szCs w:val="20"/>
                <w:lang w:val="ru-RU"/>
              </w:rPr>
              <w:t xml:space="preserve">6. Резерв на непредвиденные работы </w:t>
            </w:r>
          </w:p>
        </w:tc>
        <w:tc>
          <w:tcPr>
            <w:tcW w:w="1701" w:type="dxa"/>
            <w:tcBorders>
              <w:top w:val="double" w:sz="4" w:space="0" w:color="auto"/>
              <w:left w:val="single" w:sz="4" w:space="0" w:color="auto"/>
              <w:bottom w:val="single" w:sz="4" w:space="0" w:color="000000"/>
              <w:right w:val="single" w:sz="4" w:space="0" w:color="auto"/>
            </w:tcBorders>
          </w:tcPr>
          <w:p w:rsidR="00FC4665" w:rsidRPr="00142CCA" w:rsidRDefault="00FC4665" w:rsidP="00FC4665">
            <w:pPr>
              <w:autoSpaceDE w:val="0"/>
              <w:autoSpaceDN w:val="0"/>
              <w:adjustRightInd w:val="0"/>
              <w:spacing w:before="120" w:after="120" w:line="228" w:lineRule="auto"/>
              <w:jc w:val="center"/>
              <w:rPr>
                <w:rFonts w:ascii="Times New Roman" w:hAnsi="Times New Roman"/>
                <w:sz w:val="24"/>
                <w:lang w:val="ru-RU"/>
              </w:rPr>
            </w:pPr>
          </w:p>
        </w:tc>
        <w:tc>
          <w:tcPr>
            <w:tcW w:w="1276" w:type="dxa"/>
            <w:tcBorders>
              <w:top w:val="double" w:sz="4" w:space="0" w:color="auto"/>
              <w:left w:val="double" w:sz="4" w:space="0" w:color="auto"/>
              <w:bottom w:val="single" w:sz="4" w:space="0" w:color="000000"/>
              <w:right w:val="single" w:sz="4" w:space="0" w:color="auto"/>
            </w:tcBorders>
          </w:tcPr>
          <w:p w:rsidR="00FC4665" w:rsidRPr="00142CCA" w:rsidRDefault="00FC4665" w:rsidP="00FC4665">
            <w:pPr>
              <w:spacing w:after="0" w:line="228" w:lineRule="auto"/>
              <w:ind w:left="-108" w:right="-108"/>
              <w:jc w:val="center"/>
              <w:rPr>
                <w:rFonts w:ascii="Times New Roman" w:hAnsi="Times New Roman"/>
                <w:sz w:val="24"/>
                <w:lang w:val="ru-RU"/>
              </w:rPr>
            </w:pPr>
          </w:p>
        </w:tc>
        <w:tc>
          <w:tcPr>
            <w:tcW w:w="1134" w:type="dxa"/>
            <w:tcBorders>
              <w:top w:val="double" w:sz="4" w:space="0" w:color="auto"/>
              <w:left w:val="single" w:sz="4" w:space="0" w:color="auto"/>
              <w:bottom w:val="single" w:sz="4" w:space="0" w:color="000000"/>
              <w:right w:val="single" w:sz="4" w:space="0" w:color="auto"/>
            </w:tcBorders>
          </w:tcPr>
          <w:p w:rsidR="00FC4665" w:rsidRPr="00142CCA" w:rsidRDefault="00FC4665" w:rsidP="00FC4665">
            <w:pPr>
              <w:spacing w:after="0" w:line="228" w:lineRule="auto"/>
              <w:ind w:right="-108"/>
              <w:jc w:val="center"/>
              <w:rPr>
                <w:rFonts w:ascii="Times New Roman" w:hAnsi="Times New Roman"/>
                <w:sz w:val="24"/>
                <w:lang w:val="ru-RU"/>
              </w:rPr>
            </w:pPr>
          </w:p>
        </w:tc>
        <w:tc>
          <w:tcPr>
            <w:tcW w:w="1134" w:type="dxa"/>
            <w:tcBorders>
              <w:top w:val="double" w:sz="4" w:space="0" w:color="auto"/>
              <w:left w:val="single" w:sz="4" w:space="0" w:color="auto"/>
              <w:bottom w:val="single" w:sz="4" w:space="0" w:color="000000"/>
              <w:right w:val="double" w:sz="4" w:space="0" w:color="auto"/>
            </w:tcBorders>
          </w:tcPr>
          <w:p w:rsidR="00FC4665" w:rsidRPr="00142CCA" w:rsidRDefault="00FC4665" w:rsidP="00FC4665">
            <w:pPr>
              <w:spacing w:after="0" w:line="228" w:lineRule="auto"/>
              <w:ind w:right="-108"/>
              <w:jc w:val="center"/>
              <w:rPr>
                <w:rFonts w:ascii="Times New Roman" w:hAnsi="Times New Roman"/>
                <w:sz w:val="24"/>
                <w:lang w:val="ru-RU"/>
              </w:rPr>
            </w:pPr>
          </w:p>
        </w:tc>
      </w:tr>
      <w:tr w:rsidR="00FC4665" w:rsidRPr="00142CCA" w:rsidTr="00EC374C">
        <w:trPr>
          <w:trHeight w:val="209"/>
        </w:trPr>
        <w:tc>
          <w:tcPr>
            <w:tcW w:w="5104" w:type="dxa"/>
            <w:tcBorders>
              <w:top w:val="single" w:sz="4" w:space="0" w:color="000000"/>
              <w:left w:val="double" w:sz="4" w:space="0" w:color="auto"/>
              <w:bottom w:val="single" w:sz="4" w:space="0" w:color="000000"/>
              <w:right w:val="single" w:sz="4" w:space="0" w:color="auto"/>
            </w:tcBorders>
          </w:tcPr>
          <w:p w:rsidR="00FC4665" w:rsidRPr="00142CCA" w:rsidRDefault="00FC4665" w:rsidP="00FC4665">
            <w:pPr>
              <w:autoSpaceDE w:val="0"/>
              <w:autoSpaceDN w:val="0"/>
              <w:adjustRightInd w:val="0"/>
              <w:spacing w:after="0" w:line="240" w:lineRule="auto"/>
              <w:ind w:right="-108" w:firstLine="318"/>
              <w:rPr>
                <w:rFonts w:ascii="Times New Roman" w:hAnsi="Times New Roman"/>
                <w:sz w:val="20"/>
                <w:szCs w:val="20"/>
                <w:lang w:val="ru-RU"/>
              </w:rPr>
            </w:pPr>
            <w:r w:rsidRPr="00142CCA">
              <w:rPr>
                <w:rFonts w:ascii="Times New Roman" w:hAnsi="Times New Roman"/>
                <w:sz w:val="20"/>
                <w:szCs w:val="20"/>
                <w:lang w:val="ru-RU"/>
              </w:rPr>
              <w:t>Итого:</w:t>
            </w:r>
          </w:p>
        </w:tc>
        <w:tc>
          <w:tcPr>
            <w:tcW w:w="1701" w:type="dxa"/>
            <w:tcBorders>
              <w:top w:val="single" w:sz="4" w:space="0" w:color="000000"/>
              <w:left w:val="single" w:sz="4" w:space="0" w:color="auto"/>
              <w:bottom w:val="single" w:sz="4" w:space="0" w:color="000000"/>
              <w:right w:val="single" w:sz="4" w:space="0" w:color="auto"/>
            </w:tcBorders>
            <w:vAlign w:val="center"/>
          </w:tcPr>
          <w:p w:rsidR="00FC4665" w:rsidRPr="00142CCA" w:rsidRDefault="00FC4665" w:rsidP="00FC4665">
            <w:pPr>
              <w:tabs>
                <w:tab w:val="left" w:pos="459"/>
              </w:tabs>
              <w:autoSpaceDE w:val="0"/>
              <w:autoSpaceDN w:val="0"/>
              <w:adjustRightInd w:val="0"/>
              <w:spacing w:after="0" w:line="240" w:lineRule="auto"/>
              <w:jc w:val="center"/>
              <w:rPr>
                <w:rFonts w:ascii="Times New Roman" w:hAnsi="Times New Roman"/>
                <w:sz w:val="24"/>
                <w:lang w:val="ru-RU"/>
              </w:rPr>
            </w:pPr>
          </w:p>
        </w:tc>
        <w:tc>
          <w:tcPr>
            <w:tcW w:w="1276" w:type="dxa"/>
            <w:tcBorders>
              <w:top w:val="single" w:sz="4" w:space="0" w:color="000000"/>
              <w:left w:val="double" w:sz="4" w:space="0" w:color="auto"/>
              <w:bottom w:val="single" w:sz="4" w:space="0" w:color="000000"/>
              <w:right w:val="single" w:sz="4" w:space="0" w:color="auto"/>
            </w:tcBorders>
          </w:tcPr>
          <w:p w:rsidR="00FC4665" w:rsidRPr="00142CCA" w:rsidRDefault="00FC4665" w:rsidP="00FC4665">
            <w:pPr>
              <w:spacing w:after="0" w:line="240" w:lineRule="auto"/>
              <w:jc w:val="center"/>
              <w:rPr>
                <w:rFonts w:ascii="Times New Roman" w:hAnsi="Times New Roman"/>
                <w:sz w:val="24"/>
                <w:lang w:val="ru-RU"/>
              </w:rPr>
            </w:pPr>
          </w:p>
        </w:tc>
        <w:tc>
          <w:tcPr>
            <w:tcW w:w="1134" w:type="dxa"/>
            <w:tcBorders>
              <w:top w:val="single" w:sz="4" w:space="0" w:color="000000"/>
              <w:left w:val="single" w:sz="4" w:space="0" w:color="auto"/>
              <w:bottom w:val="single" w:sz="4" w:space="0" w:color="000000"/>
              <w:right w:val="single" w:sz="4" w:space="0" w:color="auto"/>
            </w:tcBorders>
          </w:tcPr>
          <w:p w:rsidR="00FC4665" w:rsidRPr="00142CCA" w:rsidRDefault="00FC4665" w:rsidP="00FC4665">
            <w:pPr>
              <w:spacing w:after="0" w:line="240" w:lineRule="auto"/>
              <w:ind w:right="-108"/>
              <w:jc w:val="center"/>
              <w:rPr>
                <w:rFonts w:ascii="Times New Roman" w:hAnsi="Times New Roman"/>
                <w:sz w:val="24"/>
                <w:lang w:val="ru-RU"/>
              </w:rPr>
            </w:pPr>
          </w:p>
        </w:tc>
        <w:tc>
          <w:tcPr>
            <w:tcW w:w="1134" w:type="dxa"/>
            <w:tcBorders>
              <w:top w:val="single" w:sz="4" w:space="0" w:color="000000"/>
              <w:left w:val="single" w:sz="4" w:space="0" w:color="auto"/>
              <w:bottom w:val="single" w:sz="4" w:space="0" w:color="000000"/>
              <w:right w:val="double" w:sz="4" w:space="0" w:color="auto"/>
            </w:tcBorders>
          </w:tcPr>
          <w:p w:rsidR="00FC4665" w:rsidRPr="00142CCA" w:rsidRDefault="00FC4665" w:rsidP="00FC4665">
            <w:pPr>
              <w:spacing w:after="0" w:line="240" w:lineRule="auto"/>
              <w:ind w:right="-108"/>
              <w:jc w:val="center"/>
              <w:rPr>
                <w:rFonts w:ascii="Times New Roman" w:hAnsi="Times New Roman"/>
                <w:sz w:val="24"/>
                <w:lang w:val="ru-RU"/>
              </w:rPr>
            </w:pPr>
          </w:p>
        </w:tc>
      </w:tr>
      <w:tr w:rsidR="00FC4665" w:rsidRPr="00142CCA" w:rsidTr="00EC374C">
        <w:trPr>
          <w:trHeight w:val="251"/>
        </w:trPr>
        <w:tc>
          <w:tcPr>
            <w:tcW w:w="5104" w:type="dxa"/>
            <w:tcBorders>
              <w:top w:val="single" w:sz="4" w:space="0" w:color="000000"/>
              <w:left w:val="double" w:sz="4" w:space="0" w:color="auto"/>
              <w:bottom w:val="single" w:sz="4" w:space="0" w:color="000000"/>
              <w:right w:val="single" w:sz="4" w:space="0" w:color="auto"/>
            </w:tcBorders>
          </w:tcPr>
          <w:p w:rsidR="00FC4665" w:rsidRPr="00142CCA" w:rsidRDefault="00FC4665" w:rsidP="00FC4665">
            <w:pPr>
              <w:autoSpaceDE w:val="0"/>
              <w:autoSpaceDN w:val="0"/>
              <w:adjustRightInd w:val="0"/>
              <w:spacing w:after="0" w:line="240" w:lineRule="auto"/>
              <w:ind w:right="-108" w:firstLine="318"/>
              <w:rPr>
                <w:rFonts w:ascii="Times New Roman" w:hAnsi="Times New Roman"/>
                <w:sz w:val="20"/>
                <w:szCs w:val="20"/>
                <w:lang w:val="ru-RU"/>
              </w:rPr>
            </w:pPr>
            <w:r w:rsidRPr="00142CCA">
              <w:rPr>
                <w:rFonts w:ascii="Times New Roman" w:hAnsi="Times New Roman"/>
                <w:sz w:val="20"/>
                <w:szCs w:val="20"/>
                <w:lang w:val="ru-RU"/>
              </w:rPr>
              <w:t>Размер платы за содержание и ремонт ж/помещения</w:t>
            </w:r>
          </w:p>
        </w:tc>
        <w:tc>
          <w:tcPr>
            <w:tcW w:w="1701" w:type="dxa"/>
            <w:tcBorders>
              <w:top w:val="single" w:sz="4" w:space="0" w:color="000000"/>
              <w:left w:val="single" w:sz="4" w:space="0" w:color="auto"/>
              <w:bottom w:val="single" w:sz="4" w:space="0" w:color="000000"/>
              <w:right w:val="single" w:sz="4" w:space="0" w:color="auto"/>
            </w:tcBorders>
            <w:vAlign w:val="center"/>
          </w:tcPr>
          <w:p w:rsidR="00FC4665" w:rsidRPr="00142CCA" w:rsidRDefault="00FC4665" w:rsidP="00FC4665">
            <w:pPr>
              <w:tabs>
                <w:tab w:val="left" w:pos="176"/>
              </w:tabs>
              <w:autoSpaceDE w:val="0"/>
              <w:autoSpaceDN w:val="0"/>
              <w:adjustRightInd w:val="0"/>
              <w:spacing w:after="0" w:line="228" w:lineRule="auto"/>
              <w:jc w:val="center"/>
              <w:rPr>
                <w:rFonts w:ascii="Times New Roman" w:hAnsi="Times New Roman"/>
                <w:sz w:val="24"/>
                <w:lang w:val="ru-RU"/>
              </w:rPr>
            </w:pPr>
            <w:r w:rsidRPr="00142CCA">
              <w:rPr>
                <w:rFonts w:ascii="Times New Roman" w:hAnsi="Times New Roman"/>
                <w:sz w:val="24"/>
                <w:lang w:val="ru-RU"/>
              </w:rPr>
              <w:t>-</w:t>
            </w:r>
          </w:p>
        </w:tc>
        <w:tc>
          <w:tcPr>
            <w:tcW w:w="1276" w:type="dxa"/>
            <w:tcBorders>
              <w:top w:val="single" w:sz="4" w:space="0" w:color="000000"/>
              <w:left w:val="double" w:sz="4" w:space="0" w:color="auto"/>
              <w:bottom w:val="single" w:sz="4" w:space="0" w:color="000000"/>
              <w:right w:val="single" w:sz="4" w:space="0" w:color="auto"/>
            </w:tcBorders>
          </w:tcPr>
          <w:p w:rsidR="00FC4665" w:rsidRPr="00142CCA" w:rsidRDefault="00FC4665" w:rsidP="00FC4665">
            <w:pPr>
              <w:spacing w:after="0" w:line="228" w:lineRule="auto"/>
              <w:ind w:left="-108" w:right="-108"/>
              <w:jc w:val="center"/>
              <w:rPr>
                <w:rFonts w:ascii="Times New Roman" w:hAnsi="Times New Roman"/>
                <w:sz w:val="24"/>
                <w:lang w:val="ru-RU"/>
              </w:rPr>
            </w:pPr>
          </w:p>
        </w:tc>
        <w:tc>
          <w:tcPr>
            <w:tcW w:w="1134" w:type="dxa"/>
            <w:tcBorders>
              <w:top w:val="single" w:sz="4" w:space="0" w:color="000000"/>
              <w:left w:val="single" w:sz="4" w:space="0" w:color="auto"/>
              <w:bottom w:val="single" w:sz="4" w:space="0" w:color="000000"/>
              <w:right w:val="single" w:sz="4" w:space="0" w:color="auto"/>
            </w:tcBorders>
          </w:tcPr>
          <w:p w:rsidR="00FC4665" w:rsidRPr="00142CCA" w:rsidRDefault="00FC4665" w:rsidP="00FC4665">
            <w:pPr>
              <w:spacing w:after="0" w:line="228" w:lineRule="auto"/>
              <w:ind w:right="-108"/>
              <w:jc w:val="center"/>
              <w:rPr>
                <w:rFonts w:ascii="Times New Roman" w:hAnsi="Times New Roman"/>
                <w:sz w:val="24"/>
                <w:lang w:val="ru-RU"/>
              </w:rPr>
            </w:pPr>
          </w:p>
        </w:tc>
        <w:tc>
          <w:tcPr>
            <w:tcW w:w="1134" w:type="dxa"/>
            <w:tcBorders>
              <w:top w:val="single" w:sz="4" w:space="0" w:color="000000"/>
              <w:left w:val="single" w:sz="4" w:space="0" w:color="auto"/>
              <w:bottom w:val="single" w:sz="4" w:space="0" w:color="000000"/>
              <w:right w:val="double" w:sz="4" w:space="0" w:color="auto"/>
            </w:tcBorders>
          </w:tcPr>
          <w:p w:rsidR="00FC4665" w:rsidRPr="00142CCA" w:rsidRDefault="00FC4665" w:rsidP="00FC4665">
            <w:pPr>
              <w:spacing w:after="0" w:line="228" w:lineRule="auto"/>
              <w:ind w:right="-108"/>
              <w:jc w:val="center"/>
              <w:rPr>
                <w:rFonts w:ascii="Times New Roman" w:hAnsi="Times New Roman"/>
                <w:sz w:val="24"/>
                <w:lang w:val="ru-RU"/>
              </w:rPr>
            </w:pPr>
          </w:p>
        </w:tc>
      </w:tr>
      <w:tr w:rsidR="00FC4665" w:rsidRPr="00142CCA" w:rsidTr="00EC374C">
        <w:trPr>
          <w:trHeight w:val="251"/>
        </w:trPr>
        <w:tc>
          <w:tcPr>
            <w:tcW w:w="5104" w:type="dxa"/>
            <w:tcBorders>
              <w:top w:val="single" w:sz="4" w:space="0" w:color="000000"/>
              <w:left w:val="double" w:sz="4" w:space="0" w:color="auto"/>
              <w:bottom w:val="single" w:sz="4" w:space="0" w:color="000000"/>
              <w:right w:val="single" w:sz="4" w:space="0" w:color="auto"/>
            </w:tcBorders>
          </w:tcPr>
          <w:p w:rsidR="00FC4665" w:rsidRPr="00142CCA" w:rsidRDefault="00FC4665" w:rsidP="00FC4665">
            <w:pPr>
              <w:autoSpaceDE w:val="0"/>
              <w:autoSpaceDN w:val="0"/>
              <w:adjustRightInd w:val="0"/>
              <w:spacing w:after="0" w:line="240" w:lineRule="auto"/>
              <w:ind w:left="318" w:right="-108"/>
              <w:rPr>
                <w:rFonts w:ascii="Times New Roman" w:hAnsi="Times New Roman"/>
                <w:sz w:val="20"/>
                <w:szCs w:val="20"/>
                <w:lang w:val="ru-RU"/>
              </w:rPr>
            </w:pPr>
            <w:r w:rsidRPr="00142CCA">
              <w:rPr>
                <w:rFonts w:ascii="Times New Roman" w:hAnsi="Times New Roman"/>
                <w:sz w:val="20"/>
                <w:szCs w:val="20"/>
                <w:lang w:val="ru-RU"/>
              </w:rPr>
              <w:t xml:space="preserve">Доходы от использования общего имущества в </w:t>
            </w:r>
            <w:proofErr w:type="spellStart"/>
            <w:r w:rsidRPr="00142CCA">
              <w:rPr>
                <w:rFonts w:ascii="Times New Roman" w:hAnsi="Times New Roman"/>
                <w:sz w:val="20"/>
                <w:szCs w:val="20"/>
                <w:lang w:val="ru-RU"/>
              </w:rPr>
              <w:t>мн</w:t>
            </w:r>
            <w:proofErr w:type="spellEnd"/>
            <w:r w:rsidRPr="00142CCA">
              <w:rPr>
                <w:rFonts w:ascii="Times New Roman" w:hAnsi="Times New Roman"/>
                <w:sz w:val="20"/>
                <w:szCs w:val="20"/>
                <w:lang w:val="ru-RU"/>
              </w:rPr>
              <w:t>/доме</w:t>
            </w:r>
          </w:p>
        </w:tc>
        <w:tc>
          <w:tcPr>
            <w:tcW w:w="1701" w:type="dxa"/>
            <w:tcBorders>
              <w:top w:val="single" w:sz="4" w:space="0" w:color="000000"/>
              <w:left w:val="single" w:sz="4" w:space="0" w:color="auto"/>
              <w:bottom w:val="single" w:sz="4" w:space="0" w:color="000000"/>
              <w:right w:val="single" w:sz="4" w:space="0" w:color="auto"/>
            </w:tcBorders>
            <w:vAlign w:val="center"/>
          </w:tcPr>
          <w:p w:rsidR="00FC4665" w:rsidRPr="00142CCA" w:rsidRDefault="00FC4665" w:rsidP="00FC4665">
            <w:pPr>
              <w:tabs>
                <w:tab w:val="left" w:pos="176"/>
              </w:tabs>
              <w:autoSpaceDE w:val="0"/>
              <w:autoSpaceDN w:val="0"/>
              <w:adjustRightInd w:val="0"/>
              <w:spacing w:after="0" w:line="228" w:lineRule="auto"/>
              <w:jc w:val="center"/>
              <w:rPr>
                <w:rFonts w:ascii="Times New Roman" w:hAnsi="Times New Roman"/>
                <w:sz w:val="24"/>
                <w:lang w:val="ru-RU"/>
              </w:rPr>
            </w:pPr>
          </w:p>
        </w:tc>
        <w:tc>
          <w:tcPr>
            <w:tcW w:w="1276" w:type="dxa"/>
            <w:tcBorders>
              <w:top w:val="single" w:sz="4" w:space="0" w:color="000000"/>
              <w:left w:val="double" w:sz="4" w:space="0" w:color="auto"/>
              <w:bottom w:val="single" w:sz="4" w:space="0" w:color="000000"/>
              <w:right w:val="single" w:sz="4" w:space="0" w:color="auto"/>
            </w:tcBorders>
          </w:tcPr>
          <w:p w:rsidR="00FC4665" w:rsidRPr="00142CCA" w:rsidRDefault="00FC4665" w:rsidP="00FC4665">
            <w:pPr>
              <w:spacing w:after="0" w:line="228" w:lineRule="auto"/>
              <w:ind w:left="-108" w:right="-108"/>
              <w:jc w:val="center"/>
              <w:rPr>
                <w:rFonts w:ascii="Times New Roman" w:hAnsi="Times New Roman"/>
                <w:sz w:val="24"/>
                <w:lang w:val="ru-RU"/>
              </w:rPr>
            </w:pPr>
          </w:p>
        </w:tc>
        <w:tc>
          <w:tcPr>
            <w:tcW w:w="1134" w:type="dxa"/>
            <w:tcBorders>
              <w:top w:val="single" w:sz="4" w:space="0" w:color="000000"/>
              <w:left w:val="single" w:sz="4" w:space="0" w:color="auto"/>
              <w:bottom w:val="single" w:sz="4" w:space="0" w:color="000000"/>
              <w:right w:val="single" w:sz="4" w:space="0" w:color="auto"/>
            </w:tcBorders>
          </w:tcPr>
          <w:p w:rsidR="00FC4665" w:rsidRPr="00142CCA" w:rsidRDefault="00FC4665" w:rsidP="00FC4665">
            <w:pPr>
              <w:spacing w:after="0" w:line="228" w:lineRule="auto"/>
              <w:ind w:right="-108"/>
              <w:jc w:val="center"/>
              <w:rPr>
                <w:rFonts w:ascii="Times New Roman" w:hAnsi="Times New Roman"/>
                <w:sz w:val="24"/>
                <w:lang w:val="ru-RU"/>
              </w:rPr>
            </w:pPr>
          </w:p>
        </w:tc>
        <w:tc>
          <w:tcPr>
            <w:tcW w:w="1134" w:type="dxa"/>
            <w:tcBorders>
              <w:top w:val="single" w:sz="4" w:space="0" w:color="000000"/>
              <w:left w:val="single" w:sz="4" w:space="0" w:color="auto"/>
              <w:bottom w:val="single" w:sz="4" w:space="0" w:color="000000"/>
              <w:right w:val="double" w:sz="4" w:space="0" w:color="auto"/>
            </w:tcBorders>
          </w:tcPr>
          <w:p w:rsidR="00FC4665" w:rsidRPr="00142CCA" w:rsidRDefault="00FC4665" w:rsidP="00FC4665">
            <w:pPr>
              <w:spacing w:after="0" w:line="228" w:lineRule="auto"/>
              <w:ind w:right="-108"/>
              <w:jc w:val="center"/>
              <w:rPr>
                <w:rFonts w:ascii="Times New Roman" w:hAnsi="Times New Roman"/>
                <w:sz w:val="24"/>
                <w:lang w:val="ru-RU"/>
              </w:rPr>
            </w:pPr>
          </w:p>
        </w:tc>
      </w:tr>
      <w:tr w:rsidR="00FC4665" w:rsidRPr="00142CCA" w:rsidTr="00EC374C">
        <w:trPr>
          <w:trHeight w:val="251"/>
        </w:trPr>
        <w:tc>
          <w:tcPr>
            <w:tcW w:w="5104" w:type="dxa"/>
            <w:tcBorders>
              <w:top w:val="single" w:sz="4" w:space="0" w:color="000000"/>
              <w:left w:val="double" w:sz="4" w:space="0" w:color="auto"/>
              <w:bottom w:val="double" w:sz="4" w:space="0" w:color="auto"/>
              <w:right w:val="single" w:sz="4" w:space="0" w:color="auto"/>
            </w:tcBorders>
          </w:tcPr>
          <w:p w:rsidR="00FC4665" w:rsidRPr="00142CCA" w:rsidRDefault="00FC4665" w:rsidP="00FC4665">
            <w:pPr>
              <w:autoSpaceDE w:val="0"/>
              <w:autoSpaceDN w:val="0"/>
              <w:adjustRightInd w:val="0"/>
              <w:spacing w:after="0" w:line="240" w:lineRule="auto"/>
              <w:ind w:left="318" w:right="-108"/>
              <w:rPr>
                <w:rFonts w:ascii="Times New Roman" w:hAnsi="Times New Roman"/>
                <w:sz w:val="20"/>
                <w:szCs w:val="20"/>
                <w:lang w:val="ru-RU"/>
              </w:rPr>
            </w:pPr>
            <w:r w:rsidRPr="00142CCA">
              <w:rPr>
                <w:rFonts w:ascii="Times New Roman" w:hAnsi="Times New Roman"/>
                <w:sz w:val="20"/>
                <w:szCs w:val="20"/>
                <w:lang w:val="ru-RU"/>
              </w:rPr>
              <w:t xml:space="preserve">Размер платы за содержание и ремонт ж/помещения с учетом доходов от использования о/и в </w:t>
            </w:r>
            <w:proofErr w:type="spellStart"/>
            <w:r w:rsidRPr="00142CCA">
              <w:rPr>
                <w:rFonts w:ascii="Times New Roman" w:hAnsi="Times New Roman"/>
                <w:sz w:val="20"/>
                <w:szCs w:val="20"/>
                <w:lang w:val="ru-RU"/>
              </w:rPr>
              <w:t>мн</w:t>
            </w:r>
            <w:proofErr w:type="spellEnd"/>
            <w:r w:rsidRPr="00142CCA">
              <w:rPr>
                <w:rFonts w:ascii="Times New Roman" w:hAnsi="Times New Roman"/>
                <w:sz w:val="20"/>
                <w:szCs w:val="20"/>
                <w:lang w:val="ru-RU"/>
              </w:rPr>
              <w:t>/доме</w:t>
            </w:r>
          </w:p>
        </w:tc>
        <w:tc>
          <w:tcPr>
            <w:tcW w:w="1701" w:type="dxa"/>
            <w:tcBorders>
              <w:top w:val="single" w:sz="4" w:space="0" w:color="000000"/>
              <w:left w:val="single" w:sz="4" w:space="0" w:color="auto"/>
              <w:bottom w:val="double" w:sz="4" w:space="0" w:color="auto"/>
              <w:right w:val="single" w:sz="4" w:space="0" w:color="auto"/>
            </w:tcBorders>
            <w:vAlign w:val="center"/>
          </w:tcPr>
          <w:p w:rsidR="00FC4665" w:rsidRPr="00142CCA" w:rsidRDefault="00FC4665" w:rsidP="00FC4665">
            <w:pPr>
              <w:tabs>
                <w:tab w:val="left" w:pos="176"/>
              </w:tabs>
              <w:autoSpaceDE w:val="0"/>
              <w:autoSpaceDN w:val="0"/>
              <w:adjustRightInd w:val="0"/>
              <w:spacing w:after="0" w:line="228" w:lineRule="auto"/>
              <w:jc w:val="center"/>
              <w:rPr>
                <w:rFonts w:ascii="Times New Roman" w:hAnsi="Times New Roman"/>
                <w:sz w:val="24"/>
                <w:lang w:val="ru-RU"/>
              </w:rPr>
            </w:pPr>
            <w:r w:rsidRPr="00142CCA">
              <w:rPr>
                <w:rFonts w:ascii="Times New Roman" w:hAnsi="Times New Roman"/>
                <w:sz w:val="24"/>
                <w:lang w:val="ru-RU"/>
              </w:rPr>
              <w:t>-</w:t>
            </w:r>
          </w:p>
        </w:tc>
        <w:tc>
          <w:tcPr>
            <w:tcW w:w="1276" w:type="dxa"/>
            <w:tcBorders>
              <w:top w:val="single" w:sz="4" w:space="0" w:color="000000"/>
              <w:left w:val="double" w:sz="4" w:space="0" w:color="auto"/>
              <w:bottom w:val="double" w:sz="4" w:space="0" w:color="auto"/>
              <w:right w:val="single" w:sz="4" w:space="0" w:color="auto"/>
            </w:tcBorders>
          </w:tcPr>
          <w:p w:rsidR="00FC4665" w:rsidRPr="00142CCA" w:rsidRDefault="00FC4665" w:rsidP="00FC4665">
            <w:pPr>
              <w:spacing w:after="0" w:line="228" w:lineRule="auto"/>
              <w:ind w:left="-108" w:right="-108"/>
              <w:jc w:val="center"/>
              <w:rPr>
                <w:rFonts w:ascii="Times New Roman" w:hAnsi="Times New Roman"/>
                <w:sz w:val="24"/>
                <w:lang w:val="ru-RU"/>
              </w:rPr>
            </w:pPr>
          </w:p>
        </w:tc>
        <w:tc>
          <w:tcPr>
            <w:tcW w:w="1134" w:type="dxa"/>
            <w:tcBorders>
              <w:top w:val="single" w:sz="4" w:space="0" w:color="000000"/>
              <w:left w:val="single" w:sz="4" w:space="0" w:color="auto"/>
              <w:bottom w:val="double" w:sz="4" w:space="0" w:color="auto"/>
              <w:right w:val="single" w:sz="4" w:space="0" w:color="auto"/>
            </w:tcBorders>
          </w:tcPr>
          <w:p w:rsidR="00FC4665" w:rsidRPr="00142CCA" w:rsidRDefault="00FC4665" w:rsidP="00FC4665">
            <w:pPr>
              <w:spacing w:after="0" w:line="228" w:lineRule="auto"/>
              <w:ind w:right="-108"/>
              <w:jc w:val="center"/>
              <w:rPr>
                <w:rFonts w:ascii="Times New Roman" w:hAnsi="Times New Roman"/>
                <w:sz w:val="24"/>
                <w:lang w:val="ru-RU"/>
              </w:rPr>
            </w:pPr>
          </w:p>
        </w:tc>
        <w:tc>
          <w:tcPr>
            <w:tcW w:w="1134" w:type="dxa"/>
            <w:tcBorders>
              <w:top w:val="single" w:sz="4" w:space="0" w:color="000000"/>
              <w:left w:val="single" w:sz="4" w:space="0" w:color="auto"/>
              <w:bottom w:val="double" w:sz="4" w:space="0" w:color="auto"/>
              <w:right w:val="double" w:sz="4" w:space="0" w:color="auto"/>
            </w:tcBorders>
          </w:tcPr>
          <w:p w:rsidR="00FC4665" w:rsidRPr="00142CCA" w:rsidRDefault="00FC4665" w:rsidP="00FC4665">
            <w:pPr>
              <w:spacing w:after="0" w:line="228" w:lineRule="auto"/>
              <w:ind w:right="-108"/>
              <w:jc w:val="center"/>
              <w:rPr>
                <w:rFonts w:ascii="Times New Roman" w:hAnsi="Times New Roman"/>
                <w:sz w:val="24"/>
                <w:lang w:val="ru-RU"/>
              </w:rPr>
            </w:pPr>
          </w:p>
        </w:tc>
      </w:tr>
    </w:tbl>
    <w:p w:rsidR="00FC4665" w:rsidRPr="00142CCA" w:rsidRDefault="00FC4665" w:rsidP="00FC4665">
      <w:pPr>
        <w:autoSpaceDE w:val="0"/>
        <w:autoSpaceDN w:val="0"/>
        <w:adjustRightInd w:val="0"/>
        <w:spacing w:after="0" w:line="240" w:lineRule="auto"/>
        <w:jc w:val="right"/>
        <w:outlineLvl w:val="1"/>
        <w:rPr>
          <w:rFonts w:ascii="Times New Roman" w:hAnsi="Times New Roman"/>
          <w:sz w:val="24"/>
          <w:szCs w:val="24"/>
          <w:lang w:val="ru-RU" w:eastAsia="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EC374C">
      <w:pPr>
        <w:spacing w:after="0" w:line="240" w:lineRule="auto"/>
        <w:jc w:val="both"/>
        <w:rPr>
          <w:rFonts w:ascii="Times New Roman" w:hAnsi="Times New Roman"/>
          <w:sz w:val="24"/>
          <w:szCs w:val="24"/>
          <w:lang w:val="ru-RU"/>
        </w:rPr>
      </w:pPr>
    </w:p>
    <w:p w:rsidR="00AA3BAD" w:rsidRPr="00142CCA" w:rsidRDefault="00AA3BAD" w:rsidP="00AA3BAD">
      <w:pPr>
        <w:widowControl w:val="0"/>
        <w:spacing w:line="235" w:lineRule="auto"/>
        <w:jc w:val="right"/>
        <w:rPr>
          <w:rFonts w:ascii="Times New Roman" w:hAnsi="Times New Roman"/>
          <w:sz w:val="24"/>
          <w:szCs w:val="24"/>
          <w:lang w:val="ru-RU"/>
        </w:rPr>
      </w:pPr>
      <w:r w:rsidRPr="00142CCA">
        <w:rPr>
          <w:rFonts w:ascii="Times New Roman" w:hAnsi="Times New Roman"/>
          <w:sz w:val="24"/>
          <w:szCs w:val="24"/>
          <w:lang w:val="ru-RU"/>
        </w:rPr>
        <w:t xml:space="preserve">Приложение № 10 </w:t>
      </w:r>
      <w:r w:rsidRPr="00142CCA">
        <w:rPr>
          <w:rFonts w:ascii="Times New Roman" w:hAnsi="Times New Roman"/>
          <w:noProof/>
          <w:sz w:val="24"/>
          <w:szCs w:val="24"/>
          <w:lang w:val="ru-RU"/>
        </w:rPr>
        <w:br/>
      </w: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AA3BAD" w:rsidRPr="00142CCA" w:rsidRDefault="00AA3BAD" w:rsidP="00AA3BAD">
      <w:pPr>
        <w:spacing w:after="0" w:line="240" w:lineRule="auto"/>
        <w:ind w:firstLine="709"/>
        <w:jc w:val="center"/>
        <w:rPr>
          <w:rFonts w:ascii="Times New Roman" w:hAnsi="Times New Roman"/>
          <w:b/>
          <w:sz w:val="28"/>
          <w:szCs w:val="28"/>
          <w:lang w:val="ru-RU"/>
        </w:rPr>
      </w:pPr>
    </w:p>
    <w:p w:rsidR="00AA3BAD" w:rsidRPr="00142CCA" w:rsidRDefault="00AA3BAD" w:rsidP="00AA3BAD">
      <w:pPr>
        <w:spacing w:after="0" w:line="240" w:lineRule="auto"/>
        <w:ind w:firstLine="709"/>
        <w:jc w:val="center"/>
        <w:rPr>
          <w:rFonts w:ascii="Times New Roman" w:hAnsi="Times New Roman"/>
          <w:b/>
          <w:sz w:val="28"/>
          <w:szCs w:val="28"/>
          <w:lang w:val="ru-RU"/>
        </w:rPr>
      </w:pPr>
      <w:r w:rsidRPr="00142CCA">
        <w:rPr>
          <w:rFonts w:ascii="Times New Roman" w:hAnsi="Times New Roman"/>
          <w:b/>
          <w:sz w:val="28"/>
          <w:szCs w:val="28"/>
          <w:lang w:val="ru-RU"/>
        </w:rPr>
        <w:t>Порядок изменения Перечня работ, услуг</w:t>
      </w:r>
    </w:p>
    <w:p w:rsidR="00AA3BAD" w:rsidRPr="00142CCA" w:rsidRDefault="00AA3BAD" w:rsidP="00AA3BAD">
      <w:pPr>
        <w:spacing w:after="0" w:line="240" w:lineRule="auto"/>
        <w:ind w:firstLine="709"/>
        <w:jc w:val="both"/>
        <w:rPr>
          <w:rFonts w:ascii="Times New Roman" w:hAnsi="Times New Roman"/>
          <w:sz w:val="24"/>
          <w:szCs w:val="24"/>
          <w:lang w:val="ru-RU"/>
        </w:rPr>
      </w:pP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 xml:space="preserve">Изменение видов работ, услуг, включенных в Перечень работ, услуг, а </w:t>
      </w:r>
      <w:r w:rsidR="007369FA" w:rsidRPr="00142CCA">
        <w:rPr>
          <w:rFonts w:ascii="Times New Roman" w:hAnsi="Times New Roman"/>
          <w:sz w:val="24"/>
          <w:szCs w:val="24"/>
          <w:lang w:val="ru-RU"/>
        </w:rPr>
        <w:t>также графика</w:t>
      </w:r>
      <w:r w:rsidRPr="00142CCA">
        <w:rPr>
          <w:rFonts w:ascii="Times New Roman" w:hAnsi="Times New Roman"/>
          <w:sz w:val="24"/>
          <w:szCs w:val="24"/>
          <w:lang w:val="ru-RU"/>
        </w:rPr>
        <w:t xml:space="preserve">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AA3BAD" w:rsidRPr="00142CCA" w:rsidRDefault="00AA3BAD" w:rsidP="00AA3BAD">
      <w:pPr>
        <w:spacing w:after="0" w:line="240" w:lineRule="auto"/>
        <w:ind w:firstLine="709"/>
        <w:jc w:val="both"/>
        <w:rPr>
          <w:rFonts w:ascii="Times New Roman" w:hAnsi="Times New Roman"/>
          <w:sz w:val="24"/>
          <w:szCs w:val="24"/>
          <w:lang w:val="ru-RU"/>
        </w:rPr>
      </w:pP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 xml:space="preserve">1.Изменение Перечня работ, услуг при необходимости приведения его в соответствие с установленным Правительством Российской </w:t>
      </w:r>
      <w:r w:rsidR="007369FA" w:rsidRPr="00142CCA">
        <w:rPr>
          <w:rFonts w:ascii="Times New Roman" w:hAnsi="Times New Roman"/>
          <w:sz w:val="24"/>
          <w:szCs w:val="24"/>
          <w:lang w:val="ru-RU"/>
        </w:rPr>
        <w:t>Федерации минимальным</w:t>
      </w:r>
      <w:r w:rsidRPr="00142CCA">
        <w:rPr>
          <w:rFonts w:ascii="Times New Roman" w:hAnsi="Times New Roman"/>
          <w:sz w:val="24"/>
          <w:szCs w:val="24"/>
          <w:lang w:val="ru-RU"/>
        </w:rPr>
        <w:t xml:space="preserve">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
    <w:p w:rsidR="00AA3BAD" w:rsidRPr="00142CCA" w:rsidRDefault="00AA3BAD" w:rsidP="00AA3BAD">
      <w:pPr>
        <w:spacing w:after="0" w:line="240" w:lineRule="auto"/>
        <w:ind w:firstLine="709"/>
        <w:jc w:val="both"/>
        <w:rPr>
          <w:rFonts w:ascii="Times New Roman" w:hAnsi="Times New Roman"/>
          <w:sz w:val="24"/>
          <w:szCs w:val="24"/>
          <w:lang w:val="ru-RU"/>
        </w:rPr>
      </w:pP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 xml:space="preserve">2. Изменение Перечня работ, услуг осуществляется, кроме случаев, указанных в п.1 и 5 настоящего Приложения,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w:t>
      </w:r>
    </w:p>
    <w:p w:rsidR="00AA3BAD" w:rsidRPr="00142CCA" w:rsidRDefault="00AA3BAD" w:rsidP="00AA3BAD">
      <w:pPr>
        <w:spacing w:after="0" w:line="240" w:lineRule="auto"/>
        <w:ind w:firstLine="709"/>
        <w:jc w:val="both"/>
        <w:rPr>
          <w:rFonts w:ascii="Times New Roman" w:hAnsi="Times New Roman"/>
          <w:sz w:val="24"/>
          <w:szCs w:val="24"/>
          <w:lang w:val="ru-RU"/>
        </w:rPr>
      </w:pP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3. Решение о включении в Перечень работ,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При принятии общим собранием собственников решения о проведении капитального ремонта многоквартирного дома, на общем собрании собственников подлежит утверждению перечень соответствующих работ и перечень иных изменений в Договор, связанных с выполнением Управляющей организацией работ по капитальному ремонту многоквартирного дома.</w:t>
      </w:r>
    </w:p>
    <w:p w:rsidR="00AA3BAD" w:rsidRPr="00142CCA" w:rsidRDefault="00AA3BAD" w:rsidP="00AA3BAD">
      <w:pPr>
        <w:spacing w:after="0" w:line="240" w:lineRule="auto"/>
        <w:ind w:firstLine="709"/>
        <w:jc w:val="both"/>
        <w:rPr>
          <w:rFonts w:ascii="Times New Roman" w:hAnsi="Times New Roman"/>
          <w:sz w:val="24"/>
          <w:szCs w:val="24"/>
          <w:lang w:val="ru-RU"/>
        </w:rPr>
      </w:pP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4. 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w:t>
      </w: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1) при установлении Управляющей организацией целесообразности изменения очередности выполнения отдельных видов работ;</w:t>
      </w: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 xml:space="preserve">2) </w:t>
      </w:r>
      <w:r w:rsidR="007369FA" w:rsidRPr="00142CCA">
        <w:rPr>
          <w:rFonts w:ascii="Times New Roman" w:hAnsi="Times New Roman"/>
          <w:sz w:val="24"/>
          <w:szCs w:val="24"/>
          <w:lang w:val="ru-RU"/>
        </w:rPr>
        <w:t>при установлении</w:t>
      </w:r>
      <w:r w:rsidRPr="00142CCA">
        <w:rPr>
          <w:rFonts w:ascii="Times New Roman" w:hAnsi="Times New Roman"/>
          <w:sz w:val="24"/>
          <w:szCs w:val="24"/>
          <w:lang w:val="ru-RU"/>
        </w:rPr>
        <w:t xml:space="preserve"> Управляющей организацией возможности изменения графика выполнения отдельных видов работ, оказания отдельных видов услуг для целей полного или частичного исключения необходимости компенсации Управляющей организации стоимости выполненных ею непредвиденных работ в случае, указанном в п.5.6 Договора.</w:t>
      </w:r>
    </w:p>
    <w:p w:rsidR="00AA3BAD" w:rsidRPr="00142CCA" w:rsidRDefault="00AA3BAD" w:rsidP="00AA3BAD">
      <w:pPr>
        <w:spacing w:after="0" w:line="240" w:lineRule="auto"/>
        <w:ind w:firstLine="709"/>
        <w:jc w:val="both"/>
        <w:rPr>
          <w:rFonts w:ascii="Times New Roman" w:hAnsi="Times New Roman"/>
          <w:sz w:val="24"/>
          <w:szCs w:val="24"/>
          <w:lang w:val="ru-RU"/>
        </w:rPr>
      </w:pP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 xml:space="preserve">5. Принятие решения общим собранием собственников о проведении </w:t>
      </w:r>
      <w:proofErr w:type="spellStart"/>
      <w:r w:rsidRPr="00142CCA">
        <w:rPr>
          <w:rFonts w:ascii="Times New Roman" w:hAnsi="Times New Roman"/>
          <w:sz w:val="24"/>
          <w:szCs w:val="24"/>
          <w:lang w:val="ru-RU"/>
        </w:rPr>
        <w:t>энергоэффективных</w:t>
      </w:r>
      <w:proofErr w:type="spellEnd"/>
      <w:r w:rsidRPr="00142CCA">
        <w:rPr>
          <w:rFonts w:ascii="Times New Roman" w:hAnsi="Times New Roman"/>
          <w:sz w:val="24"/>
          <w:szCs w:val="24"/>
          <w:lang w:val="ru-RU"/>
        </w:rPr>
        <w:t xml:space="preserve"> мероприятий, направленных на сбережение и (или) повышение эффективности потребления коммунальных ресурсов, путем заключения </w:t>
      </w:r>
      <w:proofErr w:type="spellStart"/>
      <w:r w:rsidRPr="00142CCA">
        <w:rPr>
          <w:rFonts w:ascii="Times New Roman" w:hAnsi="Times New Roman"/>
          <w:sz w:val="24"/>
          <w:szCs w:val="24"/>
          <w:lang w:val="ru-RU"/>
        </w:rPr>
        <w:t>энергосервисного</w:t>
      </w:r>
      <w:proofErr w:type="spellEnd"/>
      <w:r w:rsidRPr="00142CCA">
        <w:rPr>
          <w:rFonts w:ascii="Times New Roman" w:hAnsi="Times New Roman"/>
          <w:sz w:val="24"/>
          <w:szCs w:val="24"/>
          <w:lang w:val="ru-RU"/>
        </w:rPr>
        <w:t xml:space="preserve"> договора на общедомовые нужды не приводит к изменению Перечня работ, услуг. Такой договор заключается собственниками помещений по согласованию с Управляющей организацией одним из двух способов:</w:t>
      </w: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 xml:space="preserve">- или с Управляющей организацией, выступающей в соответствующем договоре </w:t>
      </w:r>
      <w:proofErr w:type="spellStart"/>
      <w:r w:rsidRPr="00142CCA">
        <w:rPr>
          <w:rFonts w:ascii="Times New Roman" w:hAnsi="Times New Roman"/>
          <w:sz w:val="24"/>
          <w:szCs w:val="24"/>
          <w:lang w:val="ru-RU"/>
        </w:rPr>
        <w:t>энергосервисной</w:t>
      </w:r>
      <w:proofErr w:type="spellEnd"/>
      <w:r w:rsidRPr="00142CCA">
        <w:rPr>
          <w:rFonts w:ascii="Times New Roman" w:hAnsi="Times New Roman"/>
          <w:sz w:val="24"/>
          <w:szCs w:val="24"/>
          <w:lang w:val="ru-RU"/>
        </w:rPr>
        <w:t xml:space="preserve"> компанией (в указанном случае </w:t>
      </w:r>
      <w:proofErr w:type="spellStart"/>
      <w:r w:rsidRPr="00142CCA">
        <w:rPr>
          <w:rFonts w:ascii="Times New Roman" w:hAnsi="Times New Roman"/>
          <w:sz w:val="24"/>
          <w:szCs w:val="24"/>
          <w:lang w:val="ru-RU"/>
        </w:rPr>
        <w:t>энергосервисный</w:t>
      </w:r>
      <w:proofErr w:type="spellEnd"/>
      <w:r w:rsidRPr="00142CCA">
        <w:rPr>
          <w:rFonts w:ascii="Times New Roman" w:hAnsi="Times New Roman"/>
          <w:sz w:val="24"/>
          <w:szCs w:val="24"/>
          <w:lang w:val="ru-RU"/>
        </w:rPr>
        <w:t xml:space="preserve"> договор на общедомовые нужды заключается отдельно от Договора);</w:t>
      </w: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 xml:space="preserve">- или с организацией, оказывающей </w:t>
      </w:r>
      <w:proofErr w:type="spellStart"/>
      <w:r w:rsidRPr="00142CCA">
        <w:rPr>
          <w:rFonts w:ascii="Times New Roman" w:hAnsi="Times New Roman"/>
          <w:sz w:val="24"/>
          <w:szCs w:val="24"/>
          <w:lang w:val="ru-RU"/>
        </w:rPr>
        <w:t>энергосервисные</w:t>
      </w:r>
      <w:proofErr w:type="spellEnd"/>
      <w:r w:rsidRPr="00142CCA">
        <w:rPr>
          <w:rFonts w:ascii="Times New Roman" w:hAnsi="Times New Roman"/>
          <w:sz w:val="24"/>
          <w:szCs w:val="24"/>
          <w:lang w:val="ru-RU"/>
        </w:rPr>
        <w:t xml:space="preserve"> услуги, при условии наделения Управляющей организации полномочиями по заключению ею такого договора в интересах собственников от имени собственников.</w:t>
      </w:r>
    </w:p>
    <w:p w:rsidR="00AA3BAD" w:rsidRPr="00142CCA" w:rsidRDefault="00AA3BAD" w:rsidP="00AA3BAD">
      <w:pPr>
        <w:spacing w:after="0" w:line="240" w:lineRule="auto"/>
        <w:ind w:firstLine="709"/>
        <w:jc w:val="both"/>
        <w:rPr>
          <w:rFonts w:ascii="Times New Roman" w:hAnsi="Times New Roman"/>
          <w:sz w:val="24"/>
          <w:szCs w:val="24"/>
          <w:lang w:val="ru-RU"/>
        </w:rPr>
      </w:pPr>
      <w:proofErr w:type="spellStart"/>
      <w:r w:rsidRPr="00142CCA">
        <w:rPr>
          <w:rFonts w:ascii="Times New Roman" w:hAnsi="Times New Roman"/>
          <w:sz w:val="24"/>
          <w:szCs w:val="24"/>
          <w:lang w:val="ru-RU"/>
        </w:rPr>
        <w:lastRenderedPageBreak/>
        <w:t>Энергосервисный</w:t>
      </w:r>
      <w:proofErr w:type="spellEnd"/>
      <w:r w:rsidRPr="00142CCA">
        <w:rPr>
          <w:rFonts w:ascii="Times New Roman" w:hAnsi="Times New Roman"/>
          <w:sz w:val="24"/>
          <w:szCs w:val="24"/>
          <w:lang w:val="ru-RU"/>
        </w:rPr>
        <w:t xml:space="preserve"> договор на общедомовые нужды заключается по правилам, установленным Правительством Российской Федерации.</w:t>
      </w:r>
    </w:p>
    <w:p w:rsidR="00AA3BAD" w:rsidRPr="00142CCA" w:rsidRDefault="00AA3BAD" w:rsidP="00AA3BAD">
      <w:pPr>
        <w:spacing w:after="0" w:line="240" w:lineRule="auto"/>
        <w:ind w:firstLine="709"/>
        <w:jc w:val="both"/>
        <w:rPr>
          <w:rFonts w:ascii="Times New Roman" w:hAnsi="Times New Roman"/>
          <w:sz w:val="24"/>
          <w:szCs w:val="24"/>
          <w:lang w:val="ru-RU"/>
        </w:rPr>
      </w:pP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6. Изменение Перечня работ, услуг путем принятия соответствующих решений на общем собрании собственников в случаях, указанных в пунктах 1, 2, 3 настоящего Приложения, осуществляется путем внесения изменений в Договор.</w:t>
      </w: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Изменение Перечня работ, услуг путем его согласования с уполномоченным лицом в случаях, указанных в пункте 4 настоящего Приложения,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w:t>
      </w: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 xml:space="preserve">Информация об указанных изменениях работ, услуг доводится Управляющей организацией до сведения потребителей в порядке, установленном в Приложении № 5 к Договору. </w:t>
      </w:r>
    </w:p>
    <w:p w:rsidR="00AA3BAD" w:rsidRPr="00142CCA" w:rsidRDefault="00AA3BAD" w:rsidP="00AA3BAD">
      <w:pPr>
        <w:spacing w:after="0" w:line="240" w:lineRule="auto"/>
        <w:ind w:firstLine="709"/>
        <w:jc w:val="both"/>
        <w:rPr>
          <w:rFonts w:ascii="Times New Roman" w:hAnsi="Times New Roman"/>
          <w:sz w:val="24"/>
          <w:szCs w:val="24"/>
          <w:lang w:val="ru-RU"/>
        </w:rPr>
      </w:pP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 xml:space="preserve">7. Изменение Перечня работ, </w:t>
      </w:r>
      <w:r w:rsidR="007369FA" w:rsidRPr="00142CCA">
        <w:rPr>
          <w:rFonts w:ascii="Times New Roman" w:hAnsi="Times New Roman"/>
          <w:sz w:val="24"/>
          <w:szCs w:val="24"/>
          <w:lang w:val="ru-RU"/>
        </w:rPr>
        <w:t>услуг, приводящее</w:t>
      </w:r>
      <w:r w:rsidRPr="00142CCA">
        <w:rPr>
          <w:rFonts w:ascii="Times New Roman" w:hAnsi="Times New Roman"/>
          <w:sz w:val="24"/>
          <w:szCs w:val="24"/>
          <w:lang w:val="ru-RU"/>
        </w:rPr>
        <w:t xml:space="preserve"> к невозможности выполнения Управляющей организацией работ, услуг, входящих в состав минимально-необходимых работ, </w:t>
      </w:r>
      <w:r w:rsidR="007369FA" w:rsidRPr="00142CCA">
        <w:rPr>
          <w:rFonts w:ascii="Times New Roman" w:hAnsi="Times New Roman"/>
          <w:sz w:val="24"/>
          <w:szCs w:val="24"/>
          <w:lang w:val="ru-RU"/>
        </w:rPr>
        <w:t>услуг, не</w:t>
      </w:r>
      <w:r w:rsidRPr="00142CCA">
        <w:rPr>
          <w:rFonts w:ascii="Times New Roman" w:hAnsi="Times New Roman"/>
          <w:sz w:val="24"/>
          <w:szCs w:val="24"/>
          <w:lang w:val="ru-RU"/>
        </w:rPr>
        <w:t xml:space="preserve"> допускается. </w:t>
      </w:r>
    </w:p>
    <w:p w:rsidR="00AA3BAD" w:rsidRPr="00142CCA" w:rsidRDefault="00AA3BAD" w:rsidP="00AA3BAD">
      <w:pPr>
        <w:spacing w:after="0" w:line="240" w:lineRule="auto"/>
        <w:ind w:firstLine="709"/>
        <w:jc w:val="both"/>
        <w:rPr>
          <w:rFonts w:ascii="Times New Roman" w:hAnsi="Times New Roman"/>
          <w:sz w:val="24"/>
          <w:szCs w:val="24"/>
          <w:lang w:val="ru-RU"/>
        </w:rPr>
      </w:pPr>
    </w:p>
    <w:p w:rsidR="00AA3BAD" w:rsidRPr="00142CCA" w:rsidRDefault="00AA3BAD" w:rsidP="00AA3BAD">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 xml:space="preserve">8.  </w:t>
      </w:r>
      <w:r w:rsidR="007369FA" w:rsidRPr="00142CCA">
        <w:rPr>
          <w:rFonts w:ascii="Times New Roman" w:hAnsi="Times New Roman"/>
          <w:sz w:val="24"/>
          <w:szCs w:val="24"/>
          <w:lang w:val="ru-RU"/>
        </w:rPr>
        <w:t>Если решение</w:t>
      </w:r>
      <w:r w:rsidRPr="00142CCA">
        <w:rPr>
          <w:rFonts w:ascii="Times New Roman" w:hAnsi="Times New Roman"/>
          <w:sz w:val="24"/>
          <w:szCs w:val="24"/>
          <w:lang w:val="ru-RU"/>
        </w:rPr>
        <w:t xml:space="preserve"> об изменении Перечня работ, услуг путем включения в него минимально-необходимых работ, </w:t>
      </w:r>
      <w:r w:rsidR="007369FA" w:rsidRPr="00142CCA">
        <w:rPr>
          <w:rFonts w:ascii="Times New Roman" w:hAnsi="Times New Roman"/>
          <w:sz w:val="24"/>
          <w:szCs w:val="24"/>
          <w:lang w:val="ru-RU"/>
        </w:rPr>
        <w:t>услуг в</w:t>
      </w:r>
      <w:r w:rsidRPr="00142CCA">
        <w:rPr>
          <w:rFonts w:ascii="Times New Roman" w:hAnsi="Times New Roman"/>
          <w:sz w:val="24"/>
          <w:szCs w:val="24"/>
          <w:lang w:val="ru-RU"/>
        </w:rPr>
        <w:t xml:space="preserve"> случаях, указанных в пунктах 1 и 3 настоящего Приложения, не принято </w:t>
      </w:r>
      <w:r w:rsidR="007369FA" w:rsidRPr="00142CCA">
        <w:rPr>
          <w:rFonts w:ascii="Times New Roman" w:hAnsi="Times New Roman"/>
          <w:sz w:val="24"/>
          <w:szCs w:val="24"/>
          <w:lang w:val="ru-RU"/>
        </w:rPr>
        <w:t>на общем</w:t>
      </w:r>
      <w:r w:rsidRPr="00142CCA">
        <w:rPr>
          <w:rFonts w:ascii="Times New Roman" w:hAnsi="Times New Roman"/>
          <w:sz w:val="24"/>
          <w:szCs w:val="24"/>
          <w:lang w:val="ru-RU"/>
        </w:rPr>
        <w:t xml:space="preserve">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в порядке, указанном в п. 5.</w:t>
      </w:r>
      <w:r w:rsidR="007369FA" w:rsidRPr="00142CCA">
        <w:rPr>
          <w:rFonts w:ascii="Times New Roman" w:hAnsi="Times New Roman"/>
          <w:sz w:val="24"/>
          <w:szCs w:val="24"/>
          <w:lang w:val="ru-RU"/>
        </w:rPr>
        <w:t>5</w:t>
      </w:r>
      <w:r w:rsidRPr="00142CCA">
        <w:rPr>
          <w:rFonts w:ascii="Times New Roman" w:hAnsi="Times New Roman"/>
          <w:sz w:val="24"/>
          <w:szCs w:val="24"/>
          <w:lang w:val="ru-RU"/>
        </w:rPr>
        <w:t xml:space="preserve"> Договора. </w:t>
      </w:r>
    </w:p>
    <w:p w:rsidR="00AA3BAD" w:rsidRPr="00142CCA" w:rsidRDefault="00AA3BAD" w:rsidP="00AA3BAD">
      <w:pPr>
        <w:rPr>
          <w:rFonts w:ascii="Calibri" w:hAnsi="Calibri"/>
          <w:lang w:val="ru-RU"/>
        </w:rPr>
      </w:pPr>
    </w:p>
    <w:p w:rsidR="00AA3BAD" w:rsidRPr="00142CCA" w:rsidRDefault="00AA3BAD" w:rsidP="00AA3BAD">
      <w:pPr>
        <w:spacing w:after="0" w:line="240" w:lineRule="auto"/>
        <w:ind w:firstLine="709"/>
        <w:jc w:val="center"/>
        <w:rPr>
          <w:rFonts w:ascii="Calibri" w:hAnsi="Calibri"/>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0F1531" w:rsidRPr="000F1531" w:rsidRDefault="000F1531" w:rsidP="000F1531">
      <w:pPr>
        <w:widowControl w:val="0"/>
        <w:spacing w:line="235" w:lineRule="auto"/>
        <w:jc w:val="right"/>
        <w:rPr>
          <w:rFonts w:ascii="Times New Roman" w:eastAsia="Calibri" w:hAnsi="Times New Roman"/>
          <w:sz w:val="24"/>
          <w:szCs w:val="24"/>
          <w:lang w:val="ru-RU" w:eastAsia="ru-RU"/>
        </w:rPr>
      </w:pPr>
      <w:r w:rsidRPr="000F1531">
        <w:rPr>
          <w:rFonts w:ascii="Times New Roman" w:eastAsia="Calibri" w:hAnsi="Times New Roman"/>
          <w:sz w:val="24"/>
          <w:szCs w:val="24"/>
          <w:lang w:val="ru-RU" w:eastAsia="ru-RU"/>
        </w:rPr>
        <w:lastRenderedPageBreak/>
        <w:t xml:space="preserve">Приложение № 11 </w:t>
      </w:r>
      <w:r w:rsidRPr="000F1531">
        <w:rPr>
          <w:rFonts w:ascii="Times New Roman" w:eastAsia="Calibri" w:hAnsi="Times New Roman"/>
          <w:noProof/>
          <w:sz w:val="24"/>
          <w:szCs w:val="24"/>
          <w:lang w:val="ru-RU" w:eastAsia="ru-RU"/>
        </w:rPr>
        <w:br/>
      </w:r>
      <w:r w:rsidRPr="000F1531">
        <w:rPr>
          <w:rFonts w:ascii="Times New Roman" w:eastAsia="Calibri" w:hAnsi="Times New Roman"/>
          <w:sz w:val="24"/>
          <w:szCs w:val="24"/>
          <w:lang w:val="ru-RU" w:eastAsia="ru-RU"/>
        </w:rPr>
        <w:t xml:space="preserve">к Договору </w:t>
      </w:r>
      <w:r w:rsidRPr="000F1531">
        <w:rPr>
          <w:rFonts w:ascii="Times New Roman" w:eastAsia="Calibri" w:hAnsi="Times New Roman"/>
          <w:noProof/>
          <w:sz w:val="24"/>
          <w:szCs w:val="24"/>
          <w:lang w:val="ru-RU" w:eastAsia="ru-RU"/>
        </w:rPr>
        <w:br/>
      </w:r>
      <w:r w:rsidRPr="000F1531">
        <w:rPr>
          <w:rFonts w:ascii="Times New Roman" w:eastAsia="Calibri" w:hAnsi="Times New Roman"/>
          <w:sz w:val="24"/>
          <w:szCs w:val="24"/>
          <w:lang w:val="ru-RU" w:eastAsia="ru-RU"/>
        </w:rPr>
        <w:t>от " ___</w:t>
      </w:r>
      <w:r w:rsidRPr="000F1531">
        <w:rPr>
          <w:rFonts w:ascii="Times New Roman" w:eastAsia="Calibri" w:hAnsi="Times New Roman"/>
          <w:noProof/>
          <w:sz w:val="24"/>
          <w:szCs w:val="24"/>
          <w:lang w:val="ru-RU" w:eastAsia="ru-RU"/>
        </w:rPr>
        <w:t xml:space="preserve"> "</w:t>
      </w:r>
      <w:r w:rsidRPr="000F1531">
        <w:rPr>
          <w:rFonts w:ascii="Times New Roman" w:eastAsia="Calibri" w:hAnsi="Times New Roman"/>
          <w:sz w:val="24"/>
          <w:szCs w:val="24"/>
          <w:lang w:val="ru-RU" w:eastAsia="ru-RU"/>
        </w:rPr>
        <w:t>_____________</w:t>
      </w:r>
      <w:r w:rsidRPr="000F1531">
        <w:rPr>
          <w:rFonts w:ascii="Times New Roman" w:eastAsia="Calibri" w:hAnsi="Times New Roman"/>
          <w:noProof/>
          <w:sz w:val="24"/>
          <w:szCs w:val="24"/>
          <w:lang w:val="ru-RU" w:eastAsia="ru-RU"/>
        </w:rPr>
        <w:t xml:space="preserve"> ____</w:t>
      </w:r>
      <w:r w:rsidRPr="000F1531">
        <w:rPr>
          <w:rFonts w:ascii="Times New Roman" w:eastAsia="Calibri" w:hAnsi="Times New Roman"/>
          <w:sz w:val="24"/>
          <w:szCs w:val="24"/>
          <w:lang w:val="ru-RU" w:eastAsia="ru-RU"/>
        </w:rPr>
        <w:t>____ г.</w:t>
      </w:r>
    </w:p>
    <w:p w:rsidR="000F1531" w:rsidRPr="000F1531" w:rsidRDefault="000F1531" w:rsidP="000F1531">
      <w:pPr>
        <w:spacing w:after="0" w:line="240" w:lineRule="auto"/>
        <w:jc w:val="center"/>
        <w:rPr>
          <w:rFonts w:ascii="Times New Roman" w:eastAsia="Calibri" w:hAnsi="Times New Roman"/>
          <w:b/>
          <w:sz w:val="28"/>
          <w:szCs w:val="28"/>
          <w:lang w:val="ru-RU" w:eastAsia="ru-RU"/>
        </w:rPr>
      </w:pPr>
    </w:p>
    <w:p w:rsidR="000F1531" w:rsidRPr="000F1531" w:rsidRDefault="000F1531" w:rsidP="000F1531">
      <w:pPr>
        <w:spacing w:after="0" w:line="240" w:lineRule="auto"/>
        <w:jc w:val="center"/>
        <w:rPr>
          <w:rFonts w:ascii="Times New Roman" w:eastAsia="Calibri" w:hAnsi="Times New Roman"/>
          <w:b/>
          <w:sz w:val="24"/>
          <w:szCs w:val="24"/>
          <w:lang w:val="ru-RU" w:eastAsia="ru-RU"/>
        </w:rPr>
      </w:pPr>
      <w:r w:rsidRPr="000F1531">
        <w:rPr>
          <w:rFonts w:ascii="Times New Roman" w:eastAsia="Calibri" w:hAnsi="Times New Roman"/>
          <w:b/>
          <w:sz w:val="28"/>
          <w:szCs w:val="28"/>
          <w:lang w:val="ru-RU" w:eastAsia="ru-RU"/>
        </w:rPr>
        <w:t>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0F1531" w:rsidRPr="000F1531" w:rsidRDefault="000F1531" w:rsidP="000F1531">
      <w:pPr>
        <w:spacing w:after="0" w:line="240" w:lineRule="auto"/>
        <w:jc w:val="center"/>
        <w:rPr>
          <w:rFonts w:ascii="Times New Roman" w:eastAsia="Calibri" w:hAnsi="Times New Roman"/>
          <w:b/>
          <w:sz w:val="24"/>
          <w:szCs w:val="24"/>
          <w:lang w:val="ru-RU" w:eastAsia="ru-RU"/>
        </w:rPr>
      </w:pPr>
    </w:p>
    <w:p w:rsidR="000F1531" w:rsidRPr="000F1531" w:rsidRDefault="000F1531" w:rsidP="000F1531">
      <w:pPr>
        <w:widowControl w:val="0"/>
        <w:autoSpaceDE w:val="0"/>
        <w:autoSpaceDN w:val="0"/>
        <w:adjustRightInd w:val="0"/>
        <w:spacing w:after="0" w:line="240" w:lineRule="auto"/>
        <w:ind w:left="284" w:hanging="284"/>
        <w:jc w:val="both"/>
        <w:rPr>
          <w:rFonts w:ascii="Times New Roman" w:eastAsia="Calibri" w:hAnsi="Times New Roman"/>
          <w:b/>
          <w:sz w:val="24"/>
          <w:szCs w:val="24"/>
          <w:lang w:val="ru-RU" w:eastAsia="ru-RU"/>
        </w:rPr>
      </w:pPr>
      <w:r w:rsidRPr="000F1531">
        <w:rPr>
          <w:rFonts w:ascii="Times New Roman" w:eastAsia="Calibri" w:hAnsi="Times New Roman"/>
          <w:b/>
          <w:sz w:val="24"/>
          <w:szCs w:val="24"/>
          <w:lang w:eastAsia="ru-RU"/>
        </w:rPr>
        <w:t>I</w:t>
      </w:r>
      <w:r w:rsidRPr="000F1531">
        <w:rPr>
          <w:rFonts w:ascii="Times New Roman" w:eastAsia="Calibri" w:hAnsi="Times New Roman"/>
          <w:b/>
          <w:sz w:val="24"/>
          <w:szCs w:val="24"/>
          <w:lang w:val="ru-RU" w:eastAsia="ru-RU"/>
        </w:rPr>
        <w:t>. Порядок признания работ выполненными, услуг оказанными и оформления актов приемки работ, услуг</w:t>
      </w:r>
    </w:p>
    <w:p w:rsidR="000F1531" w:rsidRPr="000F1531" w:rsidRDefault="000F1531" w:rsidP="000F1531">
      <w:pPr>
        <w:spacing w:after="0" w:line="240" w:lineRule="auto"/>
        <w:ind w:firstLine="567"/>
        <w:jc w:val="both"/>
        <w:rPr>
          <w:rFonts w:ascii="Times New Roman" w:eastAsia="Calibri" w:hAnsi="Times New Roman"/>
          <w:noProof/>
          <w:sz w:val="24"/>
          <w:szCs w:val="24"/>
          <w:lang w:val="ru-RU" w:eastAsia="ru-RU"/>
        </w:rPr>
      </w:pPr>
    </w:p>
    <w:p w:rsidR="000F1531" w:rsidRPr="000F1531" w:rsidRDefault="000F1531" w:rsidP="000F1531">
      <w:pPr>
        <w:spacing w:after="0" w:line="240" w:lineRule="auto"/>
        <w:ind w:firstLine="567"/>
        <w:jc w:val="both"/>
        <w:rPr>
          <w:rFonts w:ascii="Times New Roman" w:eastAsia="Calibri" w:hAnsi="Times New Roman"/>
          <w:sz w:val="24"/>
          <w:szCs w:val="24"/>
          <w:lang w:val="ru-RU" w:eastAsia="ru-RU"/>
        </w:rPr>
      </w:pPr>
      <w:r w:rsidRPr="000F1531">
        <w:rPr>
          <w:rFonts w:ascii="Times New Roman" w:eastAsia="Calibri" w:hAnsi="Times New Roman"/>
          <w:sz w:val="24"/>
          <w:szCs w:val="24"/>
          <w:lang w:val="ru-RU" w:eastAsia="ru-RU"/>
        </w:rPr>
        <w:t>1. Услуги и работы по управлению многоквартирным домом, содержанию и ремонту общего имущества признаются выполненными:</w:t>
      </w:r>
    </w:p>
    <w:p w:rsidR="000F1531" w:rsidRPr="000F1531" w:rsidRDefault="000F1531" w:rsidP="000F1531">
      <w:pPr>
        <w:spacing w:after="0" w:line="240" w:lineRule="auto"/>
        <w:ind w:firstLine="567"/>
        <w:jc w:val="both"/>
        <w:rPr>
          <w:rFonts w:ascii="Times New Roman" w:eastAsia="Calibri" w:hAnsi="Times New Roman"/>
          <w:sz w:val="24"/>
          <w:szCs w:val="24"/>
          <w:lang w:val="ru-RU" w:eastAsia="ru-RU"/>
        </w:rPr>
      </w:pPr>
      <w:r w:rsidRPr="000F1531">
        <w:rPr>
          <w:rFonts w:ascii="Times New Roman" w:eastAsia="Calibri" w:hAnsi="Times New Roman"/>
          <w:sz w:val="24"/>
          <w:szCs w:val="24"/>
          <w:lang w:val="ru-RU" w:eastAsia="ru-RU"/>
        </w:rPr>
        <w:t xml:space="preserve">а) своевременно - если услуга или работа выполнена единовременно или с установленной периодичностью в сроки, </w:t>
      </w:r>
      <w:r w:rsidRPr="00142CCA">
        <w:rPr>
          <w:rFonts w:ascii="Times New Roman" w:eastAsia="Calibri" w:hAnsi="Times New Roman"/>
          <w:sz w:val="24"/>
          <w:szCs w:val="24"/>
          <w:lang w:val="ru-RU" w:eastAsia="ru-RU"/>
        </w:rPr>
        <w:t>указанные в</w:t>
      </w:r>
      <w:r w:rsidRPr="000F1531">
        <w:rPr>
          <w:rFonts w:ascii="Times New Roman" w:eastAsia="Calibri" w:hAnsi="Times New Roman"/>
          <w:sz w:val="24"/>
          <w:szCs w:val="24"/>
          <w:lang w:val="ru-RU" w:eastAsia="ru-RU"/>
        </w:rPr>
        <w:t xml:space="preserve"> Перечне работ, услуг;</w:t>
      </w:r>
    </w:p>
    <w:p w:rsidR="000F1531" w:rsidRPr="000F1531" w:rsidRDefault="000F1531" w:rsidP="000F1531">
      <w:pPr>
        <w:spacing w:after="0" w:line="240" w:lineRule="auto"/>
        <w:ind w:firstLine="567"/>
        <w:jc w:val="both"/>
        <w:rPr>
          <w:rFonts w:ascii="Times New Roman" w:eastAsia="Calibri" w:hAnsi="Times New Roman"/>
          <w:sz w:val="24"/>
          <w:szCs w:val="24"/>
          <w:lang w:val="ru-RU" w:eastAsia="ru-RU"/>
        </w:rPr>
      </w:pPr>
      <w:r w:rsidRPr="000F1531">
        <w:rPr>
          <w:rFonts w:ascii="Times New Roman" w:eastAsia="Calibri" w:hAnsi="Times New Roman"/>
          <w:sz w:val="24"/>
          <w:szCs w:val="24"/>
          <w:lang w:val="ru-RU" w:eastAsia="ru-RU"/>
        </w:rPr>
        <w:t xml:space="preserve">б) в полном объеме - если услуга или работа выполнена в отношении того объема (числового </w:t>
      </w:r>
      <w:r w:rsidRPr="00142CCA">
        <w:rPr>
          <w:rFonts w:ascii="Times New Roman" w:eastAsia="Calibri" w:hAnsi="Times New Roman"/>
          <w:sz w:val="24"/>
          <w:szCs w:val="24"/>
          <w:lang w:val="ru-RU" w:eastAsia="ru-RU"/>
        </w:rPr>
        <w:t>значения измерения</w:t>
      </w:r>
      <w:r w:rsidRPr="000F1531">
        <w:rPr>
          <w:rFonts w:ascii="Times New Roman" w:eastAsia="Calibri" w:hAnsi="Times New Roman"/>
          <w:sz w:val="24"/>
          <w:szCs w:val="24"/>
          <w:lang w:val="ru-RU" w:eastAsia="ru-RU"/>
        </w:rPr>
        <w:t xml:space="preserve"> (кв. м; ед.; куб. м; м) элемента общего имущества в многоквартирном доме), который установлен для такой услуги или работы в Перечне работ, услуг;</w:t>
      </w:r>
    </w:p>
    <w:p w:rsidR="000F1531" w:rsidRPr="000F1531" w:rsidRDefault="000F1531" w:rsidP="000F1531">
      <w:pPr>
        <w:spacing w:after="0" w:line="240" w:lineRule="auto"/>
        <w:ind w:firstLine="567"/>
        <w:jc w:val="both"/>
        <w:rPr>
          <w:rFonts w:ascii="Times New Roman" w:eastAsia="Calibri" w:hAnsi="Times New Roman"/>
          <w:sz w:val="24"/>
          <w:szCs w:val="24"/>
          <w:lang w:val="ru-RU" w:eastAsia="ru-RU"/>
        </w:rPr>
      </w:pPr>
      <w:r w:rsidRPr="000F1531">
        <w:rPr>
          <w:rFonts w:ascii="Times New Roman" w:eastAsia="Calibri" w:hAnsi="Times New Roman"/>
          <w:sz w:val="24"/>
          <w:szCs w:val="24"/>
          <w:lang w:val="ru-RU" w:eastAsia="ru-RU"/>
        </w:rPr>
        <w:t xml:space="preserve">в) качественно - если услуга или работа выполнена в соответствии с требованиями технических регламентов и установленных Правительством Российской Федерации </w:t>
      </w:r>
      <w:hyperlink r:id="rId13" w:history="1">
        <w:r w:rsidRPr="000F1531">
          <w:rPr>
            <w:rFonts w:ascii="Times New Roman" w:eastAsia="Calibri" w:hAnsi="Times New Roman"/>
            <w:sz w:val="24"/>
            <w:szCs w:val="24"/>
            <w:lang w:val="ru-RU" w:eastAsia="ru-RU"/>
          </w:rPr>
          <w:t>правил</w:t>
        </w:r>
      </w:hyperlink>
      <w:r w:rsidRPr="000F1531">
        <w:rPr>
          <w:rFonts w:ascii="Times New Roman" w:eastAsia="Calibri" w:hAnsi="Times New Roman"/>
          <w:sz w:val="24"/>
          <w:szCs w:val="24"/>
          <w:lang w:val="ru-RU" w:eastAsia="ru-RU"/>
        </w:rPr>
        <w:t xml:space="preserve"> содержания общего имущества в многоквартирном доме.</w:t>
      </w:r>
    </w:p>
    <w:p w:rsidR="000F1531" w:rsidRPr="000F1531" w:rsidRDefault="000F1531" w:rsidP="000F1531">
      <w:pPr>
        <w:spacing w:after="0" w:line="240" w:lineRule="auto"/>
        <w:ind w:firstLine="567"/>
        <w:jc w:val="both"/>
        <w:rPr>
          <w:rFonts w:ascii="Times New Roman" w:eastAsia="Calibri" w:hAnsi="Times New Roman"/>
          <w:sz w:val="24"/>
          <w:szCs w:val="24"/>
          <w:lang w:val="ru-RU" w:eastAsia="ru-RU"/>
        </w:rPr>
      </w:pPr>
      <w:r w:rsidRPr="000F1531">
        <w:rPr>
          <w:rFonts w:ascii="Times New Roman" w:eastAsia="Calibri" w:hAnsi="Times New Roman"/>
          <w:noProof/>
          <w:sz w:val="24"/>
          <w:szCs w:val="24"/>
          <w:lang w:val="ru-RU" w:eastAsia="ru-RU"/>
        </w:rPr>
        <w:t xml:space="preserve">2. </w:t>
      </w:r>
      <w:r w:rsidRPr="000F1531">
        <w:rPr>
          <w:rFonts w:ascii="Times New Roman" w:eastAsia="Calibri" w:hAnsi="Times New Roman"/>
          <w:sz w:val="24"/>
          <w:szCs w:val="24"/>
          <w:lang w:val="ru-RU" w:eastAsia="ru-RU"/>
        </w:rPr>
        <w:t xml:space="preserve">Услуги или работы по управлению многоквартирным домом, содержанию и ремонту общего имущества, несоответствующие условиям, указанным в п.2 настоящего Приложения, признаются выполненными соответственно несвоевременно, не в полном объеме или некачественно, если по результатам контроля деятельности Управляющей организации ей будут предоставлены соответствующие письменные уведомления, в том числе в рамках государственного ими муниципального контроля деятельности по управлению многоквартирным домом. Услуги или работы по управлению многоквартирным домом, содержанию и ремонту общего имущества признаются не выполненными, если к выполнению </w:t>
      </w:r>
      <w:r w:rsidR="00CD3C06" w:rsidRPr="00142CCA">
        <w:rPr>
          <w:rFonts w:ascii="Times New Roman" w:eastAsia="Calibri" w:hAnsi="Times New Roman"/>
          <w:sz w:val="24"/>
          <w:szCs w:val="24"/>
          <w:lang w:val="ru-RU" w:eastAsia="ru-RU"/>
        </w:rPr>
        <w:t>таких услуг</w:t>
      </w:r>
      <w:r w:rsidRPr="000F1531">
        <w:rPr>
          <w:rFonts w:ascii="Times New Roman" w:eastAsia="Calibri" w:hAnsi="Times New Roman"/>
          <w:sz w:val="24"/>
          <w:szCs w:val="24"/>
          <w:lang w:val="ru-RU" w:eastAsia="ru-RU"/>
        </w:rPr>
        <w:t xml:space="preserve"> или работ, предусмотренных Перечнем работ, услуг, Управляющая организация не приступала. </w:t>
      </w:r>
    </w:p>
    <w:p w:rsidR="000F1531" w:rsidRPr="000F1531" w:rsidRDefault="000F1531" w:rsidP="000F1531">
      <w:pPr>
        <w:spacing w:after="0" w:line="240" w:lineRule="auto"/>
        <w:ind w:firstLine="567"/>
        <w:jc w:val="both"/>
        <w:rPr>
          <w:rFonts w:ascii="Times New Roman" w:eastAsia="Calibri" w:hAnsi="Times New Roman"/>
          <w:sz w:val="24"/>
          <w:szCs w:val="24"/>
          <w:lang w:val="ru-RU" w:eastAsia="ru-RU"/>
        </w:rPr>
      </w:pPr>
      <w:r w:rsidRPr="000F1531">
        <w:rPr>
          <w:rFonts w:ascii="Times New Roman" w:eastAsia="Calibri" w:hAnsi="Times New Roman"/>
          <w:sz w:val="24"/>
          <w:szCs w:val="24"/>
          <w:lang w:val="ru-RU" w:eastAsia="ru-RU"/>
        </w:rPr>
        <w:t xml:space="preserve">3. Работы, услуги, выполненные несвоевременно, некачественно, не в полном </w:t>
      </w:r>
      <w:r w:rsidR="00CD3C06" w:rsidRPr="00142CCA">
        <w:rPr>
          <w:rFonts w:ascii="Times New Roman" w:eastAsia="Calibri" w:hAnsi="Times New Roman"/>
          <w:sz w:val="24"/>
          <w:szCs w:val="24"/>
          <w:lang w:val="ru-RU" w:eastAsia="ru-RU"/>
        </w:rPr>
        <w:t>объеме,</w:t>
      </w:r>
      <w:r w:rsidRPr="000F1531">
        <w:rPr>
          <w:rFonts w:ascii="Times New Roman" w:eastAsia="Calibri" w:hAnsi="Times New Roman"/>
          <w:sz w:val="24"/>
          <w:szCs w:val="24"/>
          <w:lang w:val="ru-RU" w:eastAsia="ru-RU"/>
        </w:rPr>
        <w:t xml:space="preserve"> а также </w:t>
      </w:r>
      <w:r w:rsidR="00CD3C06" w:rsidRPr="00142CCA">
        <w:rPr>
          <w:rFonts w:ascii="Times New Roman" w:eastAsia="Calibri" w:hAnsi="Times New Roman"/>
          <w:sz w:val="24"/>
          <w:szCs w:val="24"/>
          <w:lang w:val="ru-RU" w:eastAsia="ru-RU"/>
        </w:rPr>
        <w:t>невыполненные, и</w:t>
      </w:r>
      <w:r w:rsidRPr="000F1531">
        <w:rPr>
          <w:rFonts w:ascii="Times New Roman" w:eastAsia="Calibri" w:hAnsi="Times New Roman"/>
          <w:sz w:val="24"/>
          <w:szCs w:val="24"/>
          <w:lang w:val="ru-RU" w:eastAsia="ru-RU"/>
        </w:rPr>
        <w:t xml:space="preserve">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rsidR="000F1531" w:rsidRPr="000F1531" w:rsidRDefault="000F1531" w:rsidP="000F1531">
      <w:pPr>
        <w:spacing w:after="0" w:line="240" w:lineRule="auto"/>
        <w:ind w:firstLine="567"/>
        <w:jc w:val="both"/>
        <w:rPr>
          <w:rFonts w:ascii="Times New Roman" w:eastAsia="Calibri" w:hAnsi="Times New Roman"/>
          <w:sz w:val="24"/>
          <w:szCs w:val="24"/>
          <w:lang w:val="ru-RU" w:eastAsia="ru-RU"/>
        </w:rPr>
      </w:pPr>
      <w:r w:rsidRPr="000F1531">
        <w:rPr>
          <w:rFonts w:ascii="Times New Roman" w:eastAsia="Calibri" w:hAnsi="Times New Roman"/>
          <w:sz w:val="24"/>
          <w:szCs w:val="24"/>
          <w:lang w:val="ru-RU" w:eastAsia="ru-RU"/>
        </w:rPr>
        <w:t>4. Приемка выполненных работ, оказанных услуг осуществляется уполномоченным лицом в порядке и в случаях, указанных в п.4.1.7 Договора. Уклонение уполномоченного лица, принимающего работы, услуги, от приемки выполненных работ или оказанных услуг либо его отказ от подписания акта в сроки, указанные в п.4.1.8. Договора, не влечет невозможности признания работ выполненными, а услуг – оказанными. В указанном случае Управляющая организация делает запись в акте выполненных работ и оказанных услуг о необоснованном отказе уполномоченного лица, принимающего работы, услуги, от подписания такого акта.</w:t>
      </w:r>
    </w:p>
    <w:p w:rsidR="000F1531" w:rsidRPr="000F1531" w:rsidRDefault="000F1531" w:rsidP="000F1531">
      <w:pPr>
        <w:autoSpaceDE w:val="0"/>
        <w:autoSpaceDN w:val="0"/>
        <w:adjustRightInd w:val="0"/>
        <w:spacing w:after="0" w:line="240" w:lineRule="auto"/>
        <w:ind w:firstLine="567"/>
        <w:jc w:val="both"/>
        <w:outlineLvl w:val="1"/>
        <w:rPr>
          <w:rFonts w:ascii="Times New Roman" w:eastAsia="Calibri" w:hAnsi="Times New Roman"/>
          <w:sz w:val="24"/>
          <w:szCs w:val="24"/>
          <w:lang w:val="ru-RU" w:eastAsia="ru-RU"/>
        </w:rPr>
      </w:pPr>
      <w:r w:rsidRPr="000F1531">
        <w:rPr>
          <w:rFonts w:ascii="Times New Roman" w:eastAsia="Calibri" w:hAnsi="Times New Roman"/>
          <w:sz w:val="24"/>
          <w:szCs w:val="24"/>
          <w:lang w:val="ru-RU" w:eastAsia="ru-RU"/>
        </w:rPr>
        <w:t>5. При оформлении акта выполненных работ, оказанных услуг с участием уполномоченного лица, принимающего работы, услуги, при отсутствии согласия по поводу наличия, описания недостатков выполненных работ и оказанных услуг или их причин:</w:t>
      </w:r>
    </w:p>
    <w:p w:rsidR="000F1531" w:rsidRPr="000F1531" w:rsidRDefault="000F1531" w:rsidP="000F1531">
      <w:pPr>
        <w:autoSpaceDE w:val="0"/>
        <w:autoSpaceDN w:val="0"/>
        <w:adjustRightInd w:val="0"/>
        <w:spacing w:after="0" w:line="240" w:lineRule="auto"/>
        <w:ind w:firstLine="567"/>
        <w:jc w:val="both"/>
        <w:outlineLvl w:val="1"/>
        <w:rPr>
          <w:rFonts w:ascii="Times New Roman" w:eastAsia="Calibri" w:hAnsi="Times New Roman"/>
          <w:sz w:val="24"/>
          <w:szCs w:val="24"/>
          <w:lang w:val="ru-RU" w:eastAsia="ru-RU"/>
        </w:rPr>
      </w:pPr>
      <w:r w:rsidRPr="000F1531">
        <w:rPr>
          <w:rFonts w:ascii="Times New Roman" w:eastAsia="Calibri" w:hAnsi="Times New Roman"/>
          <w:sz w:val="24"/>
          <w:szCs w:val="24"/>
          <w:lang w:val="ru-RU" w:eastAsia="ru-RU"/>
        </w:rPr>
        <w:t xml:space="preserve">а) уполномоченное лицо вправе изложить в акте замечания с указанием услуг, работ, имеющих недостатки, а также указать сроки исправления недостатков с последующим принятием работ (услуг), которое осуществляется путем подписания данного акта уполномоченным лицом (к примеру, указать замечания устранены, работы приняты); </w:t>
      </w:r>
    </w:p>
    <w:p w:rsidR="000F1531" w:rsidRPr="000F1531" w:rsidRDefault="000F1531" w:rsidP="000F1531">
      <w:pPr>
        <w:autoSpaceDE w:val="0"/>
        <w:autoSpaceDN w:val="0"/>
        <w:adjustRightInd w:val="0"/>
        <w:spacing w:after="0" w:line="240" w:lineRule="auto"/>
        <w:ind w:firstLine="567"/>
        <w:jc w:val="both"/>
        <w:outlineLvl w:val="1"/>
        <w:rPr>
          <w:rFonts w:ascii="Times New Roman" w:eastAsia="Calibri" w:hAnsi="Times New Roman"/>
          <w:sz w:val="24"/>
          <w:szCs w:val="24"/>
          <w:lang w:val="ru-RU" w:eastAsia="ru-RU"/>
        </w:rPr>
      </w:pPr>
      <w:r w:rsidRPr="000F1531">
        <w:rPr>
          <w:rFonts w:ascii="Times New Roman" w:eastAsia="Calibri" w:hAnsi="Times New Roman"/>
          <w:sz w:val="24"/>
          <w:szCs w:val="24"/>
          <w:lang w:val="ru-RU" w:eastAsia="ru-RU"/>
        </w:rPr>
        <w:t>б) по требованию любого лица, участвующего в составлении акта,</w:t>
      </w:r>
      <w:r w:rsidRPr="000F1531" w:rsidDel="007F4CE1">
        <w:rPr>
          <w:rFonts w:ascii="Times New Roman" w:eastAsia="Calibri" w:hAnsi="Times New Roman"/>
          <w:sz w:val="24"/>
          <w:szCs w:val="24"/>
          <w:lang w:val="ru-RU" w:eastAsia="ru-RU"/>
        </w:rPr>
        <w:t xml:space="preserve"> </w:t>
      </w:r>
      <w:r w:rsidRPr="000F1531">
        <w:rPr>
          <w:rFonts w:ascii="Times New Roman" w:eastAsia="Calibri" w:hAnsi="Times New Roman"/>
          <w:sz w:val="24"/>
          <w:szCs w:val="24"/>
          <w:lang w:val="ru-RU" w:eastAsia="ru-RU"/>
        </w:rPr>
        <w:t xml:space="preserve">может быть назначена независимая экспертиза, расходы на проведение которой несет лицо, инициирующее такую экспертизу. </w:t>
      </w:r>
    </w:p>
    <w:p w:rsidR="000F1531" w:rsidRPr="000F1531" w:rsidRDefault="000F1531" w:rsidP="000F1531">
      <w:pPr>
        <w:autoSpaceDE w:val="0"/>
        <w:autoSpaceDN w:val="0"/>
        <w:adjustRightInd w:val="0"/>
        <w:spacing w:after="0" w:line="240" w:lineRule="auto"/>
        <w:ind w:firstLine="567"/>
        <w:jc w:val="both"/>
        <w:outlineLvl w:val="1"/>
        <w:rPr>
          <w:rFonts w:ascii="Times New Roman" w:eastAsia="Calibri" w:hAnsi="Times New Roman"/>
          <w:sz w:val="24"/>
          <w:szCs w:val="24"/>
          <w:lang w:val="ru-RU" w:eastAsia="ru-RU"/>
        </w:rPr>
      </w:pPr>
    </w:p>
    <w:p w:rsidR="000F1531" w:rsidRDefault="000F1531" w:rsidP="000F1531">
      <w:pPr>
        <w:autoSpaceDE w:val="0"/>
        <w:autoSpaceDN w:val="0"/>
        <w:adjustRightInd w:val="0"/>
        <w:spacing w:after="0" w:line="240" w:lineRule="auto"/>
        <w:ind w:firstLine="567"/>
        <w:jc w:val="both"/>
        <w:outlineLvl w:val="1"/>
        <w:rPr>
          <w:rFonts w:ascii="Times New Roman" w:eastAsia="Calibri" w:hAnsi="Times New Roman"/>
          <w:sz w:val="24"/>
          <w:szCs w:val="24"/>
          <w:lang w:val="ru-RU" w:eastAsia="ru-RU"/>
        </w:rPr>
      </w:pPr>
    </w:p>
    <w:p w:rsidR="002223CB" w:rsidRPr="000F1531" w:rsidRDefault="002223CB" w:rsidP="000F1531">
      <w:pPr>
        <w:autoSpaceDE w:val="0"/>
        <w:autoSpaceDN w:val="0"/>
        <w:adjustRightInd w:val="0"/>
        <w:spacing w:after="0" w:line="240" w:lineRule="auto"/>
        <w:ind w:firstLine="567"/>
        <w:jc w:val="both"/>
        <w:outlineLvl w:val="1"/>
        <w:rPr>
          <w:rFonts w:ascii="Times New Roman" w:eastAsia="Calibri" w:hAnsi="Times New Roman"/>
          <w:sz w:val="24"/>
          <w:szCs w:val="24"/>
          <w:lang w:val="ru-RU" w:eastAsia="ru-RU"/>
        </w:rPr>
      </w:pPr>
    </w:p>
    <w:p w:rsidR="000F1531" w:rsidRPr="000F1531" w:rsidRDefault="000F1531" w:rsidP="000F1531">
      <w:pPr>
        <w:autoSpaceDE w:val="0"/>
        <w:autoSpaceDN w:val="0"/>
        <w:adjustRightInd w:val="0"/>
        <w:spacing w:after="0" w:line="240" w:lineRule="auto"/>
        <w:jc w:val="both"/>
        <w:outlineLvl w:val="1"/>
        <w:rPr>
          <w:rFonts w:ascii="Times New Roman" w:eastAsia="Calibri" w:hAnsi="Times New Roman"/>
          <w:b/>
          <w:sz w:val="24"/>
          <w:szCs w:val="24"/>
          <w:lang w:val="ru-RU" w:eastAsia="ru-RU"/>
        </w:rPr>
      </w:pPr>
      <w:r w:rsidRPr="000F1531">
        <w:rPr>
          <w:rFonts w:ascii="Times New Roman" w:eastAsia="Calibri" w:hAnsi="Times New Roman"/>
          <w:b/>
          <w:sz w:val="24"/>
          <w:szCs w:val="24"/>
          <w:lang w:eastAsia="ru-RU"/>
        </w:rPr>
        <w:lastRenderedPageBreak/>
        <w:t>II</w:t>
      </w:r>
      <w:r w:rsidRPr="000F1531">
        <w:rPr>
          <w:rFonts w:ascii="Times New Roman" w:eastAsia="Calibri" w:hAnsi="Times New Roman"/>
          <w:b/>
          <w:sz w:val="24"/>
          <w:szCs w:val="24"/>
          <w:lang w:val="ru-RU" w:eastAsia="ru-RU"/>
        </w:rPr>
        <w:t>. Порядок уменьшения платы за содержание и ремонт жилого помещения</w:t>
      </w:r>
    </w:p>
    <w:p w:rsidR="000F1531" w:rsidRPr="000F1531" w:rsidRDefault="000F1531" w:rsidP="000F1531">
      <w:pPr>
        <w:autoSpaceDE w:val="0"/>
        <w:autoSpaceDN w:val="0"/>
        <w:adjustRightInd w:val="0"/>
        <w:spacing w:after="0" w:line="240" w:lineRule="auto"/>
        <w:ind w:firstLine="567"/>
        <w:jc w:val="both"/>
        <w:outlineLvl w:val="1"/>
        <w:rPr>
          <w:rFonts w:ascii="Times New Roman" w:eastAsia="Calibri" w:hAnsi="Times New Roman"/>
          <w:sz w:val="24"/>
          <w:szCs w:val="24"/>
          <w:lang w:val="ru-RU" w:eastAsia="ru-RU"/>
        </w:rPr>
      </w:pPr>
    </w:p>
    <w:p w:rsidR="000F1531" w:rsidRPr="000F1531" w:rsidRDefault="000F1531" w:rsidP="000F1531">
      <w:pPr>
        <w:autoSpaceDE w:val="0"/>
        <w:autoSpaceDN w:val="0"/>
        <w:adjustRightInd w:val="0"/>
        <w:spacing w:after="0" w:line="240" w:lineRule="auto"/>
        <w:ind w:firstLine="567"/>
        <w:jc w:val="both"/>
        <w:outlineLvl w:val="1"/>
        <w:rPr>
          <w:rFonts w:ascii="Times New Roman" w:eastAsia="Calibri" w:hAnsi="Times New Roman"/>
          <w:sz w:val="24"/>
          <w:szCs w:val="24"/>
          <w:lang w:val="ru-RU" w:eastAsia="ru-RU"/>
        </w:rPr>
      </w:pPr>
      <w:r w:rsidRPr="000F1531">
        <w:rPr>
          <w:rFonts w:ascii="Times New Roman" w:eastAsia="Calibri" w:hAnsi="Times New Roman"/>
          <w:sz w:val="24"/>
          <w:szCs w:val="24"/>
          <w:lang w:val="ru-RU" w:eastAsia="ru-RU"/>
        </w:rPr>
        <w:t>Уменьшение (перерасчет) платы за содержание и ремонт жилого помещения производится:</w:t>
      </w:r>
    </w:p>
    <w:p w:rsidR="000F1531" w:rsidRPr="000F1531" w:rsidRDefault="000F1531" w:rsidP="000F1531">
      <w:pPr>
        <w:autoSpaceDE w:val="0"/>
        <w:autoSpaceDN w:val="0"/>
        <w:adjustRightInd w:val="0"/>
        <w:spacing w:before="120" w:after="0" w:line="240" w:lineRule="auto"/>
        <w:ind w:firstLine="567"/>
        <w:jc w:val="both"/>
        <w:outlineLvl w:val="1"/>
        <w:rPr>
          <w:rFonts w:ascii="Times New Roman" w:eastAsia="Calibri" w:hAnsi="Times New Roman"/>
          <w:sz w:val="24"/>
          <w:szCs w:val="24"/>
          <w:lang w:val="ru-RU" w:eastAsia="ru-RU"/>
        </w:rPr>
      </w:pPr>
      <w:r w:rsidRPr="000F1531">
        <w:rPr>
          <w:rFonts w:ascii="Times New Roman" w:eastAsia="Calibri" w:hAnsi="Times New Roman"/>
          <w:sz w:val="24"/>
          <w:szCs w:val="24"/>
          <w:lang w:val="ru-RU" w:eastAsia="ru-RU"/>
        </w:rPr>
        <w:t>1) при несвоевременном (нарушении срока) выполнении работ, оказания услуг – в порядке, установленном Правилами изменения размера платы за содержание и ремонт жилого помещения, утвержденном Правительством Российской Федерации;</w:t>
      </w:r>
    </w:p>
    <w:p w:rsidR="00E46475" w:rsidRPr="00142CCA" w:rsidRDefault="000F1531" w:rsidP="000F1531">
      <w:pPr>
        <w:autoSpaceDE w:val="0"/>
        <w:autoSpaceDN w:val="0"/>
        <w:adjustRightInd w:val="0"/>
        <w:spacing w:before="120" w:after="0" w:line="240" w:lineRule="auto"/>
        <w:ind w:firstLine="567"/>
        <w:jc w:val="both"/>
        <w:outlineLvl w:val="1"/>
        <w:rPr>
          <w:rFonts w:ascii="Times New Roman" w:eastAsia="Calibri" w:hAnsi="Times New Roman"/>
          <w:sz w:val="24"/>
          <w:szCs w:val="24"/>
          <w:lang w:val="ru-RU" w:eastAsia="ru-RU"/>
        </w:rPr>
      </w:pPr>
      <w:r w:rsidRPr="000F1531">
        <w:rPr>
          <w:rFonts w:ascii="Times New Roman" w:eastAsia="Calibri" w:hAnsi="Times New Roman"/>
          <w:sz w:val="24"/>
          <w:szCs w:val="24"/>
          <w:lang w:val="ru-RU" w:eastAsia="ru-RU"/>
        </w:rPr>
        <w:t>2) при неполном, некачественном выполнении работ, оказании услуг, зафиксированным в заявках (жалобах) потребителей и (или) в актах выполненных работ, оказанных услуг, и (или) в актах нарушения качества выполненных работ, оказанных услуг (при невозможности обеспечить качественное выполнение работ, оказание услуг в последующие периоды) ___________________ (</w:t>
      </w:r>
      <w:r w:rsidRPr="000F1531">
        <w:rPr>
          <w:rFonts w:ascii="Times New Roman" w:eastAsia="Calibri" w:hAnsi="Times New Roman"/>
          <w:i/>
          <w:sz w:val="24"/>
          <w:szCs w:val="24"/>
          <w:lang w:val="ru-RU" w:eastAsia="ru-RU"/>
        </w:rPr>
        <w:t>указывается порядок</w:t>
      </w:r>
      <w:r w:rsidRPr="000F1531">
        <w:rPr>
          <w:rFonts w:ascii="Times New Roman" w:eastAsia="Calibri" w:hAnsi="Times New Roman"/>
          <w:sz w:val="24"/>
          <w:szCs w:val="24"/>
          <w:lang w:val="ru-RU" w:eastAsia="ru-RU"/>
        </w:rPr>
        <w:t>, например: размер платы (плата) уменьшается в порядке, указанном в акте приемки выполненных работ, оказанных услуг, оформленных по форме, установленн</w:t>
      </w:r>
      <w:r w:rsidR="00E46475" w:rsidRPr="00142CCA">
        <w:rPr>
          <w:rFonts w:ascii="Times New Roman" w:eastAsia="Calibri" w:hAnsi="Times New Roman"/>
          <w:sz w:val="24"/>
          <w:szCs w:val="24"/>
          <w:lang w:val="ru-RU" w:eastAsia="ru-RU"/>
        </w:rPr>
        <w:t>ой в Приложении № 12 к Договору.</w:t>
      </w:r>
      <w:r w:rsidRPr="000F1531">
        <w:rPr>
          <w:rFonts w:ascii="Times New Roman" w:eastAsia="Calibri" w:hAnsi="Times New Roman"/>
          <w:sz w:val="24"/>
          <w:szCs w:val="24"/>
          <w:lang w:val="ru-RU" w:eastAsia="ru-RU"/>
        </w:rPr>
        <w:t xml:space="preserve"> </w:t>
      </w:r>
    </w:p>
    <w:p w:rsidR="000F1531" w:rsidRPr="000F1531" w:rsidRDefault="000F1531" w:rsidP="000F1531">
      <w:pPr>
        <w:autoSpaceDE w:val="0"/>
        <w:autoSpaceDN w:val="0"/>
        <w:adjustRightInd w:val="0"/>
        <w:spacing w:before="120" w:after="0" w:line="240" w:lineRule="auto"/>
        <w:ind w:firstLine="567"/>
        <w:jc w:val="both"/>
        <w:outlineLvl w:val="1"/>
        <w:rPr>
          <w:rFonts w:ascii="Times New Roman" w:eastAsia="Calibri" w:hAnsi="Times New Roman"/>
          <w:sz w:val="24"/>
          <w:szCs w:val="24"/>
          <w:lang w:val="ru-RU" w:eastAsia="ru-RU"/>
        </w:rPr>
      </w:pPr>
      <w:r w:rsidRPr="000F1531">
        <w:rPr>
          <w:rFonts w:ascii="Times New Roman" w:eastAsia="Calibri" w:hAnsi="Times New Roman"/>
          <w:sz w:val="24"/>
          <w:szCs w:val="24"/>
          <w:lang w:val="ru-RU" w:eastAsia="ru-RU"/>
        </w:rPr>
        <w:t>3) при невыполнении работ, неоказании услуг, невозможности их последующего выполнения и оказания – размер платы уменьшается соответственно её перерасчету на стоимость невыполненных работ, не оказанных услуг согласно такой планово-договорной стоимости (в т.ч. с учетом её перерасчета на объемы, показатели), указанной в Перечне работ, услуг.</w:t>
      </w:r>
    </w:p>
    <w:p w:rsidR="000F1531" w:rsidRPr="000F1531" w:rsidRDefault="000F1531" w:rsidP="000F1531">
      <w:pPr>
        <w:autoSpaceDE w:val="0"/>
        <w:autoSpaceDN w:val="0"/>
        <w:adjustRightInd w:val="0"/>
        <w:spacing w:after="0" w:line="240" w:lineRule="auto"/>
        <w:ind w:firstLine="567"/>
        <w:jc w:val="both"/>
        <w:outlineLvl w:val="1"/>
        <w:rPr>
          <w:rFonts w:ascii="Times New Roman" w:eastAsia="Calibri" w:hAnsi="Times New Roman"/>
          <w:sz w:val="24"/>
          <w:szCs w:val="24"/>
          <w:lang w:val="ru-RU" w:eastAsia="ru-RU"/>
        </w:rPr>
      </w:pPr>
    </w:p>
    <w:p w:rsidR="000F1531" w:rsidRPr="000F1531" w:rsidRDefault="000F1531" w:rsidP="000F1531">
      <w:pPr>
        <w:autoSpaceDE w:val="0"/>
        <w:autoSpaceDN w:val="0"/>
        <w:adjustRightInd w:val="0"/>
        <w:spacing w:after="0" w:line="240" w:lineRule="auto"/>
        <w:ind w:firstLine="567"/>
        <w:jc w:val="both"/>
        <w:outlineLvl w:val="1"/>
        <w:rPr>
          <w:rFonts w:ascii="Times New Roman" w:eastAsia="Calibri" w:hAnsi="Times New Roman"/>
          <w:sz w:val="24"/>
          <w:szCs w:val="24"/>
          <w:lang w:val="ru-RU" w:eastAsia="ru-RU"/>
        </w:rPr>
      </w:pPr>
    </w:p>
    <w:p w:rsidR="000F1531" w:rsidRPr="000F1531" w:rsidRDefault="000F1531" w:rsidP="000F1531">
      <w:pPr>
        <w:spacing w:after="0" w:line="240" w:lineRule="auto"/>
        <w:ind w:firstLine="709"/>
        <w:jc w:val="both"/>
        <w:rPr>
          <w:rFonts w:ascii="Times New Roman" w:eastAsia="Calibri" w:hAnsi="Times New Roman"/>
          <w:bCs/>
          <w:sz w:val="24"/>
          <w:szCs w:val="24"/>
          <w:lang w:val="ru-RU" w:eastAsia="ru-RU"/>
        </w:rPr>
      </w:pPr>
    </w:p>
    <w:p w:rsidR="000F1531" w:rsidRPr="000F1531" w:rsidRDefault="000F1531" w:rsidP="000F1531">
      <w:pPr>
        <w:spacing w:after="0" w:line="240" w:lineRule="auto"/>
        <w:ind w:firstLine="709"/>
        <w:jc w:val="both"/>
        <w:rPr>
          <w:rFonts w:ascii="Times New Roman" w:eastAsia="Calibri" w:hAnsi="Times New Roman"/>
          <w:bCs/>
          <w:sz w:val="24"/>
          <w:szCs w:val="24"/>
          <w:lang w:val="ru-RU" w:eastAsia="ru-RU"/>
        </w:rPr>
      </w:pPr>
    </w:p>
    <w:p w:rsidR="000F1531" w:rsidRPr="000F1531" w:rsidRDefault="000F1531" w:rsidP="000F1531">
      <w:pPr>
        <w:jc w:val="center"/>
        <w:rPr>
          <w:rFonts w:ascii="Times New Roman" w:eastAsia="Calibri" w:hAnsi="Times New Roman"/>
          <w:b/>
          <w:sz w:val="24"/>
          <w:szCs w:val="24"/>
          <w:lang w:val="ru-RU" w:eastAsia="ru-RU"/>
        </w:rPr>
      </w:pPr>
    </w:p>
    <w:p w:rsidR="000F1531" w:rsidRPr="00142CCA" w:rsidRDefault="000F1531"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5935B8" w:rsidRPr="00142CCA" w:rsidRDefault="005935B8"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5935B8" w:rsidRDefault="005935B8"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2223CB" w:rsidRDefault="002223CB"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2223CB" w:rsidRPr="00142CCA" w:rsidRDefault="002223CB"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5935B8" w:rsidRPr="00142CCA" w:rsidRDefault="005935B8"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5935B8" w:rsidRPr="00142CCA" w:rsidRDefault="005935B8"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AA3BAD">
      <w:pPr>
        <w:spacing w:after="0" w:line="240" w:lineRule="auto"/>
        <w:ind w:firstLine="5812"/>
        <w:jc w:val="right"/>
        <w:rPr>
          <w:rFonts w:ascii="Times New Roman" w:hAnsi="Times New Roman"/>
          <w:sz w:val="24"/>
          <w:szCs w:val="24"/>
          <w:lang w:val="ru-RU"/>
        </w:rPr>
      </w:pPr>
      <w:r w:rsidRPr="00142CCA">
        <w:rPr>
          <w:rFonts w:ascii="Times New Roman" w:hAnsi="Times New Roman"/>
          <w:sz w:val="24"/>
          <w:szCs w:val="24"/>
          <w:lang w:val="ru-RU"/>
        </w:rPr>
        <w:t>Приложение № 12</w:t>
      </w:r>
    </w:p>
    <w:p w:rsidR="00AA3BAD" w:rsidRPr="00142CCA" w:rsidRDefault="00AA3BAD" w:rsidP="00AA3BAD">
      <w:pPr>
        <w:spacing w:after="0"/>
        <w:ind w:left="-108"/>
        <w:jc w:val="right"/>
        <w:rPr>
          <w:rFonts w:ascii="Times New Roman" w:hAnsi="Times New Roman"/>
          <w:sz w:val="24"/>
          <w:szCs w:val="24"/>
          <w:lang w:val="ru-RU"/>
        </w:rPr>
      </w:pP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AA3BAD" w:rsidRPr="00142CCA" w:rsidRDefault="00AA3BAD" w:rsidP="00AA3BAD">
      <w:pPr>
        <w:spacing w:after="0" w:line="240" w:lineRule="auto"/>
        <w:jc w:val="center"/>
        <w:rPr>
          <w:rFonts w:ascii="Times New Roman" w:hAnsi="Times New Roman"/>
          <w:b/>
          <w:sz w:val="24"/>
          <w:szCs w:val="24"/>
          <w:lang w:val="ru-RU"/>
        </w:rPr>
      </w:pPr>
    </w:p>
    <w:p w:rsidR="00AA3BAD" w:rsidRPr="00142CCA" w:rsidRDefault="00AA3BAD" w:rsidP="00AA3BAD">
      <w:pPr>
        <w:spacing w:after="0" w:line="240" w:lineRule="auto"/>
        <w:jc w:val="center"/>
        <w:rPr>
          <w:rFonts w:ascii="Times New Roman" w:hAnsi="Times New Roman"/>
          <w:b/>
          <w:sz w:val="28"/>
          <w:szCs w:val="28"/>
          <w:lang w:val="ru-RU"/>
        </w:rPr>
      </w:pPr>
      <w:r w:rsidRPr="00142CCA">
        <w:rPr>
          <w:rFonts w:ascii="Times New Roman" w:hAnsi="Times New Roman"/>
          <w:b/>
          <w:sz w:val="28"/>
          <w:szCs w:val="28"/>
          <w:lang w:val="ru-RU"/>
        </w:rPr>
        <w:t xml:space="preserve">АКТ </w:t>
      </w:r>
    </w:p>
    <w:p w:rsidR="00AA3BAD" w:rsidRPr="00142CCA" w:rsidRDefault="00AA3BAD" w:rsidP="00AA3BAD">
      <w:pPr>
        <w:spacing w:after="0" w:line="240" w:lineRule="auto"/>
        <w:jc w:val="center"/>
        <w:rPr>
          <w:rFonts w:ascii="Times New Roman" w:hAnsi="Times New Roman"/>
          <w:b/>
          <w:sz w:val="28"/>
          <w:szCs w:val="28"/>
          <w:lang w:val="ru-RU"/>
        </w:rPr>
      </w:pPr>
      <w:r w:rsidRPr="00142CCA">
        <w:rPr>
          <w:rFonts w:ascii="Times New Roman" w:hAnsi="Times New Roman"/>
          <w:b/>
          <w:sz w:val="28"/>
          <w:szCs w:val="28"/>
          <w:lang w:val="ru-RU"/>
        </w:rPr>
        <w:t xml:space="preserve">о приемке оказанных услуг и выполненных работ по управлению многоквартирным домом, содержанию и ремонту общего имущества </w:t>
      </w:r>
    </w:p>
    <w:p w:rsidR="00AA3BAD" w:rsidRPr="00142CCA" w:rsidRDefault="00AA3BAD" w:rsidP="00AA3BAD">
      <w:pPr>
        <w:spacing w:after="0" w:line="240" w:lineRule="auto"/>
        <w:jc w:val="center"/>
        <w:rPr>
          <w:rFonts w:ascii="Times New Roman" w:hAnsi="Times New Roman"/>
          <w:b/>
          <w:sz w:val="28"/>
          <w:szCs w:val="28"/>
          <w:lang w:val="ru-RU"/>
        </w:rPr>
      </w:pPr>
      <w:r w:rsidRPr="00142CCA">
        <w:rPr>
          <w:rFonts w:ascii="Times New Roman" w:hAnsi="Times New Roman"/>
          <w:b/>
          <w:sz w:val="28"/>
          <w:szCs w:val="28"/>
          <w:lang w:val="ru-RU"/>
        </w:rPr>
        <w:t>в многоквартирном доме</w:t>
      </w:r>
    </w:p>
    <w:p w:rsidR="00AA3BAD" w:rsidRPr="00142CCA" w:rsidRDefault="00AA3BAD" w:rsidP="00AA3BAD">
      <w:pPr>
        <w:spacing w:after="0" w:line="240" w:lineRule="auto"/>
        <w:jc w:val="center"/>
        <w:rPr>
          <w:rFonts w:ascii="Times New Roman" w:hAnsi="Times New Roman"/>
          <w:b/>
          <w:sz w:val="28"/>
          <w:szCs w:val="28"/>
          <w:lang w:val="ru-RU"/>
        </w:rPr>
      </w:pPr>
      <w:r w:rsidRPr="00142CCA">
        <w:rPr>
          <w:rFonts w:ascii="Times New Roman" w:hAnsi="Times New Roman"/>
          <w:b/>
          <w:sz w:val="28"/>
          <w:szCs w:val="28"/>
          <w:lang w:val="ru-RU"/>
        </w:rPr>
        <w:t>за__________________________20__г.</w:t>
      </w:r>
    </w:p>
    <w:p w:rsidR="00AA3BAD" w:rsidRPr="00142CCA" w:rsidRDefault="00AA3BAD" w:rsidP="00AA3BAD">
      <w:pPr>
        <w:spacing w:after="0" w:line="240" w:lineRule="auto"/>
        <w:jc w:val="center"/>
        <w:rPr>
          <w:rFonts w:ascii="Times New Roman" w:hAnsi="Times New Roman"/>
          <w:i/>
          <w:lang w:val="ru-RU"/>
        </w:rPr>
      </w:pPr>
      <w:r w:rsidRPr="00142CCA">
        <w:rPr>
          <w:rFonts w:ascii="Times New Roman" w:hAnsi="Times New Roman"/>
          <w:i/>
          <w:lang w:val="ru-RU"/>
        </w:rPr>
        <w:t>период</w:t>
      </w:r>
    </w:p>
    <w:p w:rsidR="00AA3BAD" w:rsidRPr="00142CCA" w:rsidRDefault="00AA3BAD" w:rsidP="00AA3BAD">
      <w:pPr>
        <w:spacing w:after="0" w:line="240" w:lineRule="auto"/>
        <w:rPr>
          <w:rFonts w:ascii="Times New Roman" w:hAnsi="Times New Roman"/>
          <w:lang w:val="ru-RU"/>
        </w:rPr>
      </w:pPr>
      <w:r w:rsidRPr="00142CCA">
        <w:rPr>
          <w:rFonts w:ascii="Times New Roman" w:hAnsi="Times New Roman"/>
          <w:lang w:val="ru-RU"/>
        </w:rPr>
        <w:t>«_____</w:t>
      </w:r>
      <w:proofErr w:type="gramStart"/>
      <w:r w:rsidRPr="00142CCA">
        <w:rPr>
          <w:rFonts w:ascii="Times New Roman" w:hAnsi="Times New Roman"/>
          <w:lang w:val="ru-RU"/>
        </w:rPr>
        <w:t>_»_</w:t>
      </w:r>
      <w:proofErr w:type="gramEnd"/>
      <w:r w:rsidRPr="00142CCA">
        <w:rPr>
          <w:rFonts w:ascii="Times New Roman" w:hAnsi="Times New Roman"/>
          <w:lang w:val="ru-RU"/>
        </w:rPr>
        <w:t>________________                                                                    г.________________________</w:t>
      </w:r>
    </w:p>
    <w:p w:rsidR="00AA3BAD" w:rsidRPr="00142CCA" w:rsidRDefault="00AA3BAD" w:rsidP="00AA3BAD">
      <w:pPr>
        <w:spacing w:after="0" w:line="240" w:lineRule="auto"/>
        <w:rPr>
          <w:rFonts w:ascii="Times New Roman" w:hAnsi="Times New Roman"/>
          <w:i/>
          <w:lang w:val="ru-RU"/>
        </w:rPr>
      </w:pPr>
      <w:r w:rsidRPr="00142CCA">
        <w:rPr>
          <w:rFonts w:ascii="Times New Roman" w:hAnsi="Times New Roman"/>
          <w:i/>
          <w:lang w:val="ru-RU"/>
        </w:rPr>
        <w:t>дата подписания акта</w:t>
      </w:r>
    </w:p>
    <w:p w:rsidR="00AA3BAD" w:rsidRPr="00142CCA" w:rsidRDefault="00AA3BAD" w:rsidP="00AA3BAD">
      <w:pPr>
        <w:spacing w:after="0" w:line="240" w:lineRule="auto"/>
        <w:rPr>
          <w:rFonts w:ascii="Times New Roman" w:hAnsi="Times New Roman"/>
          <w:sz w:val="16"/>
          <w:szCs w:val="16"/>
          <w:lang w:val="ru-RU"/>
        </w:rPr>
      </w:pPr>
    </w:p>
    <w:p w:rsidR="00AA3BAD" w:rsidRPr="00142CCA" w:rsidRDefault="00AA3BAD" w:rsidP="00AA3BAD">
      <w:pPr>
        <w:spacing w:after="0" w:line="240" w:lineRule="auto"/>
        <w:rPr>
          <w:rFonts w:ascii="Times New Roman" w:hAnsi="Times New Roman"/>
          <w:lang w:val="ru-RU"/>
        </w:rPr>
      </w:pPr>
    </w:p>
    <w:p w:rsidR="00AA3BAD" w:rsidRPr="00142CCA" w:rsidRDefault="00AA3BAD" w:rsidP="00AA3BAD">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 xml:space="preserve">Мы, нижеподписавшиеся Уполномоченное лицо,  </w:t>
      </w:r>
    </w:p>
    <w:p w:rsidR="00AA3BAD" w:rsidRPr="00142CCA" w:rsidRDefault="00AA3BAD" w:rsidP="00AA3BAD">
      <w:pPr>
        <w:spacing w:after="0" w:line="240" w:lineRule="auto"/>
        <w:jc w:val="both"/>
        <w:rPr>
          <w:rFonts w:ascii="Times New Roman" w:hAnsi="Times New Roman"/>
          <w:sz w:val="24"/>
          <w:szCs w:val="24"/>
          <w:lang w:val="ru-RU"/>
        </w:rPr>
      </w:pPr>
    </w:p>
    <w:p w:rsidR="00AA3BAD" w:rsidRPr="00142CCA" w:rsidRDefault="00AA3BAD" w:rsidP="00AA3BAD">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____________________________________________________________________________</w:t>
      </w:r>
    </w:p>
    <w:p w:rsidR="00AA3BAD" w:rsidRPr="00142CCA" w:rsidRDefault="00AA3BAD" w:rsidP="00AA3BAD">
      <w:pPr>
        <w:spacing w:after="0" w:line="240" w:lineRule="auto"/>
        <w:jc w:val="center"/>
        <w:rPr>
          <w:rFonts w:ascii="Times New Roman" w:hAnsi="Times New Roman"/>
          <w:sz w:val="18"/>
          <w:szCs w:val="18"/>
          <w:lang w:val="ru-RU"/>
        </w:rPr>
      </w:pPr>
      <w:r w:rsidRPr="00142CCA">
        <w:rPr>
          <w:rFonts w:ascii="Times New Roman" w:hAnsi="Times New Roman"/>
          <w:i/>
          <w:sz w:val="18"/>
          <w:szCs w:val="18"/>
          <w:lang w:val="ru-RU"/>
        </w:rPr>
        <w:t>(Ф.И.О., адрес, телефон)</w:t>
      </w:r>
    </w:p>
    <w:p w:rsidR="00AA3BAD" w:rsidRPr="00142CCA" w:rsidRDefault="00AA3BAD" w:rsidP="00AA3BAD">
      <w:pPr>
        <w:spacing w:after="0"/>
        <w:jc w:val="both"/>
        <w:rPr>
          <w:rFonts w:ascii="Times New Roman" w:hAnsi="Times New Roman"/>
          <w:sz w:val="24"/>
          <w:szCs w:val="24"/>
          <w:lang w:val="ru-RU"/>
        </w:rPr>
      </w:pPr>
      <w:r w:rsidRPr="00142CCA">
        <w:rPr>
          <w:rFonts w:ascii="Times New Roman" w:hAnsi="Times New Roman"/>
          <w:sz w:val="24"/>
          <w:szCs w:val="24"/>
          <w:lang w:val="ru-RU"/>
        </w:rPr>
        <w:t>действующее на основании решения общего собрания собственников _________________</w:t>
      </w:r>
      <w:r w:rsidRPr="00142CCA">
        <w:rPr>
          <w:rFonts w:ascii="Times New Roman" w:hAnsi="Times New Roman"/>
          <w:sz w:val="24"/>
          <w:szCs w:val="24"/>
          <w:vertAlign w:val="superscript"/>
          <w:lang w:val="ru-RU"/>
        </w:rPr>
        <w:footnoteReference w:id="3"/>
      </w:r>
    </w:p>
    <w:p w:rsidR="00AA3BAD" w:rsidRPr="00142CCA" w:rsidRDefault="00AA3BAD" w:rsidP="00AA3BAD">
      <w:pPr>
        <w:spacing w:after="0"/>
        <w:jc w:val="both"/>
        <w:rPr>
          <w:rFonts w:ascii="Times New Roman" w:hAnsi="Times New Roman"/>
          <w:lang w:val="ru-RU"/>
        </w:rPr>
      </w:pPr>
      <w:r w:rsidRPr="00142CCA">
        <w:rPr>
          <w:rFonts w:ascii="Times New Roman" w:hAnsi="Times New Roman"/>
          <w:sz w:val="24"/>
          <w:szCs w:val="24"/>
          <w:lang w:val="ru-RU"/>
        </w:rPr>
        <w:t xml:space="preserve">и представители Управляющей организации </w:t>
      </w:r>
      <w:r w:rsidRPr="00142CCA">
        <w:rPr>
          <w:rFonts w:ascii="Times New Roman" w:hAnsi="Times New Roman"/>
          <w:lang w:val="ru-RU"/>
        </w:rPr>
        <w:t xml:space="preserve">_______________________________ в лице </w:t>
      </w:r>
    </w:p>
    <w:p w:rsidR="00AA3BAD" w:rsidRPr="00142CCA" w:rsidRDefault="00AA3BAD" w:rsidP="00AA3BAD">
      <w:pPr>
        <w:spacing w:after="0" w:line="240" w:lineRule="auto"/>
        <w:jc w:val="both"/>
        <w:rPr>
          <w:rFonts w:ascii="Times New Roman" w:hAnsi="Times New Roman"/>
          <w:lang w:val="ru-RU"/>
        </w:rPr>
      </w:pPr>
      <w:r w:rsidRPr="00142CCA">
        <w:rPr>
          <w:rFonts w:ascii="Times New Roman" w:hAnsi="Times New Roman"/>
          <w:lang w:val="ru-RU"/>
        </w:rPr>
        <w:t>1._____________________________________________________________________________</w:t>
      </w:r>
    </w:p>
    <w:p w:rsidR="00AA3BAD" w:rsidRPr="00142CCA" w:rsidRDefault="00AA3BAD" w:rsidP="00AA3BAD">
      <w:pPr>
        <w:spacing w:after="0" w:line="360" w:lineRule="auto"/>
        <w:jc w:val="center"/>
        <w:rPr>
          <w:rFonts w:ascii="Times New Roman" w:hAnsi="Times New Roman"/>
          <w:i/>
          <w:sz w:val="18"/>
          <w:szCs w:val="18"/>
          <w:lang w:val="ru-RU"/>
        </w:rPr>
      </w:pPr>
      <w:r w:rsidRPr="00142CCA">
        <w:rPr>
          <w:rFonts w:ascii="Times New Roman" w:hAnsi="Times New Roman"/>
          <w:i/>
          <w:sz w:val="18"/>
          <w:szCs w:val="18"/>
          <w:lang w:val="ru-RU"/>
        </w:rPr>
        <w:t>(</w:t>
      </w:r>
      <w:proofErr w:type="spellStart"/>
      <w:proofErr w:type="gramStart"/>
      <w:r w:rsidRPr="00142CCA">
        <w:rPr>
          <w:rFonts w:ascii="Times New Roman" w:hAnsi="Times New Roman"/>
          <w:i/>
          <w:sz w:val="18"/>
          <w:szCs w:val="18"/>
          <w:lang w:val="ru-RU"/>
        </w:rPr>
        <w:t>Ф.И.О.,должность</w:t>
      </w:r>
      <w:proofErr w:type="spellEnd"/>
      <w:proofErr w:type="gramEnd"/>
      <w:r w:rsidRPr="00142CCA">
        <w:rPr>
          <w:rFonts w:ascii="Times New Roman" w:hAnsi="Times New Roman"/>
          <w:i/>
          <w:sz w:val="18"/>
          <w:szCs w:val="18"/>
          <w:lang w:val="ru-RU"/>
        </w:rPr>
        <w:t>)</w:t>
      </w:r>
    </w:p>
    <w:p w:rsidR="00AA3BAD" w:rsidRPr="00142CCA" w:rsidRDefault="00AA3BAD" w:rsidP="00AA3BAD">
      <w:pPr>
        <w:spacing w:after="0" w:line="240" w:lineRule="auto"/>
        <w:jc w:val="both"/>
        <w:rPr>
          <w:rFonts w:ascii="Times New Roman" w:hAnsi="Times New Roman"/>
          <w:lang w:val="ru-RU"/>
        </w:rPr>
      </w:pPr>
      <w:r w:rsidRPr="00142CCA">
        <w:rPr>
          <w:rFonts w:ascii="Times New Roman" w:hAnsi="Times New Roman"/>
          <w:lang w:val="ru-RU"/>
        </w:rPr>
        <w:t>2.______________________________________________________________________________,</w:t>
      </w:r>
    </w:p>
    <w:p w:rsidR="00AA3BAD" w:rsidRPr="00142CCA" w:rsidRDefault="00AA3BAD" w:rsidP="00AA3BAD">
      <w:pPr>
        <w:spacing w:after="0" w:line="360" w:lineRule="auto"/>
        <w:jc w:val="center"/>
        <w:rPr>
          <w:rFonts w:ascii="Times New Roman" w:hAnsi="Times New Roman"/>
          <w:i/>
          <w:sz w:val="18"/>
          <w:szCs w:val="18"/>
          <w:lang w:val="ru-RU"/>
        </w:rPr>
      </w:pPr>
      <w:r w:rsidRPr="00142CCA">
        <w:rPr>
          <w:rFonts w:ascii="Times New Roman" w:hAnsi="Times New Roman"/>
          <w:i/>
          <w:sz w:val="18"/>
          <w:szCs w:val="18"/>
          <w:lang w:val="ru-RU"/>
        </w:rPr>
        <w:t>(</w:t>
      </w:r>
      <w:proofErr w:type="spellStart"/>
      <w:proofErr w:type="gramStart"/>
      <w:r w:rsidRPr="00142CCA">
        <w:rPr>
          <w:rFonts w:ascii="Times New Roman" w:hAnsi="Times New Roman"/>
          <w:i/>
          <w:sz w:val="18"/>
          <w:szCs w:val="18"/>
          <w:lang w:val="ru-RU"/>
        </w:rPr>
        <w:t>Ф.И.О.,должность</w:t>
      </w:r>
      <w:proofErr w:type="spellEnd"/>
      <w:proofErr w:type="gramEnd"/>
      <w:r w:rsidRPr="00142CCA">
        <w:rPr>
          <w:rFonts w:ascii="Times New Roman" w:hAnsi="Times New Roman"/>
          <w:i/>
          <w:sz w:val="18"/>
          <w:szCs w:val="18"/>
          <w:lang w:val="ru-RU"/>
        </w:rPr>
        <w:t>)</w:t>
      </w:r>
    </w:p>
    <w:p w:rsidR="00AA3BAD" w:rsidRPr="00142CCA" w:rsidRDefault="00AA3BAD" w:rsidP="00AA3BAD">
      <w:pPr>
        <w:spacing w:after="0"/>
        <w:jc w:val="both"/>
        <w:rPr>
          <w:rFonts w:ascii="Times New Roman" w:hAnsi="Times New Roman"/>
          <w:sz w:val="24"/>
          <w:szCs w:val="24"/>
          <w:lang w:val="ru-RU"/>
        </w:rPr>
      </w:pPr>
      <w:r w:rsidRPr="00142CCA">
        <w:rPr>
          <w:rFonts w:ascii="Times New Roman" w:hAnsi="Times New Roman"/>
          <w:sz w:val="24"/>
          <w:szCs w:val="24"/>
          <w:lang w:val="ru-RU"/>
        </w:rPr>
        <w:t xml:space="preserve">действующие на </w:t>
      </w:r>
      <w:r w:rsidR="005935B8" w:rsidRPr="00142CCA">
        <w:rPr>
          <w:rFonts w:ascii="Times New Roman" w:hAnsi="Times New Roman"/>
          <w:sz w:val="24"/>
          <w:szCs w:val="24"/>
          <w:lang w:val="ru-RU"/>
        </w:rPr>
        <w:t>основании _</w:t>
      </w:r>
      <w:r w:rsidRPr="00142CCA">
        <w:rPr>
          <w:rFonts w:ascii="Times New Roman" w:hAnsi="Times New Roman"/>
          <w:sz w:val="24"/>
          <w:szCs w:val="24"/>
          <w:lang w:val="ru-RU"/>
        </w:rPr>
        <w:t xml:space="preserve">__________________________________________________ </w:t>
      </w:r>
    </w:p>
    <w:p w:rsidR="00AA3BAD" w:rsidRPr="00142CCA" w:rsidRDefault="00AA3BAD" w:rsidP="00AA3BAD">
      <w:pPr>
        <w:spacing w:after="0"/>
        <w:jc w:val="both"/>
        <w:rPr>
          <w:rFonts w:ascii="Times New Roman" w:hAnsi="Times New Roman"/>
          <w:sz w:val="24"/>
          <w:szCs w:val="24"/>
          <w:lang w:val="ru-RU"/>
        </w:rPr>
      </w:pPr>
      <w:r w:rsidRPr="00142CCA">
        <w:rPr>
          <w:rFonts w:ascii="Times New Roman" w:hAnsi="Times New Roman"/>
          <w:sz w:val="24"/>
          <w:szCs w:val="24"/>
          <w:lang w:val="ru-RU"/>
        </w:rPr>
        <w:t xml:space="preserve"> </w:t>
      </w:r>
      <w:r w:rsidR="005935B8" w:rsidRPr="00142CCA">
        <w:rPr>
          <w:rFonts w:ascii="Times New Roman" w:hAnsi="Times New Roman"/>
          <w:sz w:val="24"/>
          <w:szCs w:val="24"/>
          <w:lang w:val="ru-RU"/>
        </w:rPr>
        <w:t>в соответствии</w:t>
      </w:r>
      <w:r w:rsidRPr="00142CCA">
        <w:rPr>
          <w:rFonts w:ascii="Times New Roman" w:hAnsi="Times New Roman"/>
          <w:sz w:val="24"/>
          <w:szCs w:val="24"/>
          <w:lang w:val="ru-RU"/>
        </w:rPr>
        <w:t xml:space="preserve"> с п.4.1.7 Договора управления многоквартирным домом от ____________ №_____ составили настоящий акт о том, что за </w:t>
      </w:r>
      <w:r w:rsidR="005935B8" w:rsidRPr="00142CCA">
        <w:rPr>
          <w:rFonts w:ascii="Times New Roman" w:hAnsi="Times New Roman"/>
          <w:sz w:val="24"/>
          <w:szCs w:val="24"/>
          <w:lang w:val="ru-RU"/>
        </w:rPr>
        <w:t>период _</w:t>
      </w:r>
      <w:r w:rsidRPr="00142CCA">
        <w:rPr>
          <w:rFonts w:ascii="Times New Roman" w:hAnsi="Times New Roman"/>
          <w:sz w:val="24"/>
          <w:szCs w:val="24"/>
          <w:lang w:val="ru-RU"/>
        </w:rPr>
        <w:t>___________________ Управляющей организацией в соответствии с отчетом об оказанных услугах и выполненных работах, составленным Управляющей организацией на дату ______________ оказаны услуги и выполнены работы по управлению многоквартирным домом, содержанию и ремонту общего имущества многоквартирного дома.</w:t>
      </w:r>
    </w:p>
    <w:p w:rsidR="00AA3BAD" w:rsidRPr="00142CCA" w:rsidRDefault="00AA3BAD" w:rsidP="00AA3BAD">
      <w:pPr>
        <w:spacing w:after="0"/>
        <w:jc w:val="both"/>
        <w:rPr>
          <w:rFonts w:ascii="Times New Roman" w:hAnsi="Times New Roman"/>
          <w:sz w:val="24"/>
          <w:szCs w:val="24"/>
          <w:lang w:val="ru-RU"/>
        </w:rPr>
      </w:pPr>
      <w:r w:rsidRPr="00142CCA">
        <w:rPr>
          <w:rFonts w:ascii="Times New Roman" w:hAnsi="Times New Roman"/>
          <w:sz w:val="24"/>
          <w:szCs w:val="24"/>
          <w:lang w:val="ru-RU"/>
        </w:rPr>
        <w:t xml:space="preserve">Замечания Уполномоченного </w:t>
      </w:r>
      <w:r w:rsidR="00E610D9" w:rsidRPr="00142CCA">
        <w:rPr>
          <w:rFonts w:ascii="Times New Roman" w:hAnsi="Times New Roman"/>
          <w:sz w:val="24"/>
          <w:szCs w:val="24"/>
          <w:lang w:val="ru-RU"/>
        </w:rPr>
        <w:t>лица, _</w:t>
      </w:r>
      <w:r w:rsidRPr="00142CCA">
        <w:rPr>
          <w:rFonts w:ascii="Times New Roman" w:hAnsi="Times New Roman"/>
          <w:sz w:val="24"/>
          <w:szCs w:val="24"/>
          <w:lang w:val="ru-RU"/>
        </w:rPr>
        <w:t>__________________________</w:t>
      </w:r>
    </w:p>
    <w:p w:rsidR="00AA3BAD" w:rsidRPr="00142CCA" w:rsidRDefault="00AA3BAD" w:rsidP="00AA3BAD">
      <w:pPr>
        <w:spacing w:after="0"/>
        <w:jc w:val="both"/>
        <w:rPr>
          <w:rFonts w:ascii="Times New Roman" w:hAnsi="Times New Roman"/>
          <w:i/>
          <w:lang w:val="ru-RU"/>
        </w:rPr>
      </w:pPr>
      <w:r w:rsidRPr="00142CCA">
        <w:rPr>
          <w:rFonts w:ascii="Times New Roman" w:hAnsi="Times New Roman"/>
          <w:i/>
          <w:lang w:val="ru-RU"/>
        </w:rPr>
        <w:t xml:space="preserve">               К примеру, </w:t>
      </w:r>
      <w:proofErr w:type="gramStart"/>
      <w:r w:rsidRPr="00142CCA">
        <w:rPr>
          <w:rFonts w:ascii="Times New Roman" w:hAnsi="Times New Roman"/>
          <w:i/>
          <w:lang w:val="ru-RU"/>
        </w:rPr>
        <w:t>указываются  услуги</w:t>
      </w:r>
      <w:proofErr w:type="gramEnd"/>
      <w:r w:rsidRPr="00142CCA">
        <w:rPr>
          <w:rFonts w:ascii="Times New Roman" w:hAnsi="Times New Roman"/>
          <w:i/>
          <w:lang w:val="ru-RU"/>
        </w:rPr>
        <w:t>, работы, имеющие недостатки, а также возможно указание срока исправления недостатков с последующим принятием работ (услуг), которое осуществляется путем подписания настоящего акта Уполномоченным лицом (с отметкой: замечания устранены, работы приняты).</w:t>
      </w:r>
    </w:p>
    <w:p w:rsidR="00AA3BAD" w:rsidRPr="00142CCA" w:rsidRDefault="00AA3BAD" w:rsidP="00AA3BAD">
      <w:pPr>
        <w:tabs>
          <w:tab w:val="left" w:pos="4170"/>
        </w:tabs>
        <w:spacing w:after="0"/>
        <w:jc w:val="both"/>
        <w:rPr>
          <w:rFonts w:ascii="Times New Roman" w:hAnsi="Times New Roman"/>
          <w:sz w:val="24"/>
          <w:szCs w:val="24"/>
          <w:lang w:val="ru-RU"/>
        </w:rPr>
      </w:pPr>
    </w:p>
    <w:p w:rsidR="00AA3BAD" w:rsidRPr="00142CCA" w:rsidRDefault="00AA3BAD" w:rsidP="00AA3BAD">
      <w:pPr>
        <w:tabs>
          <w:tab w:val="left" w:pos="4170"/>
        </w:tabs>
        <w:spacing w:after="0"/>
        <w:jc w:val="both"/>
        <w:rPr>
          <w:rFonts w:ascii="Times New Roman" w:hAnsi="Times New Roman"/>
          <w:sz w:val="24"/>
          <w:szCs w:val="24"/>
          <w:lang w:val="ru-RU"/>
        </w:rPr>
      </w:pPr>
      <w:r w:rsidRPr="00142CCA">
        <w:rPr>
          <w:rFonts w:ascii="Times New Roman" w:hAnsi="Times New Roman"/>
          <w:sz w:val="24"/>
          <w:szCs w:val="24"/>
          <w:lang w:val="ru-RU"/>
        </w:rPr>
        <w:t>Настоящий акт является основанием для определения Управляющей организацией стоимости оказанных услуг и выполненных работ за период, указанный в настоящем акте. В соответствии с Приложением № 11 к Договору размер платы за содержание и ремонт жилого помещения подлежит перерасчету (уменьшению) на _____________. Расчет прилагается.</w:t>
      </w:r>
    </w:p>
    <w:p w:rsidR="00AA3BAD" w:rsidRPr="00142CCA" w:rsidRDefault="00AA3BAD" w:rsidP="00AA3BAD">
      <w:pPr>
        <w:tabs>
          <w:tab w:val="left" w:pos="4170"/>
        </w:tabs>
        <w:spacing w:after="0"/>
        <w:jc w:val="both"/>
        <w:rPr>
          <w:rFonts w:ascii="Times New Roman" w:hAnsi="Times New Roman"/>
          <w:lang w:val="ru-RU"/>
        </w:rPr>
      </w:pPr>
    </w:p>
    <w:p w:rsidR="00AA3BAD" w:rsidRPr="00142CCA" w:rsidRDefault="00AA3BAD" w:rsidP="00AA3BAD">
      <w:pPr>
        <w:tabs>
          <w:tab w:val="left" w:pos="4170"/>
        </w:tabs>
        <w:spacing w:after="0"/>
        <w:jc w:val="both"/>
        <w:rPr>
          <w:rFonts w:ascii="Times New Roman" w:hAnsi="Times New Roman"/>
          <w:lang w:val="ru-RU"/>
        </w:rPr>
      </w:pPr>
      <w:r w:rsidRPr="00142CCA">
        <w:rPr>
          <w:rFonts w:ascii="Times New Roman" w:hAnsi="Times New Roman"/>
          <w:lang w:val="ru-RU"/>
        </w:rPr>
        <w:t>Приложение к акту – Расчет суммы снижения размера платы, согласованный Управляющей организацией и уполномоченным лицом.</w:t>
      </w:r>
    </w:p>
    <w:p w:rsidR="00AA3BAD" w:rsidRPr="00142CCA" w:rsidRDefault="00AA3BAD" w:rsidP="00AA3BAD">
      <w:pPr>
        <w:spacing w:after="0" w:line="240" w:lineRule="auto"/>
        <w:rPr>
          <w:rFonts w:ascii="Times New Roman" w:hAnsi="Times New Roman"/>
          <w:sz w:val="24"/>
          <w:szCs w:val="24"/>
          <w:lang w:val="ru-RU"/>
        </w:rPr>
      </w:pP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Подписи сторон:</w:t>
      </w:r>
    </w:p>
    <w:p w:rsidR="00AA3BAD" w:rsidRPr="00142CCA" w:rsidRDefault="00AA3BAD" w:rsidP="00AA3BAD">
      <w:pPr>
        <w:spacing w:after="0" w:line="240" w:lineRule="auto"/>
        <w:ind w:right="-143"/>
        <w:rPr>
          <w:rFonts w:ascii="Times New Roman" w:hAnsi="Times New Roman"/>
          <w:sz w:val="24"/>
          <w:szCs w:val="24"/>
          <w:lang w:val="ru-RU"/>
        </w:rPr>
      </w:pPr>
      <w:r w:rsidRPr="00142CCA">
        <w:rPr>
          <w:rFonts w:ascii="Times New Roman" w:hAnsi="Times New Roman"/>
          <w:sz w:val="24"/>
          <w:szCs w:val="24"/>
          <w:lang w:val="ru-RU"/>
        </w:rPr>
        <w:t xml:space="preserve"> Уполномоченное лицо                                           представитель управляющей организации</w:t>
      </w:r>
    </w:p>
    <w:tbl>
      <w:tblPr>
        <w:tblW w:w="0" w:type="auto"/>
        <w:tblLook w:val="00A0" w:firstRow="1" w:lastRow="0" w:firstColumn="1" w:lastColumn="0" w:noHBand="0" w:noVBand="0"/>
      </w:tblPr>
      <w:tblGrid>
        <w:gridCol w:w="4588"/>
        <w:gridCol w:w="4591"/>
      </w:tblGrid>
      <w:tr w:rsidR="00AA3BAD" w:rsidRPr="00142CCA" w:rsidTr="00AA3BAD">
        <w:tc>
          <w:tcPr>
            <w:tcW w:w="4588" w:type="dxa"/>
          </w:tcPr>
          <w:p w:rsidR="00AA3BAD" w:rsidRPr="00142CCA" w:rsidRDefault="00AA3BAD" w:rsidP="00AA3BAD">
            <w:pPr>
              <w:spacing w:after="0" w:line="240" w:lineRule="auto"/>
              <w:ind w:left="-392"/>
              <w:rPr>
                <w:rFonts w:ascii="Calibri" w:hAnsi="Calibri"/>
                <w:sz w:val="24"/>
                <w:szCs w:val="24"/>
                <w:lang w:val="ru-RU"/>
              </w:rPr>
            </w:pPr>
            <w:r w:rsidRPr="00142CCA">
              <w:rPr>
                <w:rFonts w:ascii="Calibri" w:hAnsi="Calibri"/>
                <w:sz w:val="24"/>
                <w:szCs w:val="24"/>
                <w:lang w:val="ru-RU"/>
              </w:rPr>
              <w:t>__________________ /_____________/</w:t>
            </w:r>
          </w:p>
        </w:tc>
        <w:tc>
          <w:tcPr>
            <w:tcW w:w="4591" w:type="dxa"/>
          </w:tcPr>
          <w:p w:rsidR="00AA3BAD" w:rsidRPr="00142CCA" w:rsidRDefault="00AA3BAD" w:rsidP="00AA3BAD">
            <w:pPr>
              <w:spacing w:after="0" w:line="240" w:lineRule="auto"/>
              <w:ind w:left="549" w:right="-285"/>
              <w:rPr>
                <w:rFonts w:ascii="Calibri" w:hAnsi="Calibri"/>
                <w:sz w:val="24"/>
                <w:szCs w:val="24"/>
                <w:lang w:val="ru-RU"/>
              </w:rPr>
            </w:pPr>
            <w:r w:rsidRPr="00142CCA">
              <w:rPr>
                <w:rFonts w:ascii="Calibri" w:hAnsi="Calibri"/>
                <w:sz w:val="24"/>
                <w:szCs w:val="24"/>
                <w:lang w:val="ru-RU"/>
              </w:rPr>
              <w:t>___________________ /____________/</w:t>
            </w:r>
          </w:p>
        </w:tc>
      </w:tr>
    </w:tbl>
    <w:p w:rsidR="00AA3BAD" w:rsidRPr="00142CCA" w:rsidRDefault="00AA3BAD" w:rsidP="00AA3BAD">
      <w:pPr>
        <w:spacing w:after="0" w:line="360" w:lineRule="auto"/>
        <w:jc w:val="center"/>
        <w:rPr>
          <w:rFonts w:ascii="Times New Roman" w:hAnsi="Times New Roman"/>
          <w:sz w:val="2"/>
          <w:szCs w:val="2"/>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sectPr w:rsidR="00AA3BAD" w:rsidRPr="00142CCA" w:rsidSect="00DF41EF">
          <w:pgSz w:w="11906" w:h="16838" w:code="9"/>
          <w:pgMar w:top="851" w:right="567" w:bottom="737" w:left="1276" w:header="567" w:footer="170" w:gutter="0"/>
          <w:cols w:space="708"/>
          <w:docGrid w:linePitch="360"/>
        </w:sectPr>
      </w:pPr>
    </w:p>
    <w:p w:rsidR="00AA3BAD" w:rsidRPr="00142CCA" w:rsidRDefault="00AA3BAD" w:rsidP="00AA3BAD">
      <w:pPr>
        <w:spacing w:after="0" w:line="240" w:lineRule="auto"/>
        <w:ind w:firstLine="5812"/>
        <w:jc w:val="right"/>
        <w:rPr>
          <w:rFonts w:ascii="Times New Roman" w:hAnsi="Times New Roman"/>
          <w:sz w:val="24"/>
          <w:szCs w:val="24"/>
          <w:lang w:val="ru-RU" w:eastAsia="ru-RU"/>
        </w:rPr>
      </w:pPr>
      <w:r w:rsidRPr="00142CCA">
        <w:rPr>
          <w:rFonts w:ascii="Times New Roman" w:hAnsi="Times New Roman"/>
          <w:sz w:val="24"/>
          <w:szCs w:val="24"/>
          <w:lang w:val="ru-RU" w:eastAsia="ru-RU"/>
        </w:rPr>
        <w:lastRenderedPageBreak/>
        <w:t>Приложение № 13</w:t>
      </w:r>
    </w:p>
    <w:p w:rsidR="00AA3BAD" w:rsidRPr="00142CCA" w:rsidRDefault="00AA3BAD" w:rsidP="00AA3BAD">
      <w:pPr>
        <w:spacing w:after="0" w:line="240" w:lineRule="auto"/>
        <w:ind w:left="-108" w:firstLine="720"/>
        <w:jc w:val="right"/>
        <w:rPr>
          <w:rFonts w:ascii="Times New Roman" w:hAnsi="Times New Roman"/>
          <w:sz w:val="24"/>
          <w:szCs w:val="24"/>
          <w:lang w:val="ru-RU" w:eastAsia="ru-RU"/>
        </w:rPr>
      </w:pPr>
      <w:r w:rsidRPr="00142CCA">
        <w:rPr>
          <w:rFonts w:ascii="Times New Roman" w:hAnsi="Times New Roman"/>
          <w:sz w:val="24"/>
          <w:szCs w:val="24"/>
          <w:lang w:val="ru-RU" w:eastAsia="ru-RU"/>
        </w:rPr>
        <w:t xml:space="preserve">к Договору </w:t>
      </w:r>
      <w:r w:rsidRPr="00142CCA">
        <w:rPr>
          <w:rFonts w:ascii="Times New Roman" w:hAnsi="Times New Roman"/>
          <w:noProof/>
          <w:sz w:val="24"/>
          <w:szCs w:val="24"/>
          <w:lang w:val="ru-RU" w:eastAsia="ru-RU"/>
        </w:rPr>
        <w:br/>
      </w:r>
      <w:r w:rsidRPr="00142CCA">
        <w:rPr>
          <w:rFonts w:ascii="Times New Roman" w:hAnsi="Times New Roman"/>
          <w:sz w:val="24"/>
          <w:szCs w:val="24"/>
          <w:lang w:val="ru-RU" w:eastAsia="ru-RU"/>
        </w:rPr>
        <w:t>от " ___</w:t>
      </w:r>
      <w:r w:rsidRPr="00142CCA">
        <w:rPr>
          <w:rFonts w:ascii="Times New Roman" w:hAnsi="Times New Roman"/>
          <w:noProof/>
          <w:sz w:val="24"/>
          <w:szCs w:val="24"/>
          <w:lang w:val="ru-RU" w:eastAsia="ru-RU"/>
        </w:rPr>
        <w:t xml:space="preserve"> "</w:t>
      </w:r>
      <w:r w:rsidRPr="00142CCA">
        <w:rPr>
          <w:rFonts w:ascii="Times New Roman" w:hAnsi="Times New Roman"/>
          <w:sz w:val="24"/>
          <w:szCs w:val="24"/>
          <w:lang w:val="ru-RU" w:eastAsia="ru-RU"/>
        </w:rPr>
        <w:t>_____________</w:t>
      </w:r>
      <w:r w:rsidRPr="00142CCA">
        <w:rPr>
          <w:rFonts w:ascii="Times New Roman" w:hAnsi="Times New Roman"/>
          <w:noProof/>
          <w:sz w:val="24"/>
          <w:szCs w:val="24"/>
          <w:lang w:val="ru-RU" w:eastAsia="ru-RU"/>
        </w:rPr>
        <w:t xml:space="preserve"> ____</w:t>
      </w:r>
      <w:r w:rsidRPr="00142CCA">
        <w:rPr>
          <w:rFonts w:ascii="Times New Roman" w:hAnsi="Times New Roman"/>
          <w:sz w:val="24"/>
          <w:szCs w:val="24"/>
          <w:lang w:val="ru-RU" w:eastAsia="ru-RU"/>
        </w:rPr>
        <w:t>____ г.</w:t>
      </w:r>
    </w:p>
    <w:p w:rsidR="00AA3BAD" w:rsidRPr="00142CCA" w:rsidRDefault="00AA3BAD" w:rsidP="00AA3BAD">
      <w:pPr>
        <w:spacing w:after="0" w:line="360" w:lineRule="auto"/>
        <w:ind w:firstLine="720"/>
        <w:jc w:val="center"/>
        <w:rPr>
          <w:rFonts w:ascii="Times New Roman" w:hAnsi="Times New Roman"/>
          <w:sz w:val="24"/>
          <w:szCs w:val="24"/>
          <w:lang w:val="ru-RU" w:eastAsia="ru-RU"/>
        </w:rPr>
      </w:pPr>
    </w:p>
    <w:p w:rsidR="00AA3BAD" w:rsidRPr="00142CCA" w:rsidRDefault="00AA3BAD" w:rsidP="00AA3BAD">
      <w:pPr>
        <w:spacing w:after="0" w:line="360" w:lineRule="auto"/>
        <w:ind w:firstLine="720"/>
        <w:jc w:val="center"/>
        <w:rPr>
          <w:rFonts w:ascii="Times New Roman" w:hAnsi="Times New Roman"/>
          <w:b/>
          <w:sz w:val="28"/>
          <w:szCs w:val="28"/>
          <w:lang w:val="ru-RU" w:eastAsia="ru-RU"/>
        </w:rPr>
      </w:pPr>
      <w:r w:rsidRPr="00142CCA">
        <w:rPr>
          <w:rFonts w:ascii="Times New Roman" w:hAnsi="Times New Roman"/>
          <w:b/>
          <w:sz w:val="28"/>
          <w:szCs w:val="28"/>
          <w:lang w:val="ru-RU" w:eastAsia="ru-RU"/>
        </w:rPr>
        <w:t xml:space="preserve">Отчет об оказанных услугах, выполненных работах и об определении их стоимости </w:t>
      </w:r>
    </w:p>
    <w:p w:rsidR="00AA3BAD" w:rsidRPr="00142CCA" w:rsidRDefault="00AA3BAD" w:rsidP="00AA3BAD">
      <w:pPr>
        <w:spacing w:after="0" w:line="360" w:lineRule="auto"/>
        <w:ind w:firstLine="720"/>
        <w:jc w:val="center"/>
        <w:rPr>
          <w:rFonts w:ascii="Times New Roman" w:hAnsi="Times New Roman"/>
          <w:b/>
          <w:sz w:val="28"/>
          <w:szCs w:val="28"/>
          <w:lang w:val="ru-RU" w:eastAsia="ru-RU"/>
        </w:rPr>
      </w:pPr>
      <w:r w:rsidRPr="00142CCA">
        <w:rPr>
          <w:rFonts w:ascii="Times New Roman" w:hAnsi="Times New Roman"/>
          <w:b/>
          <w:sz w:val="28"/>
          <w:szCs w:val="28"/>
          <w:lang w:val="ru-RU" w:eastAsia="ru-RU"/>
        </w:rPr>
        <w:t>за период _________________</w:t>
      </w:r>
    </w:p>
    <w:p w:rsidR="00AA3BAD" w:rsidRPr="00142CCA" w:rsidRDefault="00AA3BAD" w:rsidP="00AA3BAD">
      <w:pPr>
        <w:spacing w:after="0" w:line="240" w:lineRule="auto"/>
        <w:ind w:firstLine="720"/>
        <w:jc w:val="both"/>
        <w:rPr>
          <w:rFonts w:ascii="Times New Roman" w:hAnsi="Times New Roman"/>
          <w:sz w:val="24"/>
          <w:szCs w:val="24"/>
          <w:lang w:val="ru-RU" w:eastAsia="ru-RU"/>
        </w:rPr>
      </w:pPr>
      <w:r w:rsidRPr="00142CCA">
        <w:rPr>
          <w:rFonts w:ascii="Times New Roman" w:hAnsi="Times New Roman"/>
          <w:sz w:val="24"/>
          <w:szCs w:val="24"/>
          <w:lang w:val="ru-RU" w:eastAsia="ru-RU"/>
        </w:rPr>
        <w:t>В подтверждение указанного отчета прилагается акт о приемке оказанных услуг и выполненных работ от ___________ (или акт отсутствует).</w:t>
      </w:r>
    </w:p>
    <w:tbl>
      <w:tblPr>
        <w:tblpPr w:leftFromText="180" w:rightFromText="180" w:vertAnchor="text" w:horzAnchor="margin" w:tblpY="234"/>
        <w:tblW w:w="14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304"/>
        <w:gridCol w:w="1843"/>
        <w:gridCol w:w="1984"/>
        <w:gridCol w:w="1276"/>
        <w:gridCol w:w="1418"/>
        <w:gridCol w:w="1417"/>
        <w:gridCol w:w="1276"/>
        <w:gridCol w:w="2126"/>
        <w:gridCol w:w="1134"/>
        <w:gridCol w:w="1134"/>
      </w:tblGrid>
      <w:tr w:rsidR="00AA3BAD" w:rsidRPr="00142CCA" w:rsidTr="00AA3BAD">
        <w:tc>
          <w:tcPr>
            <w:tcW w:w="130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240" w:lineRule="auto"/>
              <w:ind w:right="114"/>
              <w:jc w:val="center"/>
              <w:rPr>
                <w:rFonts w:ascii="Times New Roman" w:hAnsi="Times New Roman"/>
                <w:sz w:val="18"/>
                <w:szCs w:val="18"/>
                <w:lang w:val="ru-RU"/>
              </w:rPr>
            </w:pPr>
            <w:proofErr w:type="spellStart"/>
            <w:r w:rsidRPr="00142CCA">
              <w:rPr>
                <w:rFonts w:ascii="Times New Roman" w:hAnsi="Times New Roman"/>
                <w:sz w:val="18"/>
                <w:szCs w:val="18"/>
                <w:lang w:val="ru-RU"/>
              </w:rPr>
              <w:t>Поряд.номер</w:t>
            </w:r>
            <w:proofErr w:type="spellEnd"/>
            <w:r w:rsidRPr="00142CCA">
              <w:rPr>
                <w:rFonts w:ascii="Times New Roman" w:hAnsi="Times New Roman"/>
                <w:sz w:val="18"/>
                <w:szCs w:val="18"/>
                <w:lang w:val="ru-RU"/>
              </w:rPr>
              <w:t xml:space="preserve"> по </w:t>
            </w:r>
            <w:proofErr w:type="spellStart"/>
            <w:r w:rsidRPr="00142CCA">
              <w:rPr>
                <w:rFonts w:ascii="Times New Roman" w:hAnsi="Times New Roman"/>
                <w:sz w:val="18"/>
                <w:szCs w:val="18"/>
                <w:lang w:val="ru-RU"/>
              </w:rPr>
              <w:t>утвержд-му</w:t>
            </w:r>
            <w:proofErr w:type="spellEnd"/>
            <w:r w:rsidRPr="00142CCA">
              <w:rPr>
                <w:rFonts w:ascii="Times New Roman" w:hAnsi="Times New Roman"/>
                <w:sz w:val="18"/>
                <w:szCs w:val="18"/>
                <w:lang w:val="ru-RU"/>
              </w:rPr>
              <w:t xml:space="preserve"> перечню услуг и работ</w:t>
            </w:r>
          </w:p>
        </w:tc>
        <w:tc>
          <w:tcPr>
            <w:tcW w:w="1843"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240" w:lineRule="auto"/>
              <w:ind w:right="114"/>
              <w:jc w:val="center"/>
              <w:rPr>
                <w:rFonts w:ascii="Times New Roman" w:hAnsi="Times New Roman"/>
                <w:sz w:val="18"/>
                <w:szCs w:val="18"/>
                <w:lang w:val="ru-RU"/>
              </w:rPr>
            </w:pPr>
            <w:r w:rsidRPr="00142CCA">
              <w:rPr>
                <w:rFonts w:ascii="Times New Roman" w:hAnsi="Times New Roman"/>
                <w:sz w:val="18"/>
                <w:szCs w:val="18"/>
                <w:lang w:val="ru-RU"/>
              </w:rPr>
              <w:t xml:space="preserve">Элемент общего имущества, в </w:t>
            </w:r>
            <w:proofErr w:type="spellStart"/>
            <w:r w:rsidRPr="00142CCA">
              <w:rPr>
                <w:rFonts w:ascii="Times New Roman" w:hAnsi="Times New Roman"/>
                <w:sz w:val="18"/>
                <w:szCs w:val="18"/>
                <w:lang w:val="ru-RU"/>
              </w:rPr>
              <w:t>отнош</w:t>
            </w:r>
            <w:proofErr w:type="spellEnd"/>
            <w:proofErr w:type="gramStart"/>
            <w:r w:rsidRPr="00142CCA">
              <w:rPr>
                <w:rFonts w:ascii="Times New Roman" w:hAnsi="Times New Roman"/>
                <w:sz w:val="18"/>
                <w:szCs w:val="18"/>
                <w:lang w:val="ru-RU"/>
              </w:rPr>
              <w:t>.</w:t>
            </w:r>
            <w:proofErr w:type="gramEnd"/>
            <w:r w:rsidRPr="00142CCA">
              <w:rPr>
                <w:rFonts w:ascii="Times New Roman" w:hAnsi="Times New Roman"/>
                <w:sz w:val="18"/>
                <w:szCs w:val="18"/>
                <w:lang w:val="ru-RU"/>
              </w:rPr>
              <w:t xml:space="preserve"> которого выполнены услуги, работы</w:t>
            </w:r>
          </w:p>
        </w:tc>
        <w:tc>
          <w:tcPr>
            <w:tcW w:w="198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240" w:lineRule="auto"/>
              <w:ind w:right="-28"/>
              <w:jc w:val="center"/>
              <w:rPr>
                <w:rFonts w:ascii="Times New Roman" w:hAnsi="Times New Roman"/>
                <w:sz w:val="18"/>
                <w:szCs w:val="18"/>
                <w:lang w:val="ru-RU"/>
              </w:rPr>
            </w:pPr>
            <w:r w:rsidRPr="00142CCA">
              <w:rPr>
                <w:rFonts w:ascii="Times New Roman" w:hAnsi="Times New Roman"/>
                <w:sz w:val="18"/>
                <w:szCs w:val="18"/>
                <w:lang w:val="ru-RU"/>
              </w:rPr>
              <w:t>Наименование услуг и работ</w:t>
            </w:r>
          </w:p>
        </w:tc>
        <w:tc>
          <w:tcPr>
            <w:tcW w:w="1276"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240" w:lineRule="auto"/>
              <w:ind w:right="113"/>
              <w:jc w:val="center"/>
              <w:rPr>
                <w:rFonts w:ascii="Times New Roman" w:hAnsi="Times New Roman"/>
                <w:sz w:val="18"/>
                <w:szCs w:val="18"/>
                <w:lang w:val="ru-RU"/>
              </w:rPr>
            </w:pPr>
            <w:r w:rsidRPr="00142CCA">
              <w:rPr>
                <w:rFonts w:ascii="Times New Roman" w:hAnsi="Times New Roman"/>
                <w:sz w:val="18"/>
                <w:szCs w:val="18"/>
                <w:lang w:val="ru-RU"/>
              </w:rPr>
              <w:t>Ед. измерения услуг, работ</w:t>
            </w:r>
          </w:p>
          <w:p w:rsidR="00AA3BAD" w:rsidRPr="00142CCA" w:rsidRDefault="00AA3BAD" w:rsidP="00AA3BAD">
            <w:pPr>
              <w:spacing w:after="0" w:line="240" w:lineRule="auto"/>
              <w:jc w:val="center"/>
              <w:rPr>
                <w:rFonts w:ascii="Times New Roman" w:hAnsi="Times New Roman"/>
                <w:sz w:val="18"/>
                <w:szCs w:val="18"/>
                <w:lang w:val="ru-RU"/>
              </w:rPr>
            </w:pPr>
            <w:r w:rsidRPr="00142CCA">
              <w:rPr>
                <w:rFonts w:ascii="Times New Roman" w:hAnsi="Times New Roman"/>
                <w:sz w:val="18"/>
                <w:szCs w:val="18"/>
                <w:lang w:val="ru-RU"/>
              </w:rPr>
              <w:t>(</w:t>
            </w:r>
            <w:proofErr w:type="spellStart"/>
            <w:proofErr w:type="gramStart"/>
            <w:r w:rsidRPr="00142CCA">
              <w:rPr>
                <w:rFonts w:ascii="Times New Roman" w:hAnsi="Times New Roman"/>
                <w:sz w:val="18"/>
                <w:szCs w:val="18"/>
                <w:lang w:val="ru-RU"/>
              </w:rPr>
              <w:t>кв.м</w:t>
            </w:r>
            <w:proofErr w:type="spellEnd"/>
            <w:proofErr w:type="gram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п.м</w:t>
            </w:r>
            <w:proofErr w:type="spell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шт</w:t>
            </w:r>
            <w:proofErr w:type="spell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куб.м</w:t>
            </w:r>
            <w:proofErr w:type="spellEnd"/>
            <w:r w:rsidRPr="00142CCA">
              <w:rPr>
                <w:rFonts w:ascii="Times New Roman" w:hAnsi="Times New Roman"/>
                <w:sz w:val="18"/>
                <w:szCs w:val="18"/>
                <w:lang w:val="ru-RU"/>
              </w:rPr>
              <w:t>)</w:t>
            </w:r>
          </w:p>
        </w:tc>
        <w:tc>
          <w:tcPr>
            <w:tcW w:w="1418"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240" w:lineRule="auto"/>
              <w:ind w:right="114"/>
              <w:jc w:val="center"/>
              <w:rPr>
                <w:rFonts w:ascii="Times New Roman" w:hAnsi="Times New Roman"/>
                <w:sz w:val="18"/>
                <w:szCs w:val="18"/>
                <w:lang w:val="ru-RU"/>
              </w:rPr>
            </w:pPr>
            <w:r w:rsidRPr="00142CCA">
              <w:rPr>
                <w:rFonts w:ascii="Times New Roman" w:hAnsi="Times New Roman"/>
                <w:sz w:val="18"/>
                <w:szCs w:val="18"/>
                <w:lang w:val="ru-RU"/>
              </w:rPr>
              <w:t>Объем услуг, работ</w:t>
            </w:r>
          </w:p>
          <w:p w:rsidR="00AA3BAD" w:rsidRPr="00142CCA" w:rsidRDefault="00AA3BAD" w:rsidP="00AA3BAD">
            <w:pPr>
              <w:spacing w:after="0" w:line="240" w:lineRule="auto"/>
              <w:ind w:right="-130"/>
              <w:jc w:val="center"/>
              <w:rPr>
                <w:rFonts w:ascii="Times New Roman" w:hAnsi="Times New Roman"/>
                <w:sz w:val="18"/>
                <w:szCs w:val="18"/>
                <w:lang w:val="ru-RU"/>
              </w:rPr>
            </w:pPr>
            <w:r w:rsidRPr="00142CCA">
              <w:rPr>
                <w:rFonts w:ascii="Times New Roman" w:hAnsi="Times New Roman"/>
                <w:sz w:val="18"/>
                <w:szCs w:val="18"/>
                <w:lang w:val="ru-RU"/>
              </w:rPr>
              <w:t>(</w:t>
            </w:r>
            <w:proofErr w:type="spellStart"/>
            <w:proofErr w:type="gramStart"/>
            <w:r w:rsidRPr="00142CCA">
              <w:rPr>
                <w:rFonts w:ascii="Times New Roman" w:hAnsi="Times New Roman"/>
                <w:sz w:val="18"/>
                <w:szCs w:val="18"/>
                <w:lang w:val="ru-RU"/>
              </w:rPr>
              <w:t>кв.м</w:t>
            </w:r>
            <w:proofErr w:type="spellEnd"/>
            <w:proofErr w:type="gram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п.м</w:t>
            </w:r>
            <w:proofErr w:type="spell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шт</w:t>
            </w:r>
            <w:proofErr w:type="spell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куб.м</w:t>
            </w:r>
            <w:proofErr w:type="spellEnd"/>
            <w:r w:rsidRPr="00142CCA">
              <w:rPr>
                <w:rFonts w:ascii="Times New Roman" w:hAnsi="Times New Roman"/>
                <w:sz w:val="18"/>
                <w:szCs w:val="18"/>
                <w:lang w:val="ru-RU"/>
              </w:rPr>
              <w:t>)</w:t>
            </w:r>
          </w:p>
        </w:tc>
        <w:tc>
          <w:tcPr>
            <w:tcW w:w="1417"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240" w:lineRule="auto"/>
              <w:jc w:val="center"/>
              <w:rPr>
                <w:rFonts w:ascii="Times New Roman" w:hAnsi="Times New Roman"/>
                <w:sz w:val="18"/>
                <w:szCs w:val="18"/>
                <w:lang w:val="ru-RU"/>
              </w:rPr>
            </w:pPr>
            <w:r w:rsidRPr="00142CCA">
              <w:rPr>
                <w:rFonts w:ascii="Times New Roman" w:hAnsi="Times New Roman"/>
                <w:sz w:val="18"/>
                <w:szCs w:val="18"/>
                <w:lang w:val="ru-RU"/>
              </w:rPr>
              <w:t>Цена за единицу услуг, работ</w:t>
            </w:r>
          </w:p>
          <w:p w:rsidR="00AA3BAD" w:rsidRPr="00142CCA" w:rsidRDefault="00AA3BAD" w:rsidP="00AA3BAD">
            <w:pPr>
              <w:spacing w:after="0" w:line="240" w:lineRule="auto"/>
              <w:jc w:val="center"/>
              <w:rPr>
                <w:rFonts w:ascii="Times New Roman" w:hAnsi="Times New Roman"/>
                <w:sz w:val="18"/>
                <w:szCs w:val="18"/>
                <w:lang w:val="ru-RU"/>
              </w:rPr>
            </w:pPr>
            <w:r w:rsidRPr="00142CCA">
              <w:rPr>
                <w:rFonts w:ascii="Times New Roman" w:hAnsi="Times New Roman"/>
                <w:sz w:val="18"/>
                <w:szCs w:val="18"/>
                <w:lang w:val="ru-RU"/>
              </w:rPr>
              <w:t>(</w:t>
            </w:r>
            <w:proofErr w:type="spellStart"/>
            <w:r w:rsidRPr="00142CCA">
              <w:rPr>
                <w:rFonts w:ascii="Times New Roman" w:hAnsi="Times New Roman"/>
                <w:sz w:val="18"/>
                <w:szCs w:val="18"/>
                <w:lang w:val="ru-RU"/>
              </w:rPr>
              <w:t>руб</w:t>
            </w:r>
            <w:proofErr w:type="spellEnd"/>
            <w:r w:rsidRPr="00142CCA">
              <w:rPr>
                <w:rFonts w:ascii="Times New Roman" w:hAnsi="Times New Roman"/>
                <w:sz w:val="18"/>
                <w:szCs w:val="18"/>
                <w:lang w:val="ru-RU"/>
              </w:rPr>
              <w:t>/</w:t>
            </w:r>
            <w:proofErr w:type="spellStart"/>
            <w:proofErr w:type="gramStart"/>
            <w:r w:rsidRPr="00142CCA">
              <w:rPr>
                <w:rFonts w:ascii="Times New Roman" w:hAnsi="Times New Roman"/>
                <w:sz w:val="18"/>
                <w:szCs w:val="18"/>
                <w:lang w:val="ru-RU"/>
              </w:rPr>
              <w:t>кв.м</w:t>
            </w:r>
            <w:proofErr w:type="spellEnd"/>
            <w:proofErr w:type="gram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п.м</w:t>
            </w:r>
            <w:proofErr w:type="spell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шт</w:t>
            </w:r>
            <w:proofErr w:type="spellEnd"/>
            <w:r w:rsidRPr="00142CCA">
              <w:rPr>
                <w:rFonts w:ascii="Times New Roman" w:hAnsi="Times New Roman"/>
                <w:sz w:val="18"/>
                <w:szCs w:val="18"/>
                <w:lang w:val="ru-RU"/>
              </w:rPr>
              <w:t xml:space="preserve">, </w:t>
            </w:r>
            <w:proofErr w:type="spellStart"/>
            <w:r w:rsidRPr="00142CCA">
              <w:rPr>
                <w:rFonts w:ascii="Times New Roman" w:hAnsi="Times New Roman"/>
                <w:sz w:val="18"/>
                <w:szCs w:val="18"/>
                <w:lang w:val="ru-RU"/>
              </w:rPr>
              <w:t>куб.м</w:t>
            </w:r>
            <w:proofErr w:type="spellEnd"/>
            <w:r w:rsidRPr="00142CCA">
              <w:rPr>
                <w:rFonts w:ascii="Times New Roman" w:hAnsi="Times New Roman"/>
                <w:sz w:val="18"/>
                <w:szCs w:val="18"/>
                <w:lang w:val="ru-RU"/>
              </w:rPr>
              <w:t>)</w:t>
            </w:r>
          </w:p>
        </w:tc>
        <w:tc>
          <w:tcPr>
            <w:tcW w:w="1276" w:type="dxa"/>
            <w:tcBorders>
              <w:top w:val="single" w:sz="4" w:space="0" w:color="000000"/>
              <w:left w:val="single" w:sz="4" w:space="0" w:color="000000"/>
              <w:bottom w:val="single" w:sz="4" w:space="0" w:color="000000"/>
              <w:right w:val="double" w:sz="4" w:space="0" w:color="auto"/>
            </w:tcBorders>
          </w:tcPr>
          <w:p w:rsidR="00AA3BAD" w:rsidRPr="00142CCA" w:rsidRDefault="00AA3BAD" w:rsidP="00AA3BAD">
            <w:pPr>
              <w:spacing w:after="0" w:line="240" w:lineRule="auto"/>
              <w:ind w:right="114"/>
              <w:jc w:val="center"/>
              <w:rPr>
                <w:rFonts w:ascii="Times New Roman" w:hAnsi="Times New Roman"/>
                <w:sz w:val="18"/>
                <w:szCs w:val="18"/>
                <w:lang w:val="ru-RU"/>
              </w:rPr>
            </w:pPr>
            <w:r w:rsidRPr="00142CCA">
              <w:rPr>
                <w:rFonts w:ascii="Times New Roman" w:hAnsi="Times New Roman"/>
                <w:sz w:val="18"/>
                <w:szCs w:val="18"/>
                <w:lang w:val="ru-RU"/>
              </w:rPr>
              <w:t>Стоимость услуг, работ, руб.</w:t>
            </w:r>
          </w:p>
        </w:tc>
        <w:tc>
          <w:tcPr>
            <w:tcW w:w="2126" w:type="dxa"/>
            <w:tcBorders>
              <w:top w:val="single" w:sz="4" w:space="0" w:color="000000"/>
              <w:left w:val="double" w:sz="4" w:space="0" w:color="auto"/>
              <w:bottom w:val="single" w:sz="4" w:space="0" w:color="000000"/>
              <w:right w:val="single" w:sz="4" w:space="0" w:color="000000"/>
            </w:tcBorders>
          </w:tcPr>
          <w:p w:rsidR="00AA3BAD" w:rsidRPr="00142CCA" w:rsidRDefault="00AA3BAD" w:rsidP="00AA3BAD">
            <w:pPr>
              <w:spacing w:after="0" w:line="240" w:lineRule="auto"/>
              <w:jc w:val="center"/>
              <w:rPr>
                <w:rFonts w:ascii="Times New Roman" w:hAnsi="Times New Roman"/>
                <w:sz w:val="18"/>
                <w:szCs w:val="18"/>
                <w:lang w:val="ru-RU"/>
              </w:rPr>
            </w:pPr>
            <w:r w:rsidRPr="00142CCA">
              <w:rPr>
                <w:rFonts w:ascii="Times New Roman" w:hAnsi="Times New Roman"/>
                <w:sz w:val="18"/>
                <w:szCs w:val="18"/>
                <w:lang w:val="ru-RU"/>
              </w:rPr>
              <w:t>Выявленные недостатки, основание для снижения стоимости услуг, работ</w:t>
            </w:r>
          </w:p>
        </w:tc>
        <w:tc>
          <w:tcPr>
            <w:tcW w:w="113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240" w:lineRule="auto"/>
              <w:ind w:right="32"/>
              <w:jc w:val="center"/>
              <w:rPr>
                <w:rFonts w:ascii="Times New Roman" w:hAnsi="Times New Roman"/>
                <w:sz w:val="18"/>
                <w:szCs w:val="18"/>
                <w:lang w:val="ru-RU"/>
              </w:rPr>
            </w:pPr>
            <w:r w:rsidRPr="00142CCA">
              <w:rPr>
                <w:rFonts w:ascii="Times New Roman" w:hAnsi="Times New Roman"/>
                <w:sz w:val="18"/>
                <w:szCs w:val="18"/>
                <w:lang w:val="ru-RU"/>
              </w:rPr>
              <w:t xml:space="preserve">Сумма снижения, руб. </w:t>
            </w:r>
          </w:p>
        </w:tc>
        <w:tc>
          <w:tcPr>
            <w:tcW w:w="113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240" w:lineRule="auto"/>
              <w:ind w:right="-28"/>
              <w:jc w:val="center"/>
              <w:rPr>
                <w:rFonts w:ascii="Times New Roman" w:hAnsi="Times New Roman"/>
                <w:sz w:val="18"/>
                <w:szCs w:val="18"/>
                <w:lang w:val="ru-RU"/>
              </w:rPr>
            </w:pPr>
            <w:r w:rsidRPr="00142CCA">
              <w:rPr>
                <w:rFonts w:ascii="Times New Roman" w:hAnsi="Times New Roman"/>
                <w:sz w:val="18"/>
                <w:szCs w:val="18"/>
                <w:lang w:val="ru-RU"/>
              </w:rPr>
              <w:t>Итоговая стоимость, руб.</w:t>
            </w:r>
          </w:p>
        </w:tc>
      </w:tr>
      <w:tr w:rsidR="00AA3BAD" w:rsidRPr="00142CCA" w:rsidTr="00AA3BAD">
        <w:tc>
          <w:tcPr>
            <w:tcW w:w="130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right="-108"/>
              <w:jc w:val="center"/>
              <w:rPr>
                <w:rFonts w:ascii="Times New Roman" w:hAnsi="Times New Roman"/>
                <w:sz w:val="18"/>
                <w:szCs w:val="18"/>
                <w:lang w:val="ru-RU"/>
              </w:rPr>
            </w:pPr>
            <w:r w:rsidRPr="00142CCA">
              <w:rPr>
                <w:rFonts w:ascii="Times New Roman" w:hAnsi="Times New Roman"/>
                <w:sz w:val="18"/>
                <w:szCs w:val="18"/>
                <w:lang w:val="ru-RU"/>
              </w:rPr>
              <w:t>1</w:t>
            </w:r>
          </w:p>
        </w:tc>
        <w:tc>
          <w:tcPr>
            <w:tcW w:w="1843"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right="-108"/>
              <w:jc w:val="center"/>
              <w:rPr>
                <w:rFonts w:ascii="Times New Roman" w:hAnsi="Times New Roman"/>
                <w:sz w:val="18"/>
                <w:szCs w:val="18"/>
                <w:lang w:val="ru-RU"/>
              </w:rPr>
            </w:pPr>
            <w:r w:rsidRPr="00142CCA">
              <w:rPr>
                <w:rFonts w:ascii="Times New Roman" w:hAnsi="Times New Roman"/>
                <w:sz w:val="18"/>
                <w:szCs w:val="18"/>
                <w:lang w:val="ru-RU"/>
              </w:rPr>
              <w:t>2</w:t>
            </w:r>
          </w:p>
        </w:tc>
        <w:tc>
          <w:tcPr>
            <w:tcW w:w="198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right="-108"/>
              <w:jc w:val="center"/>
              <w:rPr>
                <w:rFonts w:ascii="Times New Roman" w:hAnsi="Times New Roman"/>
                <w:sz w:val="18"/>
                <w:szCs w:val="18"/>
                <w:lang w:val="ru-RU"/>
              </w:rPr>
            </w:pPr>
            <w:r w:rsidRPr="00142CCA">
              <w:rPr>
                <w:rFonts w:ascii="Times New Roman" w:hAnsi="Times New Roman"/>
                <w:sz w:val="18"/>
                <w:szCs w:val="18"/>
                <w:lang w:val="ru-RU"/>
              </w:rPr>
              <w:t>3</w:t>
            </w:r>
          </w:p>
        </w:tc>
        <w:tc>
          <w:tcPr>
            <w:tcW w:w="1276"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right="-108"/>
              <w:jc w:val="center"/>
              <w:rPr>
                <w:rFonts w:ascii="Times New Roman" w:hAnsi="Times New Roman"/>
                <w:sz w:val="18"/>
                <w:szCs w:val="18"/>
                <w:lang w:val="ru-RU"/>
              </w:rPr>
            </w:pPr>
            <w:r w:rsidRPr="00142CCA">
              <w:rPr>
                <w:rFonts w:ascii="Times New Roman" w:hAnsi="Times New Roman"/>
                <w:sz w:val="18"/>
                <w:szCs w:val="18"/>
                <w:lang w:val="ru-RU"/>
              </w:rPr>
              <w:t>4</w:t>
            </w:r>
          </w:p>
        </w:tc>
        <w:tc>
          <w:tcPr>
            <w:tcW w:w="1418"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right="-108"/>
              <w:jc w:val="center"/>
              <w:rPr>
                <w:rFonts w:ascii="Times New Roman" w:hAnsi="Times New Roman"/>
                <w:sz w:val="18"/>
                <w:szCs w:val="18"/>
                <w:lang w:val="ru-RU"/>
              </w:rPr>
            </w:pPr>
            <w:r w:rsidRPr="00142CCA">
              <w:rPr>
                <w:rFonts w:ascii="Times New Roman" w:hAnsi="Times New Roman"/>
                <w:sz w:val="18"/>
                <w:szCs w:val="18"/>
                <w:lang w:val="ru-RU"/>
              </w:rPr>
              <w:t>5</w:t>
            </w:r>
          </w:p>
        </w:tc>
        <w:tc>
          <w:tcPr>
            <w:tcW w:w="1417"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right="-108"/>
              <w:jc w:val="center"/>
              <w:rPr>
                <w:rFonts w:ascii="Times New Roman" w:hAnsi="Times New Roman"/>
                <w:sz w:val="18"/>
                <w:szCs w:val="18"/>
                <w:lang w:val="ru-RU"/>
              </w:rPr>
            </w:pPr>
            <w:r w:rsidRPr="00142CCA">
              <w:rPr>
                <w:rFonts w:ascii="Times New Roman" w:hAnsi="Times New Roman"/>
                <w:sz w:val="18"/>
                <w:szCs w:val="18"/>
                <w:lang w:val="ru-RU"/>
              </w:rPr>
              <w:t>6</w:t>
            </w:r>
          </w:p>
        </w:tc>
        <w:tc>
          <w:tcPr>
            <w:tcW w:w="1276" w:type="dxa"/>
            <w:tcBorders>
              <w:top w:val="single" w:sz="4" w:space="0" w:color="000000"/>
              <w:left w:val="single" w:sz="4" w:space="0" w:color="000000"/>
              <w:bottom w:val="single" w:sz="4" w:space="0" w:color="000000"/>
              <w:right w:val="double" w:sz="4" w:space="0" w:color="auto"/>
            </w:tcBorders>
          </w:tcPr>
          <w:p w:rsidR="00AA3BAD" w:rsidRPr="00142CCA" w:rsidRDefault="00AA3BAD" w:rsidP="00AA3BAD">
            <w:pPr>
              <w:spacing w:after="0" w:line="360" w:lineRule="auto"/>
              <w:ind w:right="-108"/>
              <w:jc w:val="center"/>
              <w:rPr>
                <w:rFonts w:ascii="Times New Roman" w:hAnsi="Times New Roman"/>
                <w:sz w:val="18"/>
                <w:szCs w:val="18"/>
                <w:lang w:val="ru-RU"/>
              </w:rPr>
            </w:pPr>
            <w:r w:rsidRPr="00142CCA">
              <w:rPr>
                <w:rFonts w:ascii="Times New Roman" w:hAnsi="Times New Roman"/>
                <w:sz w:val="18"/>
                <w:szCs w:val="18"/>
                <w:lang w:val="ru-RU"/>
              </w:rPr>
              <w:t>7</w:t>
            </w:r>
          </w:p>
        </w:tc>
        <w:tc>
          <w:tcPr>
            <w:tcW w:w="2126" w:type="dxa"/>
            <w:tcBorders>
              <w:top w:val="single" w:sz="4" w:space="0" w:color="000000"/>
              <w:left w:val="double" w:sz="4" w:space="0" w:color="auto"/>
              <w:bottom w:val="single" w:sz="4" w:space="0" w:color="000000"/>
              <w:right w:val="single" w:sz="4" w:space="0" w:color="000000"/>
            </w:tcBorders>
          </w:tcPr>
          <w:p w:rsidR="00AA3BAD" w:rsidRPr="00142CCA" w:rsidRDefault="00AA3BAD" w:rsidP="00AA3BAD">
            <w:pPr>
              <w:spacing w:after="0" w:line="360" w:lineRule="auto"/>
              <w:ind w:right="-108"/>
              <w:jc w:val="center"/>
              <w:rPr>
                <w:rFonts w:ascii="Times New Roman" w:hAnsi="Times New Roman"/>
                <w:sz w:val="18"/>
                <w:szCs w:val="18"/>
                <w:lang w:val="ru-RU"/>
              </w:rPr>
            </w:pPr>
            <w:r w:rsidRPr="00142CCA">
              <w:rPr>
                <w:rFonts w:ascii="Times New Roman" w:hAnsi="Times New Roman"/>
                <w:sz w:val="18"/>
                <w:szCs w:val="18"/>
                <w:lang w:val="ru-RU"/>
              </w:rPr>
              <w:t>8</w:t>
            </w:r>
          </w:p>
        </w:tc>
        <w:tc>
          <w:tcPr>
            <w:tcW w:w="113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right="-108"/>
              <w:jc w:val="center"/>
              <w:rPr>
                <w:rFonts w:ascii="Times New Roman" w:hAnsi="Times New Roman"/>
                <w:sz w:val="18"/>
                <w:szCs w:val="18"/>
                <w:lang w:val="ru-RU"/>
              </w:rPr>
            </w:pPr>
            <w:r w:rsidRPr="00142CCA">
              <w:rPr>
                <w:rFonts w:ascii="Times New Roman" w:hAnsi="Times New Roman"/>
                <w:sz w:val="18"/>
                <w:szCs w:val="18"/>
                <w:lang w:val="ru-RU"/>
              </w:rPr>
              <w:t>9</w:t>
            </w:r>
          </w:p>
        </w:tc>
        <w:tc>
          <w:tcPr>
            <w:tcW w:w="113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right="-108"/>
              <w:jc w:val="center"/>
              <w:rPr>
                <w:rFonts w:ascii="Times New Roman" w:hAnsi="Times New Roman"/>
                <w:sz w:val="18"/>
                <w:szCs w:val="18"/>
                <w:lang w:val="ru-RU"/>
              </w:rPr>
            </w:pPr>
            <w:r w:rsidRPr="00142CCA">
              <w:rPr>
                <w:rFonts w:ascii="Times New Roman" w:hAnsi="Times New Roman"/>
                <w:sz w:val="18"/>
                <w:szCs w:val="18"/>
                <w:lang w:val="ru-RU"/>
              </w:rPr>
              <w:t>10</w:t>
            </w:r>
          </w:p>
        </w:tc>
      </w:tr>
      <w:tr w:rsidR="00AA3BAD" w:rsidRPr="00142CCA" w:rsidTr="00AA3BAD">
        <w:tc>
          <w:tcPr>
            <w:tcW w:w="130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left="-142" w:right="-108" w:firstLine="720"/>
              <w:jc w:val="center"/>
              <w:rPr>
                <w:rFonts w:ascii="Times New Roman" w:hAnsi="Times New Roman"/>
                <w:sz w:val="16"/>
                <w:szCs w:val="16"/>
                <w:lang w:val="ru-RU"/>
              </w:rPr>
            </w:pPr>
          </w:p>
        </w:tc>
        <w:tc>
          <w:tcPr>
            <w:tcW w:w="1843"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98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276"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r w:rsidRPr="00142CCA">
              <w:rPr>
                <w:rFonts w:ascii="Times New Roman" w:hAnsi="Times New Roman"/>
                <w:sz w:val="16"/>
                <w:szCs w:val="16"/>
                <w:lang w:val="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417"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276" w:type="dxa"/>
            <w:tcBorders>
              <w:top w:val="single" w:sz="4" w:space="0" w:color="000000"/>
              <w:left w:val="single" w:sz="4" w:space="0" w:color="000000"/>
              <w:bottom w:val="single" w:sz="4" w:space="0" w:color="000000"/>
              <w:right w:val="double" w:sz="4" w:space="0" w:color="auto"/>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2126" w:type="dxa"/>
            <w:tcBorders>
              <w:top w:val="single" w:sz="4" w:space="0" w:color="000000"/>
              <w:left w:val="double" w:sz="4" w:space="0" w:color="auto"/>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13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13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r>
      <w:tr w:rsidR="00AA3BAD" w:rsidRPr="00142CCA" w:rsidTr="00AA3BAD">
        <w:tc>
          <w:tcPr>
            <w:tcW w:w="130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left="-142" w:right="-108" w:firstLine="720"/>
              <w:jc w:val="center"/>
              <w:rPr>
                <w:rFonts w:ascii="Times New Roman" w:hAnsi="Times New Roman"/>
                <w:sz w:val="16"/>
                <w:szCs w:val="16"/>
                <w:lang w:val="ru-RU"/>
              </w:rPr>
            </w:pPr>
          </w:p>
        </w:tc>
        <w:tc>
          <w:tcPr>
            <w:tcW w:w="1843"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98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276"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418"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417"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276" w:type="dxa"/>
            <w:tcBorders>
              <w:top w:val="single" w:sz="4" w:space="0" w:color="000000"/>
              <w:left w:val="single" w:sz="4" w:space="0" w:color="000000"/>
              <w:bottom w:val="single" w:sz="4" w:space="0" w:color="000000"/>
              <w:right w:val="double" w:sz="4" w:space="0" w:color="auto"/>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2126" w:type="dxa"/>
            <w:tcBorders>
              <w:top w:val="single" w:sz="4" w:space="0" w:color="000000"/>
              <w:left w:val="double" w:sz="4" w:space="0" w:color="auto"/>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13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13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r>
      <w:tr w:rsidR="00AA3BAD" w:rsidRPr="00142CCA" w:rsidTr="00AA3BAD">
        <w:tc>
          <w:tcPr>
            <w:tcW w:w="130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left="-142" w:right="-108" w:firstLine="720"/>
              <w:jc w:val="center"/>
              <w:rPr>
                <w:rFonts w:ascii="Times New Roman" w:hAnsi="Times New Roman"/>
                <w:sz w:val="16"/>
                <w:szCs w:val="16"/>
                <w:lang w:val="ru-RU"/>
              </w:rPr>
            </w:pPr>
          </w:p>
        </w:tc>
        <w:tc>
          <w:tcPr>
            <w:tcW w:w="1843"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98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276"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418"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417"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276" w:type="dxa"/>
            <w:tcBorders>
              <w:top w:val="single" w:sz="4" w:space="0" w:color="000000"/>
              <w:left w:val="single" w:sz="4" w:space="0" w:color="000000"/>
              <w:bottom w:val="single" w:sz="4" w:space="0" w:color="000000"/>
              <w:right w:val="double" w:sz="4" w:space="0" w:color="auto"/>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2126" w:type="dxa"/>
            <w:tcBorders>
              <w:top w:val="single" w:sz="4" w:space="0" w:color="000000"/>
              <w:left w:val="double" w:sz="4" w:space="0" w:color="auto"/>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13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13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r>
      <w:tr w:rsidR="00AA3BAD" w:rsidRPr="00142CCA" w:rsidTr="00AA3BAD">
        <w:tc>
          <w:tcPr>
            <w:tcW w:w="130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left="-142" w:right="-108" w:firstLine="720"/>
              <w:jc w:val="center"/>
              <w:rPr>
                <w:rFonts w:ascii="Times New Roman" w:hAnsi="Times New Roman"/>
                <w:sz w:val="16"/>
                <w:szCs w:val="16"/>
                <w:lang w:val="ru-RU"/>
              </w:rPr>
            </w:pPr>
          </w:p>
        </w:tc>
        <w:tc>
          <w:tcPr>
            <w:tcW w:w="1843"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98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276"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418"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417"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276" w:type="dxa"/>
            <w:tcBorders>
              <w:top w:val="single" w:sz="4" w:space="0" w:color="000000"/>
              <w:left w:val="single" w:sz="4" w:space="0" w:color="000000"/>
              <w:bottom w:val="single" w:sz="4" w:space="0" w:color="000000"/>
              <w:right w:val="double" w:sz="4" w:space="0" w:color="auto"/>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2126" w:type="dxa"/>
            <w:tcBorders>
              <w:top w:val="single" w:sz="4" w:space="0" w:color="000000"/>
              <w:left w:val="double" w:sz="4" w:space="0" w:color="auto"/>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13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c>
          <w:tcPr>
            <w:tcW w:w="1134" w:type="dxa"/>
            <w:tcBorders>
              <w:top w:val="single" w:sz="4" w:space="0" w:color="000000"/>
              <w:left w:val="single" w:sz="4" w:space="0" w:color="000000"/>
              <w:bottom w:val="single" w:sz="4" w:space="0" w:color="000000"/>
              <w:right w:val="single" w:sz="4" w:space="0" w:color="000000"/>
            </w:tcBorders>
          </w:tcPr>
          <w:p w:rsidR="00AA3BAD" w:rsidRPr="00142CCA" w:rsidRDefault="00AA3BAD" w:rsidP="00AA3BAD">
            <w:pPr>
              <w:spacing w:after="0" w:line="360" w:lineRule="auto"/>
              <w:ind w:firstLine="720"/>
              <w:jc w:val="both"/>
              <w:rPr>
                <w:rFonts w:ascii="Times New Roman" w:hAnsi="Times New Roman"/>
                <w:sz w:val="16"/>
                <w:szCs w:val="16"/>
                <w:lang w:val="ru-RU"/>
              </w:rPr>
            </w:pPr>
          </w:p>
        </w:tc>
      </w:tr>
    </w:tbl>
    <w:p w:rsidR="00AA3BAD" w:rsidRPr="00142CCA" w:rsidRDefault="00AA3BAD" w:rsidP="00AA3BAD">
      <w:pPr>
        <w:spacing w:after="0" w:line="240" w:lineRule="auto"/>
        <w:ind w:right="-142"/>
        <w:jc w:val="both"/>
        <w:rPr>
          <w:rFonts w:ascii="Times New Roman" w:hAnsi="Times New Roman"/>
          <w:sz w:val="16"/>
          <w:szCs w:val="16"/>
          <w:lang w:val="ru-RU" w:eastAsia="ru-RU"/>
        </w:rPr>
      </w:pPr>
    </w:p>
    <w:p w:rsidR="00AA3BAD" w:rsidRPr="00142CCA" w:rsidRDefault="00AA3BAD" w:rsidP="00AA3BAD">
      <w:pPr>
        <w:spacing w:before="120" w:after="0" w:line="240" w:lineRule="auto"/>
        <w:ind w:right="-142"/>
        <w:jc w:val="both"/>
        <w:rPr>
          <w:rFonts w:ascii="Times New Roman" w:hAnsi="Times New Roman"/>
          <w:sz w:val="24"/>
          <w:szCs w:val="24"/>
          <w:lang w:val="ru-RU" w:eastAsia="ru-RU"/>
        </w:rPr>
      </w:pPr>
      <w:r w:rsidRPr="00142CCA">
        <w:rPr>
          <w:rFonts w:ascii="Times New Roman" w:hAnsi="Times New Roman"/>
          <w:sz w:val="24"/>
          <w:szCs w:val="24"/>
          <w:lang w:val="ru-RU" w:eastAsia="ru-RU"/>
        </w:rPr>
        <w:t xml:space="preserve">Примечание: 1. Графы 1-7 – заполняются Управляющей организацией до подписания акта о приемке работ по форме, указанной </w:t>
      </w:r>
    </w:p>
    <w:p w:rsidR="00AA3BAD" w:rsidRPr="00142CCA" w:rsidRDefault="00AA3BAD" w:rsidP="00AA3BAD">
      <w:pPr>
        <w:spacing w:after="0" w:line="240" w:lineRule="auto"/>
        <w:ind w:right="-142" w:firstLine="1701"/>
        <w:jc w:val="both"/>
        <w:rPr>
          <w:rFonts w:ascii="Times New Roman" w:hAnsi="Times New Roman"/>
          <w:sz w:val="24"/>
          <w:szCs w:val="24"/>
          <w:lang w:val="ru-RU" w:eastAsia="ru-RU"/>
        </w:rPr>
      </w:pPr>
      <w:r w:rsidRPr="00142CCA">
        <w:rPr>
          <w:rFonts w:ascii="Times New Roman" w:hAnsi="Times New Roman"/>
          <w:sz w:val="24"/>
          <w:szCs w:val="24"/>
          <w:lang w:val="ru-RU" w:eastAsia="ru-RU"/>
        </w:rPr>
        <w:t>в Приложении № 12 к Договору.</w:t>
      </w:r>
    </w:p>
    <w:p w:rsidR="00AA3BAD" w:rsidRPr="00142CCA" w:rsidRDefault="00AA3BAD" w:rsidP="00AA3BAD">
      <w:pPr>
        <w:spacing w:after="0" w:line="240" w:lineRule="auto"/>
        <w:ind w:left="1701" w:right="-142" w:hanging="283"/>
        <w:jc w:val="both"/>
        <w:rPr>
          <w:rFonts w:ascii="Times New Roman" w:hAnsi="Times New Roman"/>
          <w:sz w:val="24"/>
          <w:szCs w:val="24"/>
          <w:lang w:val="ru-RU" w:eastAsia="ru-RU"/>
        </w:rPr>
      </w:pPr>
      <w:r w:rsidRPr="00142CCA">
        <w:rPr>
          <w:rFonts w:ascii="Times New Roman" w:hAnsi="Times New Roman"/>
          <w:sz w:val="24"/>
          <w:szCs w:val="24"/>
          <w:lang w:val="ru-RU" w:eastAsia="ru-RU"/>
        </w:rPr>
        <w:t xml:space="preserve">2. Графы 8-9 – заполняются Управляющей организацией после подписания акта о приемке работ по форме, указанной в Приложении № 12 к Договору или при его отсутствии (см. 1 вариант п.4.1.7 Договора) или </w:t>
      </w:r>
      <w:proofErr w:type="spellStart"/>
      <w:r w:rsidRPr="00142CCA">
        <w:rPr>
          <w:rFonts w:ascii="Times New Roman" w:hAnsi="Times New Roman"/>
          <w:sz w:val="24"/>
          <w:szCs w:val="24"/>
          <w:lang w:val="ru-RU" w:eastAsia="ru-RU"/>
        </w:rPr>
        <w:t>неподписания</w:t>
      </w:r>
      <w:proofErr w:type="spellEnd"/>
      <w:r w:rsidRPr="00142CCA">
        <w:rPr>
          <w:rFonts w:ascii="Times New Roman" w:hAnsi="Times New Roman"/>
          <w:sz w:val="24"/>
          <w:szCs w:val="24"/>
          <w:lang w:val="ru-RU" w:eastAsia="ru-RU"/>
        </w:rPr>
        <w:t xml:space="preserve"> уполномоченным лицом (см.2 вариант п.4.1.7 Договора).  </w:t>
      </w:r>
    </w:p>
    <w:p w:rsidR="00AA3BAD" w:rsidRPr="00142CCA" w:rsidRDefault="00AA3BAD" w:rsidP="00AA3BAD">
      <w:pPr>
        <w:spacing w:after="0" w:line="240" w:lineRule="auto"/>
        <w:ind w:left="1701" w:right="-142" w:hanging="283"/>
        <w:jc w:val="both"/>
        <w:rPr>
          <w:rFonts w:ascii="Times New Roman" w:hAnsi="Times New Roman"/>
          <w:sz w:val="24"/>
          <w:szCs w:val="24"/>
          <w:lang w:val="ru-RU" w:eastAsia="ru-RU"/>
        </w:rPr>
      </w:pPr>
      <w:r w:rsidRPr="00142CCA">
        <w:rPr>
          <w:rFonts w:ascii="Times New Roman" w:hAnsi="Times New Roman"/>
          <w:sz w:val="24"/>
          <w:szCs w:val="24"/>
          <w:lang w:val="ru-RU" w:eastAsia="ru-RU"/>
        </w:rPr>
        <w:t xml:space="preserve">3. В графе 9 указывается сумма снижения стоимости в связи с недостатками выполненных работ, оказанных услуг в соответствии с Приложениями № 11 и № 12 к Договору или при учете экономии Управляющей организацией расходов на выполнение работ, услуг при определении стоимости работ (см. п.5.5. Договора).  </w:t>
      </w:r>
    </w:p>
    <w:p w:rsidR="00AA3BAD" w:rsidRPr="00142CCA" w:rsidRDefault="00AA3BAD" w:rsidP="00AA3BAD">
      <w:pPr>
        <w:spacing w:after="0" w:line="240" w:lineRule="auto"/>
        <w:ind w:left="1701" w:right="-142" w:hanging="283"/>
        <w:jc w:val="both"/>
        <w:rPr>
          <w:rFonts w:ascii="Times New Roman" w:hAnsi="Times New Roman"/>
          <w:sz w:val="24"/>
          <w:szCs w:val="24"/>
          <w:lang w:val="ru-RU" w:eastAsia="ru-RU"/>
        </w:rPr>
      </w:pPr>
      <w:r w:rsidRPr="00142CCA">
        <w:rPr>
          <w:rFonts w:ascii="Times New Roman" w:hAnsi="Times New Roman"/>
          <w:sz w:val="24"/>
          <w:szCs w:val="24"/>
          <w:lang w:val="ru-RU" w:eastAsia="ru-RU"/>
        </w:rPr>
        <w:t xml:space="preserve">  </w:t>
      </w:r>
    </w:p>
    <w:p w:rsidR="00AA3BAD" w:rsidRPr="00142CCA" w:rsidRDefault="00AA3BAD" w:rsidP="00AA3BAD">
      <w:pPr>
        <w:spacing w:after="0" w:line="240" w:lineRule="auto"/>
        <w:ind w:left="1701" w:right="-142" w:hanging="283"/>
        <w:jc w:val="both"/>
        <w:rPr>
          <w:rFonts w:ascii="Times New Roman" w:hAnsi="Times New Roman"/>
          <w:sz w:val="24"/>
          <w:szCs w:val="24"/>
          <w:lang w:val="ru-RU" w:eastAsia="ru-RU"/>
        </w:rPr>
      </w:pPr>
    </w:p>
    <w:tbl>
      <w:tblPr>
        <w:tblW w:w="14884" w:type="dxa"/>
        <w:tblLook w:val="00A0" w:firstRow="1" w:lastRow="0" w:firstColumn="1" w:lastColumn="0" w:noHBand="0" w:noVBand="0"/>
      </w:tblPr>
      <w:tblGrid>
        <w:gridCol w:w="9781"/>
        <w:gridCol w:w="567"/>
        <w:gridCol w:w="142"/>
        <w:gridCol w:w="4394"/>
      </w:tblGrid>
      <w:tr w:rsidR="00AA3BAD" w:rsidRPr="00142CCA" w:rsidTr="00AA3BAD">
        <w:tc>
          <w:tcPr>
            <w:tcW w:w="9781" w:type="dxa"/>
          </w:tcPr>
          <w:p w:rsidR="00AA3BAD" w:rsidRPr="00142CCA" w:rsidRDefault="00AA3BAD" w:rsidP="00AA3BAD">
            <w:pPr>
              <w:spacing w:after="0" w:line="240" w:lineRule="auto"/>
              <w:ind w:right="-142"/>
              <w:jc w:val="both"/>
              <w:rPr>
                <w:rFonts w:ascii="Times New Roman" w:hAnsi="Times New Roman"/>
                <w:sz w:val="24"/>
                <w:szCs w:val="24"/>
                <w:lang w:val="ru-RU"/>
              </w:rPr>
            </w:pPr>
            <w:r w:rsidRPr="00142CCA">
              <w:rPr>
                <w:rFonts w:ascii="Times New Roman" w:hAnsi="Times New Roman"/>
                <w:sz w:val="24"/>
                <w:szCs w:val="24"/>
                <w:lang w:val="ru-RU"/>
              </w:rPr>
              <w:t>Отчет составил: специалист Управляющей организации (должность)</w:t>
            </w:r>
          </w:p>
          <w:p w:rsidR="00AA3BAD" w:rsidRPr="00142CCA" w:rsidRDefault="00AA3BAD" w:rsidP="00AA3BAD">
            <w:pPr>
              <w:spacing w:before="120" w:after="0" w:line="240" w:lineRule="auto"/>
              <w:ind w:right="-142"/>
              <w:rPr>
                <w:rFonts w:ascii="Times New Roman" w:hAnsi="Times New Roman"/>
                <w:sz w:val="24"/>
                <w:szCs w:val="24"/>
                <w:lang w:val="ru-RU"/>
              </w:rPr>
            </w:pPr>
            <w:r w:rsidRPr="00142CCA">
              <w:rPr>
                <w:rFonts w:ascii="Times New Roman" w:hAnsi="Times New Roman"/>
                <w:b/>
                <w:sz w:val="24"/>
                <w:szCs w:val="24"/>
                <w:lang w:val="ru-RU"/>
              </w:rPr>
              <w:t>до</w:t>
            </w:r>
            <w:r w:rsidRPr="00142CCA">
              <w:rPr>
                <w:rFonts w:ascii="Times New Roman" w:hAnsi="Times New Roman"/>
                <w:sz w:val="24"/>
                <w:szCs w:val="24"/>
                <w:lang w:val="ru-RU"/>
              </w:rPr>
              <w:t xml:space="preserve"> приемки работ, услуг уполномоченным лицом ________________ /Ф.И.О./ _______ (дата)</w:t>
            </w:r>
          </w:p>
          <w:p w:rsidR="00AA3BAD" w:rsidRPr="00142CCA" w:rsidRDefault="00AA3BAD" w:rsidP="00AA3BAD">
            <w:pPr>
              <w:spacing w:before="120" w:after="0" w:line="240" w:lineRule="auto"/>
              <w:ind w:right="-142"/>
              <w:jc w:val="both"/>
              <w:rPr>
                <w:rFonts w:ascii="Times New Roman" w:hAnsi="Times New Roman"/>
                <w:sz w:val="24"/>
                <w:szCs w:val="24"/>
                <w:lang w:val="ru-RU"/>
              </w:rPr>
            </w:pPr>
            <w:r w:rsidRPr="00142CCA">
              <w:rPr>
                <w:rFonts w:ascii="Times New Roman" w:hAnsi="Times New Roman"/>
                <w:b/>
                <w:sz w:val="24"/>
                <w:szCs w:val="24"/>
                <w:lang w:val="ru-RU"/>
              </w:rPr>
              <w:t xml:space="preserve">после </w:t>
            </w:r>
            <w:r w:rsidRPr="00142CCA">
              <w:rPr>
                <w:rFonts w:ascii="Times New Roman" w:hAnsi="Times New Roman"/>
                <w:sz w:val="24"/>
                <w:szCs w:val="24"/>
                <w:lang w:val="ru-RU"/>
              </w:rPr>
              <w:t xml:space="preserve">приемки работ, услуг, уполномоченным лицом ____________ /Ф.И.О./ </w:t>
            </w:r>
            <w:r w:rsidRPr="00142CCA">
              <w:rPr>
                <w:rFonts w:ascii="Times New Roman" w:hAnsi="Times New Roman"/>
                <w:sz w:val="24"/>
                <w:szCs w:val="24"/>
                <w:lang w:val="ru-RU"/>
              </w:rPr>
              <w:softHyphen/>
            </w:r>
            <w:r w:rsidRPr="00142CCA">
              <w:rPr>
                <w:rFonts w:ascii="Times New Roman" w:hAnsi="Times New Roman"/>
                <w:sz w:val="24"/>
                <w:szCs w:val="24"/>
                <w:lang w:val="ru-RU"/>
              </w:rPr>
              <w:softHyphen/>
            </w:r>
            <w:r w:rsidRPr="00142CCA">
              <w:rPr>
                <w:rFonts w:ascii="Times New Roman" w:hAnsi="Times New Roman"/>
                <w:sz w:val="24"/>
                <w:szCs w:val="24"/>
                <w:lang w:val="ru-RU"/>
              </w:rPr>
              <w:softHyphen/>
            </w:r>
            <w:r w:rsidRPr="00142CCA">
              <w:rPr>
                <w:rFonts w:ascii="Times New Roman" w:hAnsi="Times New Roman"/>
                <w:sz w:val="24"/>
                <w:szCs w:val="24"/>
                <w:lang w:val="ru-RU"/>
              </w:rPr>
              <w:softHyphen/>
            </w:r>
            <w:r w:rsidRPr="00142CCA">
              <w:rPr>
                <w:rFonts w:ascii="Times New Roman" w:hAnsi="Times New Roman"/>
                <w:sz w:val="24"/>
                <w:szCs w:val="24"/>
                <w:lang w:val="ru-RU"/>
              </w:rPr>
              <w:softHyphen/>
            </w:r>
            <w:r w:rsidRPr="00142CCA">
              <w:rPr>
                <w:rFonts w:ascii="Times New Roman" w:hAnsi="Times New Roman"/>
                <w:sz w:val="24"/>
                <w:szCs w:val="24"/>
                <w:lang w:val="ru-RU"/>
              </w:rPr>
              <w:softHyphen/>
            </w:r>
            <w:r w:rsidRPr="00142CCA">
              <w:rPr>
                <w:rFonts w:ascii="Times New Roman" w:hAnsi="Times New Roman"/>
                <w:sz w:val="24"/>
                <w:szCs w:val="24"/>
                <w:lang w:val="ru-RU"/>
              </w:rPr>
              <w:softHyphen/>
              <w:t>_______ (дата)</w:t>
            </w:r>
          </w:p>
        </w:tc>
        <w:tc>
          <w:tcPr>
            <w:tcW w:w="567" w:type="dxa"/>
          </w:tcPr>
          <w:p w:rsidR="00AA3BAD" w:rsidRPr="00142CCA" w:rsidRDefault="00AA3BAD" w:rsidP="00AA3BAD">
            <w:pPr>
              <w:spacing w:after="0" w:line="240" w:lineRule="auto"/>
              <w:ind w:right="-142"/>
              <w:jc w:val="both"/>
              <w:rPr>
                <w:rFonts w:ascii="Times New Roman" w:hAnsi="Times New Roman"/>
                <w:sz w:val="24"/>
                <w:szCs w:val="24"/>
                <w:lang w:val="ru-RU"/>
              </w:rPr>
            </w:pPr>
          </w:p>
        </w:tc>
        <w:tc>
          <w:tcPr>
            <w:tcW w:w="4536" w:type="dxa"/>
            <w:gridSpan w:val="2"/>
          </w:tcPr>
          <w:p w:rsidR="00AA3BAD" w:rsidRPr="00142CCA" w:rsidRDefault="00AA3BAD" w:rsidP="00AA3BAD">
            <w:pPr>
              <w:spacing w:after="0" w:line="240" w:lineRule="auto"/>
              <w:ind w:right="-142"/>
              <w:rPr>
                <w:rFonts w:ascii="Times New Roman" w:hAnsi="Times New Roman"/>
                <w:sz w:val="24"/>
                <w:szCs w:val="24"/>
                <w:lang w:val="ru-RU"/>
              </w:rPr>
            </w:pPr>
            <w:r w:rsidRPr="00142CCA">
              <w:rPr>
                <w:rFonts w:ascii="Times New Roman" w:hAnsi="Times New Roman"/>
                <w:sz w:val="24"/>
                <w:szCs w:val="24"/>
                <w:lang w:val="ru-RU"/>
              </w:rPr>
              <w:t xml:space="preserve">Уполномоченное лицо, принявшее работы по прилагаемому акту </w:t>
            </w:r>
          </w:p>
          <w:p w:rsidR="00AA3BAD" w:rsidRPr="00142CCA" w:rsidRDefault="00AA3BAD" w:rsidP="00AA3BAD">
            <w:pPr>
              <w:spacing w:after="0" w:line="240" w:lineRule="auto"/>
              <w:ind w:right="-142"/>
              <w:rPr>
                <w:rFonts w:ascii="Times New Roman" w:hAnsi="Times New Roman"/>
                <w:sz w:val="24"/>
                <w:szCs w:val="24"/>
                <w:lang w:val="ru-RU"/>
              </w:rPr>
            </w:pPr>
            <w:r w:rsidRPr="00142CCA">
              <w:rPr>
                <w:rFonts w:ascii="Times New Roman" w:hAnsi="Times New Roman"/>
                <w:sz w:val="24"/>
                <w:szCs w:val="24"/>
                <w:lang w:val="ru-RU"/>
              </w:rPr>
              <w:t>__________________________</w:t>
            </w:r>
          </w:p>
        </w:tc>
      </w:tr>
      <w:tr w:rsidR="00AA3BAD" w:rsidRPr="00142CCA" w:rsidTr="00AA3BAD">
        <w:tc>
          <w:tcPr>
            <w:tcW w:w="10490" w:type="dxa"/>
            <w:gridSpan w:val="3"/>
          </w:tcPr>
          <w:p w:rsidR="00AA3BAD" w:rsidRPr="00142CCA" w:rsidRDefault="00AA3BAD" w:rsidP="00AA3BAD">
            <w:pPr>
              <w:spacing w:after="0" w:line="240" w:lineRule="auto"/>
              <w:ind w:right="-142"/>
              <w:jc w:val="both"/>
              <w:rPr>
                <w:rFonts w:ascii="Times New Roman" w:hAnsi="Times New Roman"/>
                <w:sz w:val="24"/>
                <w:szCs w:val="24"/>
                <w:lang w:val="ru-RU"/>
              </w:rPr>
            </w:pPr>
          </w:p>
        </w:tc>
        <w:tc>
          <w:tcPr>
            <w:tcW w:w="4394" w:type="dxa"/>
          </w:tcPr>
          <w:p w:rsidR="00AA3BAD" w:rsidRPr="00142CCA" w:rsidRDefault="00AA3BAD" w:rsidP="00AA3BAD">
            <w:pPr>
              <w:spacing w:after="0" w:line="240" w:lineRule="auto"/>
              <w:ind w:right="-142"/>
              <w:jc w:val="both"/>
              <w:rPr>
                <w:rFonts w:ascii="Calibri" w:hAnsi="Calibri"/>
                <w:sz w:val="24"/>
                <w:szCs w:val="24"/>
                <w:lang w:val="ru-RU"/>
              </w:rPr>
            </w:pPr>
          </w:p>
        </w:tc>
      </w:tr>
    </w:tbl>
    <w:p w:rsidR="00AA3BAD" w:rsidRPr="00142CCA" w:rsidRDefault="00AA3BAD" w:rsidP="00AA3BAD">
      <w:pPr>
        <w:spacing w:after="0" w:line="240" w:lineRule="auto"/>
        <w:ind w:left="1701" w:right="-142" w:hanging="283"/>
        <w:jc w:val="both"/>
        <w:rPr>
          <w:rFonts w:ascii="Times New Roman" w:hAnsi="Times New Roman"/>
          <w:sz w:val="24"/>
          <w:szCs w:val="24"/>
          <w:lang w:val="ru-RU" w:eastAsia="ru-RU"/>
        </w:rPr>
      </w:pPr>
      <w:r w:rsidRPr="00142CCA">
        <w:rPr>
          <w:rFonts w:ascii="Times New Roman" w:hAnsi="Times New Roman"/>
          <w:sz w:val="24"/>
          <w:szCs w:val="24"/>
          <w:lang w:val="ru-RU" w:eastAsia="ru-RU"/>
        </w:rPr>
        <w:t xml:space="preserve">                               </w:t>
      </w:r>
    </w:p>
    <w:p w:rsidR="00AA3BAD" w:rsidRPr="00142CCA" w:rsidRDefault="00AA3BAD" w:rsidP="0072398F">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sectPr w:rsidR="00AA3BAD" w:rsidRPr="00142CCA" w:rsidSect="00AA3BAD">
          <w:pgSz w:w="16838" w:h="11906" w:orient="landscape" w:code="9"/>
          <w:pgMar w:top="1276" w:right="851" w:bottom="567" w:left="737" w:header="567" w:footer="170" w:gutter="0"/>
          <w:cols w:space="708"/>
          <w:docGrid w:linePitch="360"/>
        </w:sectPr>
      </w:pPr>
    </w:p>
    <w:p w:rsidR="00AA3BAD" w:rsidRPr="00142CCA" w:rsidRDefault="00AA3BAD" w:rsidP="00AA3BAD">
      <w:pPr>
        <w:spacing w:after="0" w:line="240" w:lineRule="auto"/>
        <w:ind w:firstLine="5812"/>
        <w:jc w:val="right"/>
        <w:rPr>
          <w:rFonts w:ascii="Times New Roman" w:hAnsi="Times New Roman"/>
          <w:sz w:val="24"/>
          <w:szCs w:val="24"/>
          <w:lang w:val="ru-RU"/>
        </w:rPr>
      </w:pPr>
      <w:r w:rsidRPr="00142CCA">
        <w:rPr>
          <w:rFonts w:ascii="Times New Roman" w:hAnsi="Times New Roman"/>
          <w:sz w:val="24"/>
          <w:szCs w:val="24"/>
          <w:lang w:val="ru-RU"/>
        </w:rPr>
        <w:lastRenderedPageBreak/>
        <w:t>Приложение № 14</w:t>
      </w:r>
    </w:p>
    <w:p w:rsidR="00AA3BAD" w:rsidRPr="00142CCA" w:rsidRDefault="00AA3BAD" w:rsidP="00AA3BAD">
      <w:pPr>
        <w:spacing w:after="0"/>
        <w:ind w:left="-108"/>
        <w:jc w:val="right"/>
        <w:rPr>
          <w:rFonts w:ascii="Times New Roman" w:hAnsi="Times New Roman"/>
          <w:sz w:val="24"/>
          <w:szCs w:val="24"/>
          <w:lang w:val="ru-RU"/>
        </w:rPr>
      </w:pP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AA3BAD" w:rsidRPr="00142CCA" w:rsidRDefault="00AA3BAD" w:rsidP="00AA3BAD">
      <w:pPr>
        <w:rPr>
          <w:rFonts w:ascii="Calibri" w:hAnsi="Calibri"/>
          <w:lang w:val="ru-RU"/>
        </w:rPr>
      </w:pPr>
    </w:p>
    <w:p w:rsidR="00AA3BAD" w:rsidRPr="00142CCA" w:rsidRDefault="00AA3BAD" w:rsidP="00AA3BAD">
      <w:pPr>
        <w:jc w:val="center"/>
        <w:rPr>
          <w:rFonts w:ascii="Times New Roman" w:hAnsi="Times New Roman"/>
          <w:b/>
          <w:sz w:val="28"/>
          <w:szCs w:val="28"/>
          <w:lang w:val="ru-RU"/>
        </w:rPr>
      </w:pPr>
      <w:r w:rsidRPr="00142CCA">
        <w:rPr>
          <w:rFonts w:ascii="Times New Roman" w:hAnsi="Times New Roman"/>
          <w:b/>
          <w:sz w:val="28"/>
          <w:szCs w:val="28"/>
          <w:lang w:val="ru-RU"/>
        </w:rPr>
        <w:t>АКТ</w:t>
      </w:r>
    </w:p>
    <w:p w:rsidR="00AA3BAD" w:rsidRPr="00142CCA" w:rsidRDefault="00AA3BAD" w:rsidP="00AA3BAD">
      <w:pPr>
        <w:jc w:val="center"/>
        <w:rPr>
          <w:rFonts w:ascii="Times New Roman" w:hAnsi="Times New Roman"/>
          <w:b/>
          <w:sz w:val="28"/>
          <w:szCs w:val="28"/>
          <w:lang w:val="ru-RU"/>
        </w:rPr>
      </w:pPr>
      <w:proofErr w:type="gramStart"/>
      <w:r w:rsidRPr="00142CCA">
        <w:rPr>
          <w:rFonts w:ascii="Times New Roman" w:hAnsi="Times New Roman"/>
          <w:b/>
          <w:sz w:val="28"/>
          <w:szCs w:val="28"/>
          <w:lang w:val="ru-RU"/>
        </w:rPr>
        <w:t>установления  факта</w:t>
      </w:r>
      <w:proofErr w:type="gramEnd"/>
      <w:r w:rsidRPr="00142CCA">
        <w:rPr>
          <w:rFonts w:ascii="Times New Roman" w:hAnsi="Times New Roman"/>
          <w:b/>
          <w:sz w:val="28"/>
          <w:szCs w:val="28"/>
          <w:lang w:val="ru-RU"/>
        </w:rPr>
        <w:t xml:space="preserve"> </w:t>
      </w:r>
      <w:proofErr w:type="spellStart"/>
      <w:r w:rsidRPr="00142CCA">
        <w:rPr>
          <w:rFonts w:ascii="Times New Roman" w:hAnsi="Times New Roman"/>
          <w:b/>
          <w:sz w:val="28"/>
          <w:szCs w:val="28"/>
          <w:lang w:val="ru-RU"/>
        </w:rPr>
        <w:t>непредоставления</w:t>
      </w:r>
      <w:proofErr w:type="spellEnd"/>
      <w:r w:rsidRPr="00142CCA">
        <w:rPr>
          <w:rFonts w:ascii="Times New Roman" w:hAnsi="Times New Roman"/>
          <w:b/>
          <w:sz w:val="28"/>
          <w:szCs w:val="28"/>
          <w:lang w:val="ru-RU"/>
        </w:rPr>
        <w:t xml:space="preserve"> коммунальных услуг или предоставления коммунальных услуг ненадлежащего качества</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г._____________                                                             </w:t>
      </w:r>
      <w:proofErr w:type="gramStart"/>
      <w:r w:rsidRPr="00142CCA">
        <w:rPr>
          <w:rFonts w:ascii="Times New Roman" w:hAnsi="Times New Roman"/>
          <w:sz w:val="24"/>
          <w:szCs w:val="24"/>
          <w:lang w:val="ru-RU"/>
        </w:rPr>
        <w:t xml:space="preserve">   «</w:t>
      </w:r>
      <w:proofErr w:type="gramEnd"/>
      <w:r w:rsidRPr="00142CCA">
        <w:rPr>
          <w:rFonts w:ascii="Times New Roman" w:hAnsi="Times New Roman"/>
          <w:sz w:val="24"/>
          <w:szCs w:val="24"/>
          <w:lang w:val="ru-RU"/>
        </w:rPr>
        <w:t>____» _______________ 20___г.</w:t>
      </w:r>
    </w:p>
    <w:p w:rsidR="00AA3BAD" w:rsidRPr="00142CCA" w:rsidRDefault="00AA3BAD" w:rsidP="00AA3BAD">
      <w:pPr>
        <w:spacing w:after="0" w:line="240" w:lineRule="auto"/>
        <w:rPr>
          <w:rFonts w:ascii="Times New Roman" w:hAnsi="Times New Roman"/>
          <w:sz w:val="24"/>
          <w:szCs w:val="24"/>
          <w:lang w:val="ru-RU"/>
        </w:rPr>
      </w:pPr>
    </w:p>
    <w:p w:rsidR="00AA3BAD" w:rsidRPr="00142CCA" w:rsidRDefault="00AA3BAD" w:rsidP="00AA3BAD">
      <w:pPr>
        <w:spacing w:after="0" w:line="240" w:lineRule="auto"/>
        <w:rPr>
          <w:rFonts w:ascii="Times New Roman" w:hAnsi="Times New Roman"/>
          <w:sz w:val="24"/>
          <w:szCs w:val="24"/>
          <w:lang w:val="ru-RU"/>
        </w:rPr>
      </w:pPr>
    </w:p>
    <w:p w:rsidR="00AA3BAD" w:rsidRPr="00142CCA" w:rsidRDefault="00AA3BAD" w:rsidP="00AA3BAD">
      <w:pPr>
        <w:spacing w:after="0" w:line="240" w:lineRule="auto"/>
        <w:rPr>
          <w:rFonts w:ascii="Times New Roman" w:hAnsi="Times New Roman"/>
          <w:b/>
          <w:i/>
          <w:sz w:val="24"/>
          <w:szCs w:val="24"/>
          <w:lang w:val="ru-RU"/>
        </w:rPr>
      </w:pPr>
      <w:r w:rsidRPr="00142CCA">
        <w:rPr>
          <w:rFonts w:ascii="Times New Roman" w:hAnsi="Times New Roman"/>
          <w:b/>
          <w:i/>
          <w:sz w:val="24"/>
          <w:szCs w:val="24"/>
        </w:rPr>
        <w:t>I</w:t>
      </w:r>
      <w:r w:rsidRPr="00142CCA">
        <w:rPr>
          <w:rFonts w:ascii="Times New Roman" w:hAnsi="Times New Roman"/>
          <w:b/>
          <w:i/>
          <w:sz w:val="24"/>
          <w:szCs w:val="24"/>
          <w:lang w:val="ru-RU"/>
        </w:rPr>
        <w:t>. Фиксация отсутствия или некачественного предоставления услуг</w:t>
      </w:r>
    </w:p>
    <w:p w:rsidR="00AA3BAD" w:rsidRPr="00142CCA" w:rsidRDefault="00AA3BAD" w:rsidP="00AA3BAD">
      <w:pPr>
        <w:spacing w:after="0" w:line="240" w:lineRule="auto"/>
        <w:rPr>
          <w:rFonts w:ascii="Times New Roman" w:hAnsi="Times New Roman"/>
          <w:b/>
          <w:sz w:val="24"/>
          <w:szCs w:val="24"/>
          <w:lang w:val="ru-RU"/>
        </w:rPr>
      </w:pPr>
    </w:p>
    <w:p w:rsidR="00AA3BAD" w:rsidRPr="00142CCA" w:rsidRDefault="00AA3BAD" w:rsidP="00AA3BAD">
      <w:pPr>
        <w:spacing w:after="0" w:line="240" w:lineRule="auto"/>
        <w:ind w:firstLine="284"/>
        <w:jc w:val="both"/>
        <w:rPr>
          <w:rFonts w:ascii="Times New Roman" w:hAnsi="Times New Roman"/>
          <w:sz w:val="24"/>
          <w:szCs w:val="24"/>
          <w:lang w:val="ru-RU"/>
        </w:rPr>
      </w:pPr>
      <w:r w:rsidRPr="00142CCA">
        <w:rPr>
          <w:rFonts w:ascii="Times New Roman" w:hAnsi="Times New Roman"/>
          <w:sz w:val="24"/>
          <w:szCs w:val="24"/>
          <w:lang w:val="ru-RU"/>
        </w:rPr>
        <w:t>1.1. Настоящий акт составлен о том, что «___» _________ 201__г. с ___ час. ___ мин. в многоквартирном доме № ____</w:t>
      </w:r>
      <w:proofErr w:type="gramStart"/>
      <w:r w:rsidRPr="00142CCA">
        <w:rPr>
          <w:rFonts w:ascii="Times New Roman" w:hAnsi="Times New Roman"/>
          <w:sz w:val="24"/>
          <w:szCs w:val="24"/>
          <w:lang w:val="ru-RU"/>
        </w:rPr>
        <w:t>_(</w:t>
      </w:r>
      <w:proofErr w:type="gramEnd"/>
      <w:r w:rsidRPr="00142CCA">
        <w:rPr>
          <w:rFonts w:ascii="Times New Roman" w:hAnsi="Times New Roman"/>
          <w:sz w:val="24"/>
          <w:szCs w:val="24"/>
          <w:lang w:val="ru-RU"/>
        </w:rPr>
        <w:t xml:space="preserve">квартире №__) по адресу: г.______________, ул. ____________________ на границе эксплуатационной ответственности имело место _ _ _ _ _ _ _ _ _ _ _ _ __  _ _ _ _ _ _ _ _ _ _ _ _ _ _ _ _ _ _ _ _ _ _ _ _ _ _ _ _ _ _ _ _ _ _ _ _ _ _ _ _ _ _ </w:t>
      </w:r>
    </w:p>
    <w:p w:rsidR="00AA3BAD" w:rsidRPr="00142CCA" w:rsidRDefault="00AA3BAD" w:rsidP="00AA3BAD">
      <w:pPr>
        <w:spacing w:after="0" w:line="240" w:lineRule="auto"/>
        <w:jc w:val="center"/>
        <w:rPr>
          <w:rFonts w:ascii="Times New Roman" w:hAnsi="Times New Roman"/>
          <w:sz w:val="18"/>
          <w:szCs w:val="18"/>
          <w:lang w:val="ru-RU"/>
        </w:rPr>
      </w:pPr>
      <w:r w:rsidRPr="00142CCA">
        <w:rPr>
          <w:rFonts w:ascii="Times New Roman" w:hAnsi="Times New Roman"/>
          <w:sz w:val="18"/>
          <w:szCs w:val="18"/>
          <w:lang w:val="ru-RU"/>
        </w:rPr>
        <w:t>(наименование услуги, вид и характер нарушения)</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_ _ _ _ _ _ _ _  _ _ _ _ _ _ _ _ _ _ _ _ _ _ _ _ _ _ _ _ _ _ _ _ _ _ _ _ _ _ _ _ _ _ _ _ _ _ _ _ _ _ _ </w:t>
      </w:r>
    </w:p>
    <w:p w:rsidR="00AA3BAD" w:rsidRPr="00142CCA" w:rsidRDefault="00AA3BAD" w:rsidP="00AA3BAD">
      <w:pPr>
        <w:spacing w:after="0" w:line="240" w:lineRule="auto"/>
        <w:rPr>
          <w:rFonts w:ascii="Times New Roman" w:hAnsi="Times New Roman"/>
          <w:sz w:val="24"/>
          <w:szCs w:val="24"/>
          <w:lang w:val="ru-RU"/>
        </w:rPr>
      </w:pP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_ _ _ _ _ _ _ _ _ _ _ _ _ _ _ _ _ _ _ _ _ _ _ _ _ _ _ _ _ _ _ _ _ _ _ _ _ _ _ _ _ _ _ _ _ _ _ _ _ _ _ _ </w:t>
      </w:r>
    </w:p>
    <w:p w:rsidR="00AA3BAD" w:rsidRPr="00142CCA" w:rsidRDefault="00AA3BAD" w:rsidP="00AA3BAD">
      <w:pPr>
        <w:spacing w:after="0" w:line="240" w:lineRule="auto"/>
        <w:rPr>
          <w:rFonts w:ascii="Times New Roman" w:hAnsi="Times New Roman"/>
          <w:sz w:val="24"/>
          <w:szCs w:val="24"/>
          <w:lang w:val="ru-RU"/>
        </w:rPr>
      </w:pPr>
    </w:p>
    <w:p w:rsidR="00AA3BAD" w:rsidRPr="00142CCA" w:rsidRDefault="00AA3BAD" w:rsidP="00AA3BAD">
      <w:pPr>
        <w:spacing w:after="0" w:line="240" w:lineRule="auto"/>
        <w:rPr>
          <w:rFonts w:ascii="Times New Roman" w:hAnsi="Times New Roman"/>
          <w:sz w:val="24"/>
          <w:szCs w:val="24"/>
          <w:lang w:val="ru-RU"/>
        </w:rPr>
      </w:pPr>
    </w:p>
    <w:p w:rsidR="00AA3BAD" w:rsidRPr="00142CCA" w:rsidRDefault="00AA3BAD" w:rsidP="00AA3BAD">
      <w:pPr>
        <w:spacing w:after="0" w:line="240" w:lineRule="auto"/>
        <w:ind w:firstLine="284"/>
        <w:rPr>
          <w:rFonts w:ascii="Times New Roman" w:hAnsi="Times New Roman"/>
          <w:sz w:val="24"/>
          <w:szCs w:val="24"/>
          <w:lang w:val="ru-RU"/>
        </w:rPr>
      </w:pPr>
      <w:r w:rsidRPr="00142CCA">
        <w:rPr>
          <w:rFonts w:ascii="Times New Roman" w:hAnsi="Times New Roman"/>
          <w:sz w:val="24"/>
          <w:szCs w:val="24"/>
          <w:lang w:val="ru-RU"/>
        </w:rPr>
        <w:t xml:space="preserve">1.2. О факте отсутствия (некачественного предоставления) </w:t>
      </w:r>
      <w:proofErr w:type="gramStart"/>
      <w:r w:rsidRPr="00142CCA">
        <w:rPr>
          <w:rFonts w:ascii="Times New Roman" w:hAnsi="Times New Roman"/>
          <w:sz w:val="24"/>
          <w:szCs w:val="24"/>
          <w:lang w:val="ru-RU"/>
        </w:rPr>
        <w:t>услуг  управляющая</w:t>
      </w:r>
      <w:proofErr w:type="gramEnd"/>
      <w:r w:rsidRPr="00142CCA">
        <w:rPr>
          <w:rFonts w:ascii="Times New Roman" w:hAnsi="Times New Roman"/>
          <w:sz w:val="24"/>
          <w:szCs w:val="24"/>
          <w:lang w:val="ru-RU"/>
        </w:rPr>
        <w:t xml:space="preserve"> организация была извещена _ _ _ _ _ _ _ _ _ _ _ _ _ _ _ _ _ _ _ _ _ _ _ _ _ _ _ _ _ _ _ _ _ _ _ _</w:t>
      </w:r>
    </w:p>
    <w:p w:rsidR="00AA3BAD" w:rsidRPr="00142CCA" w:rsidRDefault="00AA3BAD" w:rsidP="00AA3BAD">
      <w:pPr>
        <w:spacing w:after="0" w:line="240" w:lineRule="auto"/>
        <w:ind w:firstLine="284"/>
        <w:jc w:val="center"/>
        <w:rPr>
          <w:rFonts w:ascii="Times New Roman" w:hAnsi="Times New Roman"/>
          <w:sz w:val="18"/>
          <w:szCs w:val="18"/>
          <w:lang w:val="ru-RU"/>
        </w:rPr>
      </w:pPr>
      <w:r w:rsidRPr="00142CCA">
        <w:rPr>
          <w:rFonts w:ascii="Times New Roman" w:hAnsi="Times New Roman"/>
          <w:sz w:val="24"/>
          <w:szCs w:val="24"/>
          <w:lang w:val="ru-RU"/>
        </w:rPr>
        <w:t xml:space="preserve">                           </w:t>
      </w:r>
      <w:r w:rsidRPr="00142CCA">
        <w:rPr>
          <w:rFonts w:ascii="Times New Roman" w:hAnsi="Times New Roman"/>
          <w:sz w:val="18"/>
          <w:szCs w:val="18"/>
          <w:lang w:val="ru-RU"/>
        </w:rPr>
        <w:t>(способ, дата и время извещения)</w:t>
      </w:r>
    </w:p>
    <w:p w:rsidR="00AA3BAD" w:rsidRPr="00142CCA" w:rsidRDefault="00AA3BAD" w:rsidP="00AA3BAD">
      <w:pPr>
        <w:spacing w:after="0" w:line="240" w:lineRule="auto"/>
        <w:jc w:val="both"/>
        <w:rPr>
          <w:rFonts w:ascii="Times New Roman" w:hAnsi="Times New Roman"/>
          <w:sz w:val="24"/>
          <w:szCs w:val="24"/>
          <w:lang w:val="ru-RU"/>
        </w:rPr>
      </w:pPr>
    </w:p>
    <w:p w:rsidR="00AA3BAD" w:rsidRPr="00142CCA" w:rsidRDefault="00AA3BAD" w:rsidP="00AA3BAD">
      <w:pPr>
        <w:spacing w:after="0" w:line="240" w:lineRule="auto"/>
        <w:ind w:firstLine="284"/>
        <w:jc w:val="both"/>
        <w:rPr>
          <w:rFonts w:ascii="Times New Roman" w:hAnsi="Times New Roman"/>
          <w:sz w:val="24"/>
          <w:szCs w:val="24"/>
          <w:lang w:val="ru-RU"/>
        </w:rPr>
      </w:pPr>
      <w:r w:rsidRPr="00142CCA">
        <w:rPr>
          <w:rFonts w:ascii="Times New Roman" w:hAnsi="Times New Roman"/>
          <w:sz w:val="24"/>
          <w:szCs w:val="24"/>
          <w:lang w:val="ru-RU"/>
        </w:rPr>
        <w:t>1.3. Факт отсутствия (некачественного предоставления) услуг был установлен с помощью:</w:t>
      </w:r>
    </w:p>
    <w:p w:rsidR="00AA3BAD" w:rsidRPr="00142CCA" w:rsidRDefault="00AA3BAD" w:rsidP="00AA3BAD">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 xml:space="preserve">_ _ _ _ _ _ _ _ _ _ _ _ _ _ _ _ _ _ _ _ _ _ _ _ _ _ _ _ _ _ _ _ _ _ _ _ _ _ _ _ _ _ _ _ _ _ _ _ _ _ _ _ </w:t>
      </w:r>
    </w:p>
    <w:p w:rsidR="00AA3BAD" w:rsidRPr="00142CCA" w:rsidRDefault="00AA3BAD" w:rsidP="00AA3BAD">
      <w:pPr>
        <w:spacing w:after="0" w:line="240" w:lineRule="auto"/>
        <w:jc w:val="center"/>
        <w:rPr>
          <w:rFonts w:ascii="Times New Roman" w:hAnsi="Times New Roman"/>
          <w:sz w:val="18"/>
          <w:szCs w:val="18"/>
          <w:lang w:val="ru-RU"/>
        </w:rPr>
      </w:pPr>
      <w:r w:rsidRPr="00142CCA">
        <w:rPr>
          <w:rFonts w:ascii="Times New Roman" w:hAnsi="Times New Roman"/>
          <w:sz w:val="18"/>
          <w:szCs w:val="18"/>
          <w:lang w:val="ru-RU"/>
        </w:rPr>
        <w:t xml:space="preserve">(название и тип приборов, фото-видеосъемка, </w:t>
      </w:r>
      <w:proofErr w:type="spellStart"/>
      <w:proofErr w:type="gramStart"/>
      <w:r w:rsidRPr="00142CCA">
        <w:rPr>
          <w:rFonts w:ascii="Times New Roman" w:hAnsi="Times New Roman"/>
          <w:sz w:val="18"/>
          <w:szCs w:val="18"/>
          <w:lang w:val="ru-RU"/>
        </w:rPr>
        <w:t>свидет.показания</w:t>
      </w:r>
      <w:proofErr w:type="spellEnd"/>
      <w:proofErr w:type="gramEnd"/>
      <w:r w:rsidRPr="00142CCA">
        <w:rPr>
          <w:rFonts w:ascii="Times New Roman" w:hAnsi="Times New Roman"/>
          <w:sz w:val="18"/>
          <w:szCs w:val="18"/>
          <w:lang w:val="ru-RU"/>
        </w:rPr>
        <w:t xml:space="preserve">, данные измерения параметров качества, </w:t>
      </w:r>
      <w:proofErr w:type="spellStart"/>
      <w:r w:rsidRPr="00142CCA">
        <w:rPr>
          <w:rFonts w:ascii="Times New Roman" w:hAnsi="Times New Roman"/>
          <w:sz w:val="18"/>
          <w:szCs w:val="18"/>
          <w:lang w:val="ru-RU"/>
        </w:rPr>
        <w:t>др</w:t>
      </w:r>
      <w:proofErr w:type="spellEnd"/>
      <w:r w:rsidRPr="00142CCA">
        <w:rPr>
          <w:rFonts w:ascii="Times New Roman" w:hAnsi="Times New Roman"/>
          <w:sz w:val="18"/>
          <w:szCs w:val="18"/>
          <w:lang w:val="ru-RU"/>
        </w:rPr>
        <w:t>)</w:t>
      </w:r>
    </w:p>
    <w:p w:rsidR="00AA3BAD" w:rsidRPr="00142CCA" w:rsidRDefault="00AA3BAD" w:rsidP="00AA3BAD">
      <w:pPr>
        <w:spacing w:after="0" w:line="240" w:lineRule="auto"/>
        <w:jc w:val="center"/>
        <w:rPr>
          <w:rFonts w:ascii="Times New Roman" w:hAnsi="Times New Roman"/>
          <w:sz w:val="18"/>
          <w:szCs w:val="18"/>
          <w:lang w:val="ru-RU"/>
        </w:rPr>
      </w:pPr>
    </w:p>
    <w:p w:rsidR="00AA3BAD" w:rsidRPr="00142CCA" w:rsidRDefault="00AA3BAD" w:rsidP="00AA3BAD">
      <w:pPr>
        <w:spacing w:after="0" w:line="480" w:lineRule="auto"/>
        <w:jc w:val="both"/>
        <w:rPr>
          <w:rFonts w:ascii="Times New Roman" w:hAnsi="Times New Roman"/>
          <w:sz w:val="24"/>
          <w:szCs w:val="24"/>
          <w:lang w:val="ru-RU"/>
        </w:rPr>
      </w:pPr>
      <w:r w:rsidRPr="00142CCA">
        <w:rPr>
          <w:rFonts w:ascii="Times New Roman" w:hAnsi="Times New Roman"/>
          <w:sz w:val="24"/>
          <w:szCs w:val="24"/>
          <w:lang w:val="ru-RU"/>
        </w:rPr>
        <w:t>_ _ _ _ _ _ _ _ _ _ _ _ _ _ _ _ _ _ _ _ _ _ _ _ _ _ _ _ _ _ _ _ _ _ _ _ _ _ __ _ _ _ _ _ _ _ _ _ _ _ _</w:t>
      </w:r>
    </w:p>
    <w:p w:rsidR="00AA3BAD" w:rsidRPr="00142CCA" w:rsidRDefault="00AA3BAD" w:rsidP="00AA3BAD">
      <w:pPr>
        <w:spacing w:after="0" w:line="480" w:lineRule="auto"/>
        <w:jc w:val="both"/>
        <w:rPr>
          <w:rFonts w:ascii="Times New Roman" w:hAnsi="Times New Roman"/>
          <w:sz w:val="24"/>
          <w:szCs w:val="24"/>
          <w:lang w:val="ru-RU"/>
        </w:rPr>
      </w:pPr>
      <w:r w:rsidRPr="00142CCA">
        <w:rPr>
          <w:rFonts w:ascii="Times New Roman" w:hAnsi="Times New Roman"/>
          <w:sz w:val="24"/>
          <w:szCs w:val="24"/>
          <w:lang w:val="ru-RU"/>
        </w:rPr>
        <w:t>_ _ _ __ _ _ _ _ _ _ _ _ _ _ _ _ _ _ _ _ _ _ _ _ _ _ _ _ _ _ _ _ _ _ _ _ _ _ _ _ _ _ _ _ _ _ _ _ _ _ _</w:t>
      </w:r>
    </w:p>
    <w:p w:rsidR="00AA3BAD" w:rsidRPr="00142CCA" w:rsidRDefault="00AA3BAD" w:rsidP="00AA3BAD">
      <w:pPr>
        <w:spacing w:after="0" w:line="480" w:lineRule="auto"/>
        <w:jc w:val="both"/>
        <w:rPr>
          <w:rFonts w:ascii="Times New Roman" w:hAnsi="Times New Roman"/>
          <w:sz w:val="24"/>
          <w:szCs w:val="24"/>
          <w:lang w:val="ru-RU"/>
        </w:rPr>
      </w:pPr>
      <w:r w:rsidRPr="00142CCA">
        <w:rPr>
          <w:rFonts w:ascii="Times New Roman" w:hAnsi="Times New Roman"/>
          <w:sz w:val="24"/>
          <w:szCs w:val="24"/>
          <w:lang w:val="ru-RU"/>
        </w:rPr>
        <w:t xml:space="preserve"> _ _ _  _ _ _ _ _ __ _ _ _ _ _ _ _ _ _ _ _ _ _ _ _ _ _ _ _ _ _ _ _ _ _ _ _ _ _ _ _ _ _  _ _ _ _ _ _  _ _</w:t>
      </w:r>
    </w:p>
    <w:p w:rsidR="00AA3BAD" w:rsidRPr="00142CCA" w:rsidRDefault="00AA3BAD" w:rsidP="00AA3BAD">
      <w:pPr>
        <w:spacing w:after="0" w:line="240" w:lineRule="auto"/>
        <w:ind w:firstLine="284"/>
        <w:rPr>
          <w:rFonts w:ascii="Times New Roman" w:hAnsi="Times New Roman"/>
          <w:sz w:val="24"/>
          <w:szCs w:val="24"/>
          <w:lang w:val="ru-RU"/>
        </w:rPr>
      </w:pPr>
    </w:p>
    <w:p w:rsidR="00AA3BAD" w:rsidRPr="00142CCA" w:rsidRDefault="00AA3BAD" w:rsidP="00AA3BAD">
      <w:pPr>
        <w:spacing w:after="0" w:line="240" w:lineRule="auto"/>
        <w:ind w:firstLine="284"/>
        <w:rPr>
          <w:rFonts w:ascii="Times New Roman" w:hAnsi="Times New Roman"/>
          <w:sz w:val="24"/>
          <w:szCs w:val="24"/>
          <w:lang w:val="ru-RU"/>
        </w:rPr>
      </w:pPr>
    </w:p>
    <w:p w:rsidR="00AA3BAD" w:rsidRPr="00142CCA" w:rsidRDefault="00AA3BAD" w:rsidP="00AA3BAD">
      <w:pPr>
        <w:spacing w:after="0" w:line="240" w:lineRule="auto"/>
        <w:ind w:firstLine="284"/>
        <w:rPr>
          <w:rFonts w:ascii="Times New Roman" w:hAnsi="Times New Roman"/>
          <w:sz w:val="24"/>
          <w:szCs w:val="24"/>
          <w:lang w:val="ru-RU"/>
        </w:rPr>
      </w:pPr>
      <w:r w:rsidRPr="00142CCA">
        <w:rPr>
          <w:rFonts w:ascii="Times New Roman" w:hAnsi="Times New Roman"/>
          <w:sz w:val="24"/>
          <w:szCs w:val="24"/>
          <w:lang w:val="ru-RU"/>
        </w:rPr>
        <w:t>1.4. Подписи сторон:</w:t>
      </w:r>
    </w:p>
    <w:p w:rsidR="00AA3BAD" w:rsidRPr="00142CCA" w:rsidRDefault="00AA3BAD" w:rsidP="00AA3BAD">
      <w:pPr>
        <w:spacing w:after="0" w:line="240" w:lineRule="auto"/>
        <w:ind w:firstLine="284"/>
        <w:rPr>
          <w:rFonts w:ascii="Times New Roman" w:hAnsi="Times New Roman"/>
          <w:sz w:val="24"/>
          <w:szCs w:val="24"/>
          <w:lang w:val="ru-RU"/>
        </w:rPr>
      </w:pPr>
    </w:p>
    <w:tbl>
      <w:tblPr>
        <w:tblW w:w="9639" w:type="dxa"/>
        <w:tblLook w:val="00A0" w:firstRow="1" w:lastRow="0" w:firstColumn="1" w:lastColumn="0" w:noHBand="0" w:noVBand="0"/>
      </w:tblPr>
      <w:tblGrid>
        <w:gridCol w:w="4776"/>
        <w:gridCol w:w="4875"/>
      </w:tblGrid>
      <w:tr w:rsidR="00AA3BAD" w:rsidRPr="00142CCA" w:rsidTr="00AA3BAD">
        <w:tc>
          <w:tcPr>
            <w:tcW w:w="4776" w:type="dxa"/>
          </w:tcPr>
          <w:p w:rsidR="00AA3BAD" w:rsidRPr="00142CCA" w:rsidRDefault="00AA3BAD" w:rsidP="00AA3BAD">
            <w:pPr>
              <w:spacing w:after="0" w:line="240" w:lineRule="auto"/>
              <w:rPr>
                <w:rFonts w:ascii="Times New Roman" w:hAnsi="Times New Roman"/>
                <w:sz w:val="24"/>
                <w:szCs w:val="24"/>
                <w:lang w:val="ru-RU" w:eastAsia="ru-RU"/>
              </w:rPr>
            </w:pPr>
            <w:r w:rsidRPr="00142CCA">
              <w:rPr>
                <w:rFonts w:ascii="Times New Roman" w:hAnsi="Times New Roman"/>
                <w:sz w:val="24"/>
                <w:szCs w:val="24"/>
                <w:lang w:val="ru-RU" w:eastAsia="ru-RU"/>
              </w:rPr>
              <w:t>Собственник помещения / Уполномоченное лицо ________________________________</w:t>
            </w:r>
          </w:p>
          <w:p w:rsidR="00AA3BAD" w:rsidRPr="00142CCA" w:rsidRDefault="00AA3BAD" w:rsidP="00AA3BAD">
            <w:pPr>
              <w:spacing w:after="0" w:line="240" w:lineRule="auto"/>
              <w:rPr>
                <w:rFonts w:ascii="Times New Roman" w:hAnsi="Times New Roman"/>
                <w:sz w:val="24"/>
                <w:szCs w:val="24"/>
                <w:lang w:val="ru-RU" w:eastAsia="ru-RU"/>
              </w:rPr>
            </w:pPr>
            <w:r w:rsidRPr="00142CCA">
              <w:rPr>
                <w:rFonts w:ascii="Times New Roman" w:hAnsi="Times New Roman"/>
                <w:sz w:val="24"/>
                <w:szCs w:val="24"/>
                <w:lang w:val="ru-RU" w:eastAsia="ru-RU"/>
              </w:rPr>
              <w:t>_____________________________________</w:t>
            </w:r>
          </w:p>
          <w:p w:rsidR="00AA3BAD" w:rsidRPr="00142CCA" w:rsidRDefault="00AA3BAD" w:rsidP="00AA3BAD">
            <w:pPr>
              <w:spacing w:after="0" w:line="240" w:lineRule="auto"/>
              <w:rPr>
                <w:rFonts w:ascii="Times New Roman" w:hAnsi="Times New Roman"/>
                <w:sz w:val="24"/>
                <w:szCs w:val="24"/>
                <w:lang w:val="ru-RU" w:eastAsia="ru-RU"/>
              </w:rPr>
            </w:pPr>
            <w:r w:rsidRPr="00142CCA">
              <w:rPr>
                <w:rFonts w:ascii="Times New Roman" w:hAnsi="Times New Roman"/>
                <w:sz w:val="24"/>
                <w:szCs w:val="24"/>
                <w:lang w:val="ru-RU" w:eastAsia="ru-RU"/>
              </w:rPr>
              <w:t>______________________________________</w:t>
            </w:r>
          </w:p>
          <w:p w:rsidR="00AA3BAD" w:rsidRPr="00142CCA" w:rsidRDefault="00AA3BAD" w:rsidP="00AA3BAD">
            <w:pPr>
              <w:spacing w:after="0" w:line="360" w:lineRule="auto"/>
              <w:jc w:val="center"/>
              <w:rPr>
                <w:rFonts w:ascii="Times New Roman" w:hAnsi="Times New Roman"/>
                <w:sz w:val="18"/>
                <w:szCs w:val="18"/>
                <w:lang w:val="ru-RU" w:eastAsia="ru-RU"/>
              </w:rPr>
            </w:pPr>
            <w:r w:rsidRPr="00142CCA">
              <w:rPr>
                <w:rFonts w:ascii="Times New Roman" w:hAnsi="Times New Roman"/>
                <w:i/>
                <w:sz w:val="18"/>
                <w:szCs w:val="18"/>
                <w:lang w:val="ru-RU" w:eastAsia="ru-RU"/>
              </w:rPr>
              <w:t>(Ф.И.О., адрес, телефон)</w:t>
            </w:r>
          </w:p>
          <w:p w:rsidR="00AA3BAD" w:rsidRPr="00142CCA" w:rsidRDefault="00AA3BAD" w:rsidP="00AA3BAD">
            <w:pPr>
              <w:spacing w:after="0" w:line="240" w:lineRule="auto"/>
              <w:rPr>
                <w:rFonts w:ascii="Times New Roman" w:hAnsi="Times New Roman"/>
                <w:sz w:val="24"/>
                <w:szCs w:val="24"/>
                <w:lang w:val="ru-RU" w:eastAsia="ru-RU"/>
              </w:rPr>
            </w:pPr>
          </w:p>
        </w:tc>
        <w:tc>
          <w:tcPr>
            <w:tcW w:w="4863" w:type="dxa"/>
          </w:tcPr>
          <w:p w:rsidR="00AA3BAD" w:rsidRPr="00142CCA" w:rsidRDefault="00AA3BAD" w:rsidP="00AA3BAD">
            <w:pPr>
              <w:spacing w:after="0" w:line="240" w:lineRule="auto"/>
              <w:ind w:left="219" w:right="-108"/>
              <w:rPr>
                <w:rFonts w:ascii="Times New Roman" w:hAnsi="Times New Roman"/>
                <w:sz w:val="24"/>
                <w:szCs w:val="24"/>
                <w:lang w:val="ru-RU" w:eastAsia="ru-RU"/>
              </w:rPr>
            </w:pPr>
            <w:r w:rsidRPr="00142CCA">
              <w:rPr>
                <w:rFonts w:ascii="Times New Roman" w:hAnsi="Times New Roman"/>
                <w:sz w:val="24"/>
                <w:szCs w:val="24"/>
                <w:lang w:val="ru-RU" w:eastAsia="ru-RU"/>
              </w:rPr>
              <w:t>Представитель Управляющей организации, действующий на основании_____________</w:t>
            </w:r>
          </w:p>
          <w:p w:rsidR="00AA3BAD" w:rsidRPr="00142CCA" w:rsidRDefault="00AA3BAD" w:rsidP="00AA3BAD">
            <w:pPr>
              <w:spacing w:after="0" w:line="240" w:lineRule="auto"/>
              <w:ind w:left="219" w:right="-108"/>
              <w:rPr>
                <w:rFonts w:ascii="Times New Roman" w:hAnsi="Times New Roman"/>
                <w:sz w:val="24"/>
                <w:szCs w:val="24"/>
                <w:lang w:val="ru-RU" w:eastAsia="ru-RU"/>
              </w:rPr>
            </w:pPr>
            <w:r w:rsidRPr="00142CCA">
              <w:rPr>
                <w:rFonts w:ascii="Times New Roman" w:hAnsi="Times New Roman"/>
                <w:sz w:val="24"/>
                <w:szCs w:val="24"/>
                <w:lang w:val="ru-RU" w:eastAsia="ru-RU"/>
              </w:rPr>
              <w:t>_____________________________________</w:t>
            </w:r>
          </w:p>
          <w:p w:rsidR="00AA3BAD" w:rsidRPr="00142CCA" w:rsidRDefault="00AA3BAD" w:rsidP="00AA3BAD">
            <w:pPr>
              <w:spacing w:after="0" w:line="240" w:lineRule="auto"/>
              <w:ind w:right="-108" w:firstLine="266"/>
              <w:rPr>
                <w:rFonts w:ascii="Times New Roman" w:hAnsi="Times New Roman"/>
                <w:sz w:val="24"/>
                <w:szCs w:val="24"/>
                <w:lang w:val="ru-RU" w:eastAsia="ru-RU"/>
              </w:rPr>
            </w:pPr>
            <w:r w:rsidRPr="00142CCA">
              <w:rPr>
                <w:rFonts w:ascii="Times New Roman" w:hAnsi="Times New Roman"/>
                <w:sz w:val="24"/>
                <w:szCs w:val="24"/>
                <w:lang w:val="ru-RU" w:eastAsia="ru-RU"/>
              </w:rPr>
              <w:t>____________________________________</w:t>
            </w:r>
          </w:p>
          <w:p w:rsidR="00AA3BAD" w:rsidRPr="00142CCA" w:rsidRDefault="00AA3BAD" w:rsidP="00AA3BAD">
            <w:pPr>
              <w:spacing w:after="0" w:line="360" w:lineRule="auto"/>
              <w:jc w:val="center"/>
              <w:rPr>
                <w:rFonts w:ascii="Times New Roman" w:hAnsi="Times New Roman"/>
                <w:i/>
                <w:sz w:val="18"/>
                <w:szCs w:val="18"/>
                <w:lang w:val="ru-RU" w:eastAsia="ru-RU"/>
              </w:rPr>
            </w:pPr>
            <w:r w:rsidRPr="00142CCA">
              <w:rPr>
                <w:rFonts w:ascii="Times New Roman" w:hAnsi="Times New Roman"/>
                <w:i/>
                <w:sz w:val="18"/>
                <w:szCs w:val="18"/>
                <w:lang w:val="ru-RU" w:eastAsia="ru-RU"/>
              </w:rPr>
              <w:t>(</w:t>
            </w:r>
            <w:proofErr w:type="spellStart"/>
            <w:proofErr w:type="gramStart"/>
            <w:r w:rsidRPr="00142CCA">
              <w:rPr>
                <w:rFonts w:ascii="Times New Roman" w:hAnsi="Times New Roman"/>
                <w:i/>
                <w:sz w:val="18"/>
                <w:szCs w:val="18"/>
                <w:lang w:val="ru-RU" w:eastAsia="ru-RU"/>
              </w:rPr>
              <w:t>Ф.И.О.,должность</w:t>
            </w:r>
            <w:proofErr w:type="spellEnd"/>
            <w:proofErr w:type="gramEnd"/>
            <w:r w:rsidRPr="00142CCA">
              <w:rPr>
                <w:rFonts w:ascii="Times New Roman" w:hAnsi="Times New Roman"/>
                <w:i/>
                <w:sz w:val="18"/>
                <w:szCs w:val="18"/>
                <w:lang w:val="ru-RU" w:eastAsia="ru-RU"/>
              </w:rPr>
              <w:t>, телефон)</w:t>
            </w:r>
          </w:p>
          <w:p w:rsidR="00AA3BAD" w:rsidRPr="00142CCA" w:rsidRDefault="00AA3BAD" w:rsidP="00AA3BAD">
            <w:pPr>
              <w:spacing w:after="0" w:line="240" w:lineRule="auto"/>
              <w:rPr>
                <w:rFonts w:ascii="Times New Roman" w:hAnsi="Times New Roman"/>
                <w:sz w:val="24"/>
                <w:szCs w:val="24"/>
                <w:lang w:val="ru-RU" w:eastAsia="ru-RU"/>
              </w:rPr>
            </w:pPr>
          </w:p>
        </w:tc>
      </w:tr>
      <w:tr w:rsidR="00AA3BAD" w:rsidRPr="00142CCA" w:rsidTr="00AA3BAD">
        <w:tc>
          <w:tcPr>
            <w:tcW w:w="4776" w:type="dxa"/>
          </w:tcPr>
          <w:p w:rsidR="00AA3BAD" w:rsidRPr="00142CCA" w:rsidRDefault="00AA3BAD" w:rsidP="00AA3BAD">
            <w:pPr>
              <w:spacing w:after="0" w:line="240" w:lineRule="auto"/>
              <w:rPr>
                <w:rFonts w:ascii="Times New Roman" w:hAnsi="Times New Roman"/>
                <w:sz w:val="24"/>
                <w:szCs w:val="24"/>
                <w:lang w:val="ru-RU" w:eastAsia="ru-RU"/>
              </w:rPr>
            </w:pPr>
            <w:r w:rsidRPr="00142CCA">
              <w:rPr>
                <w:rFonts w:ascii="Times New Roman" w:hAnsi="Times New Roman"/>
                <w:sz w:val="24"/>
                <w:szCs w:val="24"/>
                <w:lang w:val="ru-RU" w:eastAsia="ru-RU"/>
              </w:rPr>
              <w:t>__________________ /_____________/</w:t>
            </w:r>
          </w:p>
          <w:p w:rsidR="00AA3BAD" w:rsidRPr="00142CCA" w:rsidRDefault="00AA3BAD" w:rsidP="00AA3BAD">
            <w:pPr>
              <w:spacing w:after="0" w:line="240" w:lineRule="auto"/>
              <w:rPr>
                <w:rFonts w:ascii="Times New Roman" w:hAnsi="Times New Roman"/>
                <w:sz w:val="24"/>
                <w:szCs w:val="24"/>
                <w:lang w:val="ru-RU" w:eastAsia="ru-RU"/>
              </w:rPr>
            </w:pPr>
          </w:p>
        </w:tc>
        <w:tc>
          <w:tcPr>
            <w:tcW w:w="4863" w:type="dxa"/>
          </w:tcPr>
          <w:p w:rsidR="00AA3BAD" w:rsidRPr="00142CCA" w:rsidRDefault="00AA3BAD" w:rsidP="00AA3BAD">
            <w:pPr>
              <w:spacing w:after="0" w:line="240" w:lineRule="auto"/>
              <w:ind w:left="266"/>
              <w:rPr>
                <w:rFonts w:ascii="Times New Roman" w:hAnsi="Times New Roman"/>
                <w:sz w:val="24"/>
                <w:szCs w:val="24"/>
                <w:lang w:val="ru-RU" w:eastAsia="ru-RU"/>
              </w:rPr>
            </w:pPr>
            <w:r w:rsidRPr="00142CCA">
              <w:rPr>
                <w:rFonts w:ascii="Times New Roman" w:hAnsi="Times New Roman"/>
                <w:sz w:val="24"/>
                <w:szCs w:val="24"/>
                <w:lang w:val="ru-RU" w:eastAsia="ru-RU"/>
              </w:rPr>
              <w:t>___________________ /_____________/</w:t>
            </w:r>
          </w:p>
        </w:tc>
      </w:tr>
    </w:tbl>
    <w:p w:rsidR="00AA3BAD" w:rsidRDefault="00AA3BAD" w:rsidP="00AA3BAD">
      <w:pPr>
        <w:spacing w:after="0" w:line="240" w:lineRule="auto"/>
        <w:ind w:firstLine="284"/>
        <w:rPr>
          <w:rFonts w:ascii="Times New Roman" w:hAnsi="Times New Roman"/>
          <w:sz w:val="24"/>
          <w:szCs w:val="24"/>
          <w:lang w:val="ru-RU"/>
        </w:rPr>
      </w:pPr>
    </w:p>
    <w:p w:rsidR="002223CB" w:rsidRDefault="002223CB" w:rsidP="00AA3BAD">
      <w:pPr>
        <w:spacing w:after="0" w:line="240" w:lineRule="auto"/>
        <w:ind w:firstLine="284"/>
        <w:rPr>
          <w:rFonts w:ascii="Times New Roman" w:hAnsi="Times New Roman"/>
          <w:sz w:val="24"/>
          <w:szCs w:val="24"/>
          <w:lang w:val="ru-RU"/>
        </w:rPr>
      </w:pPr>
    </w:p>
    <w:p w:rsidR="002223CB" w:rsidRDefault="002223CB" w:rsidP="00AA3BAD">
      <w:pPr>
        <w:spacing w:after="0" w:line="240" w:lineRule="auto"/>
        <w:ind w:firstLine="284"/>
        <w:rPr>
          <w:rFonts w:ascii="Times New Roman" w:hAnsi="Times New Roman"/>
          <w:sz w:val="24"/>
          <w:szCs w:val="24"/>
          <w:lang w:val="ru-RU"/>
        </w:rPr>
      </w:pPr>
    </w:p>
    <w:p w:rsidR="002223CB" w:rsidRPr="00142CCA" w:rsidRDefault="002223CB" w:rsidP="00AA3BAD">
      <w:pPr>
        <w:spacing w:after="0" w:line="240" w:lineRule="auto"/>
        <w:ind w:firstLine="284"/>
        <w:rPr>
          <w:rFonts w:ascii="Times New Roman" w:hAnsi="Times New Roman"/>
          <w:sz w:val="24"/>
          <w:szCs w:val="24"/>
          <w:lang w:val="ru-RU"/>
        </w:rPr>
      </w:pPr>
    </w:p>
    <w:p w:rsidR="00AA3BAD" w:rsidRPr="00142CCA" w:rsidRDefault="00AA3BAD" w:rsidP="00AA3BAD">
      <w:pPr>
        <w:spacing w:after="0" w:line="240" w:lineRule="auto"/>
        <w:rPr>
          <w:rFonts w:ascii="Times New Roman" w:hAnsi="Times New Roman"/>
          <w:b/>
          <w:i/>
          <w:sz w:val="24"/>
          <w:szCs w:val="24"/>
          <w:lang w:val="ru-RU"/>
        </w:rPr>
      </w:pPr>
      <w:r w:rsidRPr="00142CCA">
        <w:rPr>
          <w:rFonts w:ascii="Times New Roman" w:hAnsi="Times New Roman"/>
          <w:b/>
          <w:i/>
          <w:sz w:val="24"/>
          <w:szCs w:val="24"/>
        </w:rPr>
        <w:lastRenderedPageBreak/>
        <w:t>II</w:t>
      </w:r>
      <w:r w:rsidRPr="00142CCA">
        <w:rPr>
          <w:rFonts w:ascii="Times New Roman" w:hAnsi="Times New Roman"/>
          <w:b/>
          <w:i/>
          <w:sz w:val="24"/>
          <w:szCs w:val="24"/>
          <w:lang w:val="ru-RU"/>
        </w:rPr>
        <w:t>. Фиксация восстановления предоставления услуг надлежащего качества</w:t>
      </w:r>
    </w:p>
    <w:p w:rsidR="00AA3BAD" w:rsidRPr="00142CCA" w:rsidRDefault="00AA3BAD" w:rsidP="003F248A">
      <w:pPr>
        <w:spacing w:after="0" w:line="240" w:lineRule="auto"/>
        <w:rPr>
          <w:rFonts w:ascii="Times New Roman" w:hAnsi="Times New Roman"/>
          <w:sz w:val="24"/>
          <w:szCs w:val="24"/>
          <w:lang w:val="ru-RU"/>
        </w:rPr>
      </w:pPr>
      <w:bookmarkStart w:id="11" w:name="_GoBack"/>
      <w:bookmarkEnd w:id="11"/>
    </w:p>
    <w:p w:rsidR="00AA3BAD" w:rsidRPr="00142CCA" w:rsidRDefault="00AA3BAD" w:rsidP="00AA3BAD">
      <w:pPr>
        <w:spacing w:after="0" w:line="240" w:lineRule="auto"/>
        <w:ind w:firstLine="284"/>
        <w:jc w:val="both"/>
        <w:rPr>
          <w:rFonts w:ascii="Times New Roman" w:hAnsi="Times New Roman"/>
          <w:sz w:val="24"/>
          <w:szCs w:val="24"/>
          <w:lang w:val="ru-RU"/>
        </w:rPr>
      </w:pPr>
      <w:r w:rsidRPr="00142CCA">
        <w:rPr>
          <w:rFonts w:ascii="Times New Roman" w:hAnsi="Times New Roman"/>
          <w:sz w:val="24"/>
          <w:szCs w:val="24"/>
          <w:lang w:val="ru-RU"/>
        </w:rPr>
        <w:t>2.1. Фактическое восстановление предоставления услуг надлежащего качества в многоквартирный дом № ___ (квартира №__) по адресу: г.___________________________, ул._______________________________________ произошло «____» ___________ 201___г. в ___ час. ____ мин.</w:t>
      </w:r>
    </w:p>
    <w:p w:rsidR="00AA3BAD" w:rsidRPr="00142CCA" w:rsidRDefault="00AA3BAD" w:rsidP="00AA3BAD">
      <w:pPr>
        <w:spacing w:after="0" w:line="240" w:lineRule="auto"/>
        <w:ind w:firstLine="284"/>
        <w:rPr>
          <w:rFonts w:ascii="Times New Roman" w:hAnsi="Times New Roman"/>
          <w:sz w:val="24"/>
          <w:szCs w:val="24"/>
          <w:lang w:val="ru-RU"/>
        </w:rPr>
      </w:pPr>
    </w:p>
    <w:p w:rsidR="00AA3BAD" w:rsidRPr="00142CCA" w:rsidRDefault="00AA3BAD" w:rsidP="00AA3BAD">
      <w:pPr>
        <w:spacing w:after="0" w:line="240" w:lineRule="auto"/>
        <w:ind w:firstLine="284"/>
        <w:jc w:val="both"/>
        <w:rPr>
          <w:rFonts w:ascii="Times New Roman" w:hAnsi="Times New Roman"/>
          <w:sz w:val="24"/>
          <w:szCs w:val="24"/>
          <w:lang w:val="ru-RU"/>
        </w:rPr>
      </w:pPr>
      <w:r w:rsidRPr="00142CCA">
        <w:rPr>
          <w:rFonts w:ascii="Times New Roman" w:hAnsi="Times New Roman"/>
          <w:sz w:val="24"/>
          <w:szCs w:val="24"/>
          <w:lang w:val="ru-RU"/>
        </w:rPr>
        <w:t xml:space="preserve">2.2. Фактическое время (объем) отсутствия или некачественного предоставления </w:t>
      </w:r>
      <w:proofErr w:type="gramStart"/>
      <w:r w:rsidRPr="00142CCA">
        <w:rPr>
          <w:rFonts w:ascii="Times New Roman" w:hAnsi="Times New Roman"/>
          <w:sz w:val="24"/>
          <w:szCs w:val="24"/>
          <w:lang w:val="ru-RU"/>
        </w:rPr>
        <w:t>услуг  составило</w:t>
      </w:r>
      <w:proofErr w:type="gramEnd"/>
      <w:r w:rsidRPr="00142CCA">
        <w:rPr>
          <w:rFonts w:ascii="Times New Roman" w:hAnsi="Times New Roman"/>
          <w:sz w:val="24"/>
          <w:szCs w:val="24"/>
          <w:lang w:val="ru-RU"/>
        </w:rPr>
        <w:t xml:space="preserve">: ______ суток (часов) или ____ (м3, </w:t>
      </w:r>
      <w:proofErr w:type="spellStart"/>
      <w:r w:rsidRPr="00142CCA">
        <w:rPr>
          <w:rFonts w:ascii="Times New Roman" w:hAnsi="Times New Roman"/>
          <w:sz w:val="24"/>
          <w:szCs w:val="24"/>
          <w:lang w:val="ru-RU"/>
        </w:rPr>
        <w:t>ед</w:t>
      </w:r>
      <w:proofErr w:type="spellEnd"/>
      <w:r w:rsidRPr="00142CCA">
        <w:rPr>
          <w:rFonts w:ascii="Times New Roman" w:hAnsi="Times New Roman"/>
          <w:sz w:val="24"/>
          <w:szCs w:val="24"/>
          <w:lang w:val="ru-RU"/>
        </w:rPr>
        <w:t>, т.д.).</w:t>
      </w:r>
    </w:p>
    <w:p w:rsidR="00AA3BAD" w:rsidRPr="00142CCA" w:rsidRDefault="00AA3BAD" w:rsidP="00AA3BAD">
      <w:pPr>
        <w:spacing w:after="0" w:line="240" w:lineRule="auto"/>
        <w:ind w:firstLine="284"/>
        <w:rPr>
          <w:rFonts w:ascii="Times New Roman" w:hAnsi="Times New Roman"/>
          <w:sz w:val="24"/>
          <w:szCs w:val="24"/>
          <w:lang w:val="ru-RU"/>
        </w:rPr>
      </w:pPr>
    </w:p>
    <w:p w:rsidR="00AA3BAD" w:rsidRPr="00142CCA" w:rsidRDefault="00AA3BAD" w:rsidP="00AA3BAD">
      <w:pPr>
        <w:spacing w:after="0" w:line="240" w:lineRule="auto"/>
        <w:ind w:firstLine="284"/>
        <w:rPr>
          <w:rFonts w:ascii="Times New Roman" w:hAnsi="Times New Roman"/>
          <w:sz w:val="24"/>
          <w:szCs w:val="24"/>
          <w:lang w:val="ru-RU"/>
        </w:rPr>
      </w:pPr>
      <w:r w:rsidRPr="00142CCA">
        <w:rPr>
          <w:rFonts w:ascii="Times New Roman" w:hAnsi="Times New Roman"/>
          <w:sz w:val="24"/>
          <w:szCs w:val="24"/>
          <w:lang w:val="ru-RU"/>
        </w:rPr>
        <w:t xml:space="preserve">2.3. Отсутствие или некачественное предоставление </w:t>
      </w:r>
      <w:proofErr w:type="gramStart"/>
      <w:r w:rsidRPr="00142CCA">
        <w:rPr>
          <w:rFonts w:ascii="Times New Roman" w:hAnsi="Times New Roman"/>
          <w:sz w:val="24"/>
          <w:szCs w:val="24"/>
          <w:lang w:val="ru-RU"/>
        </w:rPr>
        <w:t>услуг  произошло</w:t>
      </w:r>
      <w:proofErr w:type="gramEnd"/>
      <w:r w:rsidRPr="00142CCA">
        <w:rPr>
          <w:rFonts w:ascii="Times New Roman" w:hAnsi="Times New Roman"/>
          <w:sz w:val="24"/>
          <w:szCs w:val="24"/>
          <w:lang w:val="ru-RU"/>
        </w:rPr>
        <w:t xml:space="preserve"> вследствие:</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_ _ _ _ _ _ _ _ _ _ _ _ _ _ _ _ _ _ _ _ _ _ _ _ _ _ _ _ _ _ _ _ _ _ _ _ _ _ _ _ _ _ _ _ _ _ _ _ _ _ _ _</w:t>
      </w:r>
    </w:p>
    <w:p w:rsidR="00AA3BAD" w:rsidRPr="00142CCA" w:rsidRDefault="00AA3BAD" w:rsidP="00AA3BAD">
      <w:pPr>
        <w:spacing w:after="0" w:line="240" w:lineRule="auto"/>
        <w:jc w:val="center"/>
        <w:rPr>
          <w:rFonts w:ascii="Times New Roman" w:hAnsi="Times New Roman"/>
          <w:sz w:val="18"/>
          <w:szCs w:val="18"/>
          <w:lang w:val="ru-RU"/>
        </w:rPr>
      </w:pPr>
      <w:r w:rsidRPr="00142CCA">
        <w:rPr>
          <w:rFonts w:ascii="Times New Roman" w:hAnsi="Times New Roman"/>
          <w:sz w:val="18"/>
          <w:szCs w:val="18"/>
          <w:lang w:val="ru-RU"/>
        </w:rPr>
        <w:t>(причины: действия непреодолимой силы:</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 _ _ _ _ _ _ _  _ _ _ _ _ _ _ _ _ _ _ _ _ _ _ _ _ _ _ _ _ _ _ _ _ _ _ _ _ _ _ _ _ _ _ _ _ _ _ _ _ _ _ _</w:t>
      </w:r>
    </w:p>
    <w:p w:rsidR="00AA3BAD" w:rsidRPr="00142CCA" w:rsidRDefault="00AA3BAD" w:rsidP="00AA3BAD">
      <w:pPr>
        <w:spacing w:after="0" w:line="240" w:lineRule="auto"/>
        <w:jc w:val="center"/>
        <w:rPr>
          <w:rFonts w:ascii="Times New Roman" w:hAnsi="Times New Roman"/>
          <w:sz w:val="18"/>
          <w:szCs w:val="18"/>
          <w:lang w:val="ru-RU"/>
        </w:rPr>
      </w:pPr>
      <w:r w:rsidRPr="00142CCA">
        <w:rPr>
          <w:rFonts w:ascii="Times New Roman" w:hAnsi="Times New Roman"/>
          <w:sz w:val="18"/>
          <w:szCs w:val="18"/>
          <w:lang w:val="ru-RU"/>
        </w:rPr>
        <w:t>было связано с устранением угрозы здоровью, жизни граждан;</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 _ _ _ _ _  _ _ _ _ _ _ _ _ _ _ _ _ _ _ _ _ _ _ _ _ _ _ _ _ _ _ _ _ _ _ _ _ _ _ _ _ _ _ _ _ _ _ _ _ _ _</w:t>
      </w:r>
    </w:p>
    <w:p w:rsidR="00AA3BAD" w:rsidRPr="00142CCA" w:rsidRDefault="00AA3BAD" w:rsidP="00AA3BAD">
      <w:pPr>
        <w:spacing w:after="0" w:line="240" w:lineRule="auto"/>
        <w:jc w:val="center"/>
        <w:rPr>
          <w:rFonts w:ascii="Times New Roman" w:hAnsi="Times New Roman"/>
          <w:sz w:val="18"/>
          <w:szCs w:val="18"/>
          <w:lang w:val="ru-RU"/>
        </w:rPr>
      </w:pPr>
      <w:r w:rsidRPr="00142CCA">
        <w:rPr>
          <w:rFonts w:ascii="Times New Roman" w:hAnsi="Times New Roman"/>
          <w:sz w:val="18"/>
          <w:szCs w:val="18"/>
          <w:lang w:val="ru-RU"/>
        </w:rPr>
        <w:t>предупреждением ущерба имуществу (указать обстоятельства);</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 _  _ _ _ _ _ _ _ _ _ _ _ _ _ _ _ _ _ _ _ _ _ _ _ _ _ _  _ _ _ _ _ _ _ _ _ _ _ _ _ _ _ _ _ _ _ _ _ _ _</w:t>
      </w:r>
    </w:p>
    <w:p w:rsidR="00AA3BAD" w:rsidRPr="00142CCA" w:rsidRDefault="00AA3BAD" w:rsidP="00AA3BAD">
      <w:pPr>
        <w:spacing w:after="0" w:line="240" w:lineRule="auto"/>
        <w:jc w:val="center"/>
        <w:rPr>
          <w:rFonts w:ascii="Times New Roman" w:hAnsi="Times New Roman"/>
          <w:sz w:val="18"/>
          <w:szCs w:val="18"/>
          <w:lang w:val="ru-RU"/>
        </w:rPr>
      </w:pPr>
      <w:r w:rsidRPr="00142CCA">
        <w:rPr>
          <w:rFonts w:ascii="Times New Roman" w:hAnsi="Times New Roman"/>
          <w:sz w:val="18"/>
          <w:szCs w:val="18"/>
          <w:lang w:val="ru-RU"/>
        </w:rPr>
        <w:t>было связано с аварией на наружных сетях и сооружениях</w:t>
      </w:r>
    </w:p>
    <w:p w:rsidR="00AA3BAD" w:rsidRPr="00142CCA" w:rsidRDefault="00AA3BAD" w:rsidP="00AA3BAD">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 _ _ _ _ _ _ _ _ _ _ _ _ _ _ _ _ _ _ _ _ _ _ _ _ _ _ _ _ _ _ _ _ _ _ _ _ _ _ _ _ _ _ _ _ _ _ _ _ _ _ _ </w:t>
      </w:r>
    </w:p>
    <w:p w:rsidR="00AA3BAD" w:rsidRPr="00142CCA" w:rsidRDefault="00AA3BAD" w:rsidP="00AA3BAD">
      <w:pPr>
        <w:spacing w:after="0" w:line="240" w:lineRule="auto"/>
        <w:jc w:val="center"/>
        <w:rPr>
          <w:rFonts w:ascii="Times New Roman" w:hAnsi="Times New Roman"/>
          <w:sz w:val="18"/>
          <w:szCs w:val="18"/>
          <w:lang w:val="ru-RU"/>
        </w:rPr>
      </w:pPr>
      <w:r w:rsidRPr="00142CCA">
        <w:rPr>
          <w:rFonts w:ascii="Times New Roman" w:hAnsi="Times New Roman"/>
          <w:sz w:val="18"/>
          <w:szCs w:val="18"/>
          <w:lang w:val="ru-RU"/>
        </w:rPr>
        <w:t>(указать № и дату акта об аварии) или другие причины)</w:t>
      </w:r>
    </w:p>
    <w:p w:rsidR="00AA3BAD" w:rsidRPr="00142CCA" w:rsidRDefault="00AA3BAD" w:rsidP="00AA3BAD">
      <w:pPr>
        <w:spacing w:after="0" w:line="240" w:lineRule="auto"/>
        <w:jc w:val="center"/>
        <w:rPr>
          <w:rFonts w:ascii="Times New Roman" w:hAnsi="Times New Roman"/>
          <w:sz w:val="24"/>
          <w:szCs w:val="24"/>
          <w:lang w:val="ru-RU"/>
        </w:rPr>
      </w:pPr>
    </w:p>
    <w:p w:rsidR="00AA3BAD" w:rsidRPr="00142CCA" w:rsidRDefault="00AA3BAD" w:rsidP="00AA3BAD">
      <w:pPr>
        <w:spacing w:after="0" w:line="240" w:lineRule="auto"/>
        <w:ind w:firstLine="284"/>
        <w:jc w:val="both"/>
        <w:rPr>
          <w:rFonts w:ascii="Times New Roman" w:hAnsi="Times New Roman"/>
          <w:sz w:val="24"/>
          <w:szCs w:val="24"/>
          <w:lang w:val="ru-RU"/>
        </w:rPr>
      </w:pPr>
      <w:r w:rsidRPr="00142CCA">
        <w:rPr>
          <w:rFonts w:ascii="Times New Roman" w:hAnsi="Times New Roman"/>
          <w:sz w:val="24"/>
          <w:szCs w:val="24"/>
          <w:lang w:val="ru-RU"/>
        </w:rPr>
        <w:t>2.4. За время отсутствия (предоставления ненадлежащего качества) услуг Управляющая организация обязана произвести перерасчет размера платы за услуги (за расчетный период _____________) всем потребителям в многоквартирном доме или потребителям в квартире(ах) – многоквартирного дома.</w:t>
      </w:r>
    </w:p>
    <w:p w:rsidR="00AA3BAD" w:rsidRPr="00142CCA" w:rsidRDefault="00AA3BAD" w:rsidP="00AA3BAD">
      <w:pPr>
        <w:spacing w:after="0" w:line="240" w:lineRule="auto"/>
        <w:ind w:firstLine="284"/>
        <w:rPr>
          <w:rFonts w:ascii="Times New Roman" w:hAnsi="Times New Roman"/>
          <w:sz w:val="24"/>
          <w:szCs w:val="24"/>
          <w:lang w:val="ru-RU"/>
        </w:rPr>
      </w:pPr>
    </w:p>
    <w:p w:rsidR="00AA3BAD" w:rsidRPr="00142CCA" w:rsidRDefault="00AA3BAD" w:rsidP="00AA3BAD">
      <w:pPr>
        <w:spacing w:after="0" w:line="240" w:lineRule="auto"/>
        <w:ind w:firstLine="284"/>
        <w:rPr>
          <w:rFonts w:ascii="Times New Roman" w:hAnsi="Times New Roman"/>
          <w:sz w:val="24"/>
          <w:szCs w:val="24"/>
          <w:lang w:val="ru-RU"/>
        </w:rPr>
      </w:pPr>
      <w:r w:rsidRPr="00142CCA">
        <w:rPr>
          <w:rFonts w:ascii="Times New Roman" w:hAnsi="Times New Roman"/>
          <w:sz w:val="24"/>
          <w:szCs w:val="24"/>
          <w:lang w:val="ru-RU"/>
        </w:rPr>
        <w:t>2.5. Подписи сторон</w:t>
      </w:r>
    </w:p>
    <w:p w:rsidR="00AA3BAD" w:rsidRPr="00142CCA" w:rsidRDefault="00AA3BAD" w:rsidP="00AA3BAD">
      <w:pPr>
        <w:spacing w:after="0" w:line="240" w:lineRule="auto"/>
        <w:ind w:firstLine="284"/>
        <w:rPr>
          <w:rFonts w:ascii="Times New Roman" w:hAnsi="Times New Roman"/>
          <w:sz w:val="24"/>
          <w:szCs w:val="24"/>
          <w:lang w:val="ru-RU"/>
        </w:rPr>
      </w:pPr>
    </w:p>
    <w:tbl>
      <w:tblPr>
        <w:tblW w:w="9639" w:type="dxa"/>
        <w:tblLook w:val="00A0" w:firstRow="1" w:lastRow="0" w:firstColumn="1" w:lastColumn="0" w:noHBand="0" w:noVBand="0"/>
      </w:tblPr>
      <w:tblGrid>
        <w:gridCol w:w="4776"/>
        <w:gridCol w:w="4875"/>
      </w:tblGrid>
      <w:tr w:rsidR="00AA3BAD" w:rsidRPr="00142CCA" w:rsidTr="00AA3BAD">
        <w:tc>
          <w:tcPr>
            <w:tcW w:w="4776" w:type="dxa"/>
          </w:tcPr>
          <w:p w:rsidR="00AA3BAD" w:rsidRPr="00142CCA" w:rsidRDefault="00AA3BAD" w:rsidP="00AA3BAD">
            <w:pPr>
              <w:spacing w:after="0" w:line="240" w:lineRule="auto"/>
              <w:rPr>
                <w:rFonts w:ascii="Times New Roman" w:hAnsi="Times New Roman"/>
                <w:sz w:val="24"/>
                <w:szCs w:val="24"/>
                <w:lang w:val="ru-RU" w:eastAsia="ru-RU"/>
              </w:rPr>
            </w:pPr>
            <w:r w:rsidRPr="00142CCA">
              <w:rPr>
                <w:rFonts w:ascii="Times New Roman" w:hAnsi="Times New Roman"/>
                <w:sz w:val="24"/>
                <w:szCs w:val="24"/>
                <w:lang w:val="ru-RU" w:eastAsia="ru-RU"/>
              </w:rPr>
              <w:t>Собственник помещения / Уполномоченное лицо ________________________________</w:t>
            </w:r>
          </w:p>
          <w:p w:rsidR="00AA3BAD" w:rsidRPr="00142CCA" w:rsidRDefault="00AA3BAD" w:rsidP="00AA3BAD">
            <w:pPr>
              <w:spacing w:after="0" w:line="240" w:lineRule="auto"/>
              <w:rPr>
                <w:rFonts w:ascii="Times New Roman" w:hAnsi="Times New Roman"/>
                <w:sz w:val="24"/>
                <w:szCs w:val="24"/>
                <w:lang w:val="ru-RU" w:eastAsia="ru-RU"/>
              </w:rPr>
            </w:pPr>
            <w:r w:rsidRPr="00142CCA">
              <w:rPr>
                <w:rFonts w:ascii="Times New Roman" w:hAnsi="Times New Roman"/>
                <w:sz w:val="24"/>
                <w:szCs w:val="24"/>
                <w:lang w:val="ru-RU" w:eastAsia="ru-RU"/>
              </w:rPr>
              <w:t>_____________________________________</w:t>
            </w:r>
          </w:p>
          <w:p w:rsidR="00AA3BAD" w:rsidRPr="00142CCA" w:rsidRDefault="00AA3BAD" w:rsidP="00AA3BAD">
            <w:pPr>
              <w:spacing w:after="0" w:line="240" w:lineRule="auto"/>
              <w:rPr>
                <w:rFonts w:ascii="Times New Roman" w:hAnsi="Times New Roman"/>
                <w:sz w:val="24"/>
                <w:szCs w:val="24"/>
                <w:lang w:val="ru-RU" w:eastAsia="ru-RU"/>
              </w:rPr>
            </w:pPr>
            <w:r w:rsidRPr="00142CCA">
              <w:rPr>
                <w:rFonts w:ascii="Times New Roman" w:hAnsi="Times New Roman"/>
                <w:sz w:val="24"/>
                <w:szCs w:val="24"/>
                <w:lang w:val="ru-RU" w:eastAsia="ru-RU"/>
              </w:rPr>
              <w:t>______________________________________</w:t>
            </w:r>
          </w:p>
          <w:p w:rsidR="00AA3BAD" w:rsidRPr="00142CCA" w:rsidRDefault="00AA3BAD" w:rsidP="00AA3BAD">
            <w:pPr>
              <w:spacing w:after="0" w:line="360" w:lineRule="auto"/>
              <w:jc w:val="center"/>
              <w:rPr>
                <w:rFonts w:ascii="Times New Roman" w:hAnsi="Times New Roman"/>
                <w:sz w:val="18"/>
                <w:szCs w:val="18"/>
                <w:lang w:val="ru-RU" w:eastAsia="ru-RU"/>
              </w:rPr>
            </w:pPr>
            <w:r w:rsidRPr="00142CCA">
              <w:rPr>
                <w:rFonts w:ascii="Times New Roman" w:hAnsi="Times New Roman"/>
                <w:i/>
                <w:sz w:val="18"/>
                <w:szCs w:val="18"/>
                <w:lang w:val="ru-RU" w:eastAsia="ru-RU"/>
              </w:rPr>
              <w:t>(Ф.И.О., адрес, телефон)</w:t>
            </w:r>
          </w:p>
          <w:p w:rsidR="00AA3BAD" w:rsidRPr="00142CCA" w:rsidRDefault="00AA3BAD" w:rsidP="00AA3BAD">
            <w:pPr>
              <w:spacing w:after="0" w:line="240" w:lineRule="auto"/>
              <w:rPr>
                <w:rFonts w:ascii="Times New Roman" w:hAnsi="Times New Roman"/>
                <w:sz w:val="24"/>
                <w:szCs w:val="24"/>
                <w:lang w:val="ru-RU" w:eastAsia="ru-RU"/>
              </w:rPr>
            </w:pPr>
          </w:p>
        </w:tc>
        <w:tc>
          <w:tcPr>
            <w:tcW w:w="4863" w:type="dxa"/>
          </w:tcPr>
          <w:p w:rsidR="00AA3BAD" w:rsidRPr="00142CCA" w:rsidRDefault="00AA3BAD" w:rsidP="00AA3BAD">
            <w:pPr>
              <w:spacing w:after="0" w:line="240" w:lineRule="auto"/>
              <w:ind w:left="219" w:right="-108"/>
              <w:rPr>
                <w:rFonts w:ascii="Times New Roman" w:hAnsi="Times New Roman"/>
                <w:sz w:val="24"/>
                <w:szCs w:val="24"/>
                <w:lang w:val="ru-RU" w:eastAsia="ru-RU"/>
              </w:rPr>
            </w:pPr>
            <w:r w:rsidRPr="00142CCA">
              <w:rPr>
                <w:rFonts w:ascii="Times New Roman" w:hAnsi="Times New Roman"/>
                <w:sz w:val="24"/>
                <w:szCs w:val="24"/>
                <w:lang w:val="ru-RU" w:eastAsia="ru-RU"/>
              </w:rPr>
              <w:t>Представитель управляющей организации, действующий на основании_____________</w:t>
            </w:r>
          </w:p>
          <w:p w:rsidR="00AA3BAD" w:rsidRPr="00142CCA" w:rsidRDefault="00AA3BAD" w:rsidP="00AA3BAD">
            <w:pPr>
              <w:spacing w:after="0" w:line="240" w:lineRule="auto"/>
              <w:ind w:left="219" w:right="-108"/>
              <w:rPr>
                <w:rFonts w:ascii="Times New Roman" w:hAnsi="Times New Roman"/>
                <w:sz w:val="24"/>
                <w:szCs w:val="24"/>
                <w:lang w:val="ru-RU" w:eastAsia="ru-RU"/>
              </w:rPr>
            </w:pPr>
            <w:r w:rsidRPr="00142CCA">
              <w:rPr>
                <w:rFonts w:ascii="Times New Roman" w:hAnsi="Times New Roman"/>
                <w:sz w:val="24"/>
                <w:szCs w:val="24"/>
                <w:lang w:val="ru-RU" w:eastAsia="ru-RU"/>
              </w:rPr>
              <w:t>_____________________________________</w:t>
            </w:r>
          </w:p>
          <w:p w:rsidR="00AA3BAD" w:rsidRPr="00142CCA" w:rsidRDefault="00AA3BAD" w:rsidP="00AA3BAD">
            <w:pPr>
              <w:spacing w:after="0" w:line="240" w:lineRule="auto"/>
              <w:ind w:right="-108" w:firstLine="266"/>
              <w:rPr>
                <w:rFonts w:ascii="Times New Roman" w:hAnsi="Times New Roman"/>
                <w:sz w:val="24"/>
                <w:szCs w:val="24"/>
                <w:lang w:val="ru-RU" w:eastAsia="ru-RU"/>
              </w:rPr>
            </w:pPr>
            <w:r w:rsidRPr="00142CCA">
              <w:rPr>
                <w:rFonts w:ascii="Times New Roman" w:hAnsi="Times New Roman"/>
                <w:sz w:val="24"/>
                <w:szCs w:val="24"/>
                <w:lang w:val="ru-RU" w:eastAsia="ru-RU"/>
              </w:rPr>
              <w:t>____________________________________</w:t>
            </w:r>
          </w:p>
          <w:p w:rsidR="00AA3BAD" w:rsidRPr="00142CCA" w:rsidRDefault="00AA3BAD" w:rsidP="00AA3BAD">
            <w:pPr>
              <w:spacing w:after="0" w:line="360" w:lineRule="auto"/>
              <w:jc w:val="center"/>
              <w:rPr>
                <w:rFonts w:ascii="Times New Roman" w:hAnsi="Times New Roman"/>
                <w:i/>
                <w:sz w:val="18"/>
                <w:szCs w:val="18"/>
                <w:lang w:val="ru-RU" w:eastAsia="ru-RU"/>
              </w:rPr>
            </w:pPr>
            <w:r w:rsidRPr="00142CCA">
              <w:rPr>
                <w:rFonts w:ascii="Times New Roman" w:hAnsi="Times New Roman"/>
                <w:i/>
                <w:sz w:val="18"/>
                <w:szCs w:val="18"/>
                <w:lang w:val="ru-RU" w:eastAsia="ru-RU"/>
              </w:rPr>
              <w:t>(</w:t>
            </w:r>
            <w:proofErr w:type="spellStart"/>
            <w:proofErr w:type="gramStart"/>
            <w:r w:rsidRPr="00142CCA">
              <w:rPr>
                <w:rFonts w:ascii="Times New Roman" w:hAnsi="Times New Roman"/>
                <w:i/>
                <w:sz w:val="18"/>
                <w:szCs w:val="18"/>
                <w:lang w:val="ru-RU" w:eastAsia="ru-RU"/>
              </w:rPr>
              <w:t>Ф.И.О.,должность</w:t>
            </w:r>
            <w:proofErr w:type="spellEnd"/>
            <w:proofErr w:type="gramEnd"/>
            <w:r w:rsidRPr="00142CCA">
              <w:rPr>
                <w:rFonts w:ascii="Times New Roman" w:hAnsi="Times New Roman"/>
                <w:i/>
                <w:sz w:val="18"/>
                <w:szCs w:val="18"/>
                <w:lang w:val="ru-RU" w:eastAsia="ru-RU"/>
              </w:rPr>
              <w:t>, телефон)</w:t>
            </w:r>
          </w:p>
          <w:p w:rsidR="00AA3BAD" w:rsidRPr="00142CCA" w:rsidRDefault="00AA3BAD" w:rsidP="00AA3BAD">
            <w:pPr>
              <w:spacing w:after="0" w:line="240" w:lineRule="auto"/>
              <w:rPr>
                <w:rFonts w:ascii="Times New Roman" w:hAnsi="Times New Roman"/>
                <w:sz w:val="24"/>
                <w:szCs w:val="24"/>
                <w:lang w:val="ru-RU" w:eastAsia="ru-RU"/>
              </w:rPr>
            </w:pPr>
          </w:p>
        </w:tc>
      </w:tr>
      <w:tr w:rsidR="00AA3BAD" w:rsidRPr="00142CCA" w:rsidTr="00AA3BAD">
        <w:tc>
          <w:tcPr>
            <w:tcW w:w="4776" w:type="dxa"/>
          </w:tcPr>
          <w:p w:rsidR="00AA3BAD" w:rsidRPr="00142CCA" w:rsidRDefault="00AA3BAD" w:rsidP="00AA3BAD">
            <w:pPr>
              <w:spacing w:after="0" w:line="240" w:lineRule="auto"/>
              <w:rPr>
                <w:rFonts w:ascii="Times New Roman" w:hAnsi="Times New Roman"/>
                <w:sz w:val="24"/>
                <w:szCs w:val="24"/>
                <w:lang w:val="ru-RU" w:eastAsia="ru-RU"/>
              </w:rPr>
            </w:pPr>
            <w:r w:rsidRPr="00142CCA">
              <w:rPr>
                <w:rFonts w:ascii="Times New Roman" w:hAnsi="Times New Roman"/>
                <w:sz w:val="24"/>
                <w:szCs w:val="24"/>
                <w:lang w:val="ru-RU" w:eastAsia="ru-RU"/>
              </w:rPr>
              <w:t>__________________ /_____________/</w:t>
            </w:r>
          </w:p>
          <w:p w:rsidR="00AA3BAD" w:rsidRPr="00142CCA" w:rsidRDefault="00AA3BAD" w:rsidP="00AA3BAD">
            <w:pPr>
              <w:spacing w:after="0" w:line="240" w:lineRule="auto"/>
              <w:rPr>
                <w:rFonts w:ascii="Times New Roman" w:hAnsi="Times New Roman"/>
                <w:sz w:val="24"/>
                <w:szCs w:val="24"/>
                <w:lang w:val="ru-RU" w:eastAsia="ru-RU"/>
              </w:rPr>
            </w:pPr>
          </w:p>
        </w:tc>
        <w:tc>
          <w:tcPr>
            <w:tcW w:w="4863" w:type="dxa"/>
          </w:tcPr>
          <w:p w:rsidR="00AA3BAD" w:rsidRPr="00142CCA" w:rsidRDefault="00AA3BAD" w:rsidP="00AA3BAD">
            <w:pPr>
              <w:spacing w:after="0" w:line="240" w:lineRule="auto"/>
              <w:ind w:left="266"/>
              <w:rPr>
                <w:rFonts w:ascii="Times New Roman" w:hAnsi="Times New Roman"/>
                <w:sz w:val="24"/>
                <w:szCs w:val="24"/>
                <w:lang w:val="ru-RU" w:eastAsia="ru-RU"/>
              </w:rPr>
            </w:pPr>
            <w:r w:rsidRPr="00142CCA">
              <w:rPr>
                <w:rFonts w:ascii="Times New Roman" w:hAnsi="Times New Roman"/>
                <w:sz w:val="24"/>
                <w:szCs w:val="24"/>
                <w:lang w:val="ru-RU" w:eastAsia="ru-RU"/>
              </w:rPr>
              <w:t>___________________ /_____________/</w:t>
            </w:r>
          </w:p>
        </w:tc>
      </w:tr>
    </w:tbl>
    <w:p w:rsidR="00AA3BAD" w:rsidRPr="00142CCA" w:rsidRDefault="00AA3BAD" w:rsidP="00AA3BAD">
      <w:pPr>
        <w:spacing w:after="0" w:line="240" w:lineRule="auto"/>
        <w:ind w:firstLine="284"/>
        <w:rPr>
          <w:rFonts w:ascii="Calibri" w:hAnsi="Calibri"/>
          <w:sz w:val="24"/>
          <w:szCs w:val="24"/>
          <w:lang w:val="ru-RU"/>
        </w:rPr>
      </w:pPr>
    </w:p>
    <w:p w:rsidR="00AA3BAD" w:rsidRPr="00142CCA" w:rsidRDefault="00AA3BAD" w:rsidP="00AA3BAD">
      <w:pPr>
        <w:spacing w:after="0" w:line="240" w:lineRule="auto"/>
        <w:ind w:firstLine="284"/>
        <w:rPr>
          <w:rFonts w:ascii="Calibri" w:hAnsi="Calibri"/>
          <w:sz w:val="24"/>
          <w:szCs w:val="24"/>
          <w:lang w:val="ru-RU"/>
        </w:rPr>
      </w:pPr>
    </w:p>
    <w:p w:rsidR="00AA3BAD" w:rsidRPr="00142CCA" w:rsidRDefault="00AA3BAD" w:rsidP="00AA3BAD">
      <w:pPr>
        <w:rPr>
          <w:rFonts w:ascii="Calibri" w:hAnsi="Calibri"/>
          <w:lang w:val="ru-RU"/>
        </w:rPr>
      </w:pPr>
    </w:p>
    <w:p w:rsidR="00AA3BAD" w:rsidRPr="00142CCA" w:rsidRDefault="00AA3BAD" w:rsidP="00AA3BAD">
      <w:pPr>
        <w:jc w:val="center"/>
        <w:rPr>
          <w:rFonts w:ascii="Calibri" w:hAnsi="Calibri"/>
          <w:lang w:val="ru-RU"/>
        </w:rPr>
        <w:sectPr w:rsidR="00AA3BAD" w:rsidRPr="00142CCA" w:rsidSect="00AA3BAD">
          <w:pgSz w:w="11906" w:h="16838" w:code="9"/>
          <w:pgMar w:top="851" w:right="567" w:bottom="737" w:left="1276" w:header="567" w:footer="170" w:gutter="0"/>
          <w:cols w:space="708"/>
          <w:docGrid w:linePitch="360"/>
        </w:sectPr>
      </w:pPr>
    </w:p>
    <w:p w:rsidR="00161E65" w:rsidRPr="00142CCA" w:rsidRDefault="00161E65" w:rsidP="00161E65">
      <w:pPr>
        <w:spacing w:after="0"/>
        <w:ind w:left="-108"/>
        <w:jc w:val="right"/>
        <w:rPr>
          <w:rFonts w:ascii="Times New Roman" w:hAnsi="Times New Roman"/>
          <w:sz w:val="24"/>
          <w:szCs w:val="24"/>
          <w:lang w:val="ru-RU"/>
        </w:rPr>
      </w:pPr>
      <w:r w:rsidRPr="00142CCA">
        <w:rPr>
          <w:rFonts w:ascii="Times New Roman" w:hAnsi="Times New Roman"/>
          <w:sz w:val="24"/>
          <w:szCs w:val="24"/>
          <w:lang w:val="ru-RU"/>
        </w:rPr>
        <w:lastRenderedPageBreak/>
        <w:t>Приложение № 15</w:t>
      </w:r>
    </w:p>
    <w:p w:rsidR="00161E65" w:rsidRPr="00142CCA" w:rsidRDefault="00161E65" w:rsidP="00161E65">
      <w:pPr>
        <w:spacing w:after="0"/>
        <w:ind w:left="-108"/>
        <w:jc w:val="right"/>
        <w:rPr>
          <w:rFonts w:ascii="Times New Roman" w:hAnsi="Times New Roman"/>
          <w:sz w:val="24"/>
          <w:szCs w:val="24"/>
          <w:lang w:val="ru-RU"/>
        </w:rPr>
      </w:pP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161E65" w:rsidRPr="00142CCA" w:rsidRDefault="00161E65" w:rsidP="00161E65">
      <w:pPr>
        <w:ind w:left="-108"/>
        <w:jc w:val="right"/>
        <w:rPr>
          <w:rFonts w:ascii="Times New Roman" w:hAnsi="Times New Roman"/>
          <w:sz w:val="24"/>
          <w:szCs w:val="24"/>
          <w:lang w:val="ru-RU"/>
        </w:rPr>
      </w:pPr>
      <w:r w:rsidRPr="00142CCA">
        <w:rPr>
          <w:rFonts w:ascii="Times New Roman" w:hAnsi="Times New Roman"/>
          <w:sz w:val="24"/>
          <w:szCs w:val="24"/>
          <w:lang w:val="ru-RU"/>
        </w:rPr>
        <w:t xml:space="preserve"> </w:t>
      </w:r>
    </w:p>
    <w:p w:rsidR="00161E65" w:rsidRPr="00142CCA" w:rsidRDefault="00161E65" w:rsidP="00161E65">
      <w:pPr>
        <w:autoSpaceDE w:val="0"/>
        <w:autoSpaceDN w:val="0"/>
        <w:adjustRightInd w:val="0"/>
        <w:spacing w:after="0" w:line="240" w:lineRule="auto"/>
        <w:jc w:val="center"/>
        <w:rPr>
          <w:rFonts w:ascii="Times New Roman" w:eastAsia="Calibri" w:hAnsi="Times New Roman"/>
          <w:b/>
          <w:sz w:val="28"/>
          <w:szCs w:val="28"/>
          <w:lang w:val="ru-RU" w:eastAsia="ru-RU"/>
        </w:rPr>
      </w:pPr>
      <w:r w:rsidRPr="00142CCA">
        <w:rPr>
          <w:rFonts w:ascii="Times New Roman" w:eastAsia="Calibri" w:hAnsi="Times New Roman"/>
          <w:b/>
          <w:sz w:val="28"/>
          <w:szCs w:val="28"/>
          <w:lang w:val="ru-RU" w:eastAsia="ru-RU"/>
        </w:rPr>
        <w:t>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161E65" w:rsidRPr="00142CCA" w:rsidRDefault="00161E65" w:rsidP="00161E65">
      <w:pPr>
        <w:autoSpaceDE w:val="0"/>
        <w:autoSpaceDN w:val="0"/>
        <w:adjustRightInd w:val="0"/>
        <w:spacing w:after="0" w:line="240" w:lineRule="auto"/>
        <w:rPr>
          <w:rFonts w:ascii="Times New Roman" w:eastAsia="Calibri" w:hAnsi="Times New Roman"/>
          <w:b/>
          <w:sz w:val="24"/>
          <w:szCs w:val="24"/>
          <w:lang w:val="ru-RU" w:eastAsia="ru-RU"/>
        </w:rPr>
      </w:pPr>
    </w:p>
    <w:p w:rsidR="00161E65" w:rsidRPr="00142CCA" w:rsidRDefault="00161E65" w:rsidP="00161E65">
      <w:pPr>
        <w:autoSpaceDE w:val="0"/>
        <w:autoSpaceDN w:val="0"/>
        <w:adjustRightInd w:val="0"/>
        <w:spacing w:after="0" w:line="240" w:lineRule="auto"/>
        <w:rPr>
          <w:rFonts w:ascii="Times New Roman" w:eastAsia="Calibri" w:hAnsi="Times New Roman"/>
          <w:b/>
          <w:sz w:val="24"/>
          <w:szCs w:val="24"/>
          <w:lang w:val="ru-RU" w:eastAsia="ru-RU"/>
        </w:rPr>
      </w:pPr>
    </w:p>
    <w:p w:rsidR="00161E65" w:rsidRPr="00142CCA" w:rsidRDefault="00161E65" w:rsidP="00161E65">
      <w:pPr>
        <w:autoSpaceDE w:val="0"/>
        <w:autoSpaceDN w:val="0"/>
        <w:adjustRightInd w:val="0"/>
        <w:spacing w:after="0" w:line="240" w:lineRule="auto"/>
        <w:ind w:left="284" w:hanging="284"/>
        <w:rPr>
          <w:rFonts w:ascii="Times New Roman" w:eastAsia="Calibri" w:hAnsi="Times New Roman"/>
          <w:b/>
          <w:sz w:val="24"/>
          <w:szCs w:val="24"/>
          <w:lang w:val="ru-RU" w:eastAsia="ru-RU"/>
        </w:rPr>
      </w:pPr>
      <w:r w:rsidRPr="00142CCA">
        <w:rPr>
          <w:rFonts w:ascii="Times New Roman" w:eastAsia="Calibri" w:hAnsi="Times New Roman"/>
          <w:b/>
          <w:sz w:val="24"/>
          <w:szCs w:val="24"/>
          <w:lang w:eastAsia="ru-RU"/>
        </w:rPr>
        <w:t>I</w:t>
      </w:r>
      <w:r w:rsidRPr="00142CCA">
        <w:rPr>
          <w:rFonts w:ascii="Times New Roman" w:eastAsia="Calibri" w:hAnsi="Times New Roman"/>
          <w:b/>
          <w:sz w:val="24"/>
          <w:szCs w:val="24"/>
          <w:lang w:val="ru-RU" w:eastAsia="ru-RU"/>
        </w:rPr>
        <w:t>. Условия предоставления коммунальных услуг, регулируемые Правилами предоставления коммунальных услуг и Договором.</w:t>
      </w:r>
    </w:p>
    <w:p w:rsidR="00161E65" w:rsidRPr="00142CCA" w:rsidRDefault="00161E65" w:rsidP="00161E65">
      <w:pPr>
        <w:autoSpaceDE w:val="0"/>
        <w:autoSpaceDN w:val="0"/>
        <w:adjustRightInd w:val="0"/>
        <w:spacing w:after="0" w:line="240" w:lineRule="auto"/>
        <w:rPr>
          <w:rFonts w:ascii="Times New Roman" w:eastAsia="Calibri" w:hAnsi="Times New Roman"/>
          <w:b/>
          <w:sz w:val="24"/>
          <w:szCs w:val="24"/>
          <w:lang w:val="ru-RU" w:eastAsia="ru-RU"/>
        </w:rPr>
      </w:pPr>
    </w:p>
    <w:p w:rsidR="00161E65" w:rsidRPr="00142CCA" w:rsidRDefault="00161E65" w:rsidP="00161E65">
      <w:pPr>
        <w:autoSpaceDE w:val="0"/>
        <w:autoSpaceDN w:val="0"/>
        <w:adjustRightInd w:val="0"/>
        <w:spacing w:after="120" w:line="240" w:lineRule="auto"/>
        <w:ind w:firstLine="567"/>
        <w:rPr>
          <w:rFonts w:ascii="Times New Roman" w:eastAsia="Calibri" w:hAnsi="Times New Roman"/>
          <w:b/>
          <w:sz w:val="24"/>
          <w:szCs w:val="24"/>
          <w:lang w:val="ru-RU" w:eastAsia="ru-RU"/>
        </w:rPr>
      </w:pPr>
      <w:r w:rsidRPr="00142CCA">
        <w:rPr>
          <w:rFonts w:ascii="Times New Roman" w:eastAsia="Calibri" w:hAnsi="Times New Roman"/>
          <w:b/>
          <w:sz w:val="24"/>
          <w:szCs w:val="24"/>
          <w:lang w:val="ru-RU" w:eastAsia="ru-RU"/>
        </w:rPr>
        <w:t>1. Условия, регулируемые Правилами предоставления коммунальных услуг.</w:t>
      </w:r>
    </w:p>
    <w:p w:rsidR="00161E65" w:rsidRPr="00142CCA" w:rsidRDefault="00161E65" w:rsidP="00161E65">
      <w:pPr>
        <w:autoSpaceDE w:val="0"/>
        <w:autoSpaceDN w:val="0"/>
        <w:adjustRightInd w:val="0"/>
        <w:spacing w:after="0" w:line="240" w:lineRule="auto"/>
        <w:ind w:firstLine="567"/>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Правила предоставления коммунальных услуг, утвержденные Постановлением Правительства РФ от 6.05.2011г. № 354 (действуют с 1.09.2012г.) устанавливают:</w:t>
      </w:r>
    </w:p>
    <w:p w:rsidR="00161E65" w:rsidRPr="00142CCA" w:rsidRDefault="00161E65" w:rsidP="00161E65">
      <w:pPr>
        <w:widowControl w:val="0"/>
        <w:tabs>
          <w:tab w:val="left" w:pos="9720"/>
        </w:tabs>
        <w:autoSpaceDE w:val="0"/>
        <w:autoSpaceDN w:val="0"/>
        <w:adjustRightInd w:val="0"/>
        <w:spacing w:after="0" w:line="240" w:lineRule="auto"/>
        <w:ind w:firstLine="567"/>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начало предоставления коммунальных услуг (</w:t>
      </w:r>
      <w:proofErr w:type="spellStart"/>
      <w:r w:rsidRPr="00142CCA">
        <w:rPr>
          <w:rFonts w:ascii="Times New Roman" w:eastAsia="Calibri" w:hAnsi="Times New Roman"/>
          <w:sz w:val="24"/>
          <w:szCs w:val="24"/>
          <w:lang w:val="ru-RU" w:eastAsia="ru-RU"/>
        </w:rPr>
        <w:t>пп</w:t>
      </w:r>
      <w:proofErr w:type="spellEnd"/>
      <w:r w:rsidRPr="00142CCA">
        <w:rPr>
          <w:rFonts w:ascii="Times New Roman" w:eastAsia="Calibri" w:hAnsi="Times New Roman"/>
          <w:sz w:val="24"/>
          <w:szCs w:val="24"/>
          <w:lang w:val="ru-RU" w:eastAsia="ru-RU"/>
        </w:rPr>
        <w:t>. «а» п.3 Правил № 354).</w:t>
      </w:r>
    </w:p>
    <w:p w:rsidR="00161E65" w:rsidRPr="00142CCA" w:rsidRDefault="00161E65" w:rsidP="00161E65">
      <w:pPr>
        <w:widowControl w:val="0"/>
        <w:tabs>
          <w:tab w:val="left" w:pos="9720"/>
        </w:tabs>
        <w:autoSpaceDE w:val="0"/>
        <w:autoSpaceDN w:val="0"/>
        <w:adjustRightInd w:val="0"/>
        <w:spacing w:after="0" w:line="240" w:lineRule="auto"/>
        <w:ind w:firstLine="567"/>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требования к качеству предоставляемой коммунальной услуги (коммунальных услуг);</w:t>
      </w:r>
    </w:p>
    <w:p w:rsidR="00161E65" w:rsidRPr="00142CCA" w:rsidRDefault="00161E65" w:rsidP="00161E65">
      <w:pPr>
        <w:widowControl w:val="0"/>
        <w:tabs>
          <w:tab w:val="left" w:pos="9720"/>
        </w:tabs>
        <w:autoSpaceDE w:val="0"/>
        <w:autoSpaceDN w:val="0"/>
        <w:adjustRightInd w:val="0"/>
        <w:spacing w:after="0" w:line="240" w:lineRule="auto"/>
        <w:ind w:firstLine="567"/>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161E65" w:rsidRPr="00142CCA" w:rsidRDefault="00161E65" w:rsidP="00161E65">
      <w:pPr>
        <w:widowControl w:val="0"/>
        <w:tabs>
          <w:tab w:val="left" w:pos="9720"/>
        </w:tabs>
        <w:autoSpaceDE w:val="0"/>
        <w:autoSpaceDN w:val="0"/>
        <w:adjustRightInd w:val="0"/>
        <w:spacing w:after="0" w:line="240" w:lineRule="auto"/>
        <w:ind w:firstLine="567"/>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порядок определения объема предоставленных коммунальных услуг и размера платы за коммунальные услуги;</w:t>
      </w:r>
    </w:p>
    <w:p w:rsidR="00161E65" w:rsidRPr="00142CCA" w:rsidRDefault="00161E65" w:rsidP="00161E65">
      <w:pPr>
        <w:widowControl w:val="0"/>
        <w:tabs>
          <w:tab w:val="left" w:pos="9720"/>
        </w:tabs>
        <w:autoSpaceDE w:val="0"/>
        <w:autoSpaceDN w:val="0"/>
        <w:adjustRightInd w:val="0"/>
        <w:spacing w:after="0" w:line="240" w:lineRule="auto"/>
        <w:ind w:firstLine="567"/>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xml:space="preserve">- порядок установления факта </w:t>
      </w:r>
      <w:proofErr w:type="spellStart"/>
      <w:r w:rsidRPr="00142CCA">
        <w:rPr>
          <w:rFonts w:ascii="Times New Roman" w:eastAsia="Calibri" w:hAnsi="Times New Roman"/>
          <w:sz w:val="24"/>
          <w:szCs w:val="24"/>
          <w:lang w:val="ru-RU" w:eastAsia="ru-RU"/>
        </w:rPr>
        <w:t>непредоставления</w:t>
      </w:r>
      <w:proofErr w:type="spellEnd"/>
      <w:r w:rsidRPr="00142CCA">
        <w:rPr>
          <w:rFonts w:ascii="Times New Roman" w:eastAsia="Calibri" w:hAnsi="Times New Roman"/>
          <w:sz w:val="24"/>
          <w:szCs w:val="24"/>
          <w:lang w:val="ru-RU" w:eastAsia="ru-RU"/>
        </w:rPr>
        <w:t xml:space="preserve">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161E65" w:rsidRPr="00142CCA" w:rsidRDefault="00161E65" w:rsidP="00161E65">
      <w:pPr>
        <w:widowControl w:val="0"/>
        <w:tabs>
          <w:tab w:val="left" w:pos="9720"/>
        </w:tabs>
        <w:autoSpaceDE w:val="0"/>
        <w:autoSpaceDN w:val="0"/>
        <w:adjustRightInd w:val="0"/>
        <w:spacing w:after="0" w:line="240" w:lineRule="auto"/>
        <w:ind w:firstLine="567"/>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61E65" w:rsidRPr="00142CCA" w:rsidRDefault="00161E65" w:rsidP="00161E65">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161E65" w:rsidRPr="00142CCA" w:rsidRDefault="00161E65" w:rsidP="00161E65">
      <w:pPr>
        <w:widowControl w:val="0"/>
        <w:tabs>
          <w:tab w:val="left" w:pos="9720"/>
        </w:tabs>
        <w:autoSpaceDE w:val="0"/>
        <w:autoSpaceDN w:val="0"/>
        <w:adjustRightInd w:val="0"/>
        <w:spacing w:after="0" w:line="240" w:lineRule="auto"/>
        <w:ind w:firstLine="567"/>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основания и порядок приостановления и ограничения предоставления коммунальных услуг;</w:t>
      </w:r>
    </w:p>
    <w:p w:rsidR="00161E65" w:rsidRPr="00142CCA" w:rsidRDefault="00161E65" w:rsidP="00161E65">
      <w:pPr>
        <w:spacing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161E65" w:rsidRPr="00142CCA" w:rsidRDefault="00161E65" w:rsidP="00161E65">
      <w:pPr>
        <w:spacing w:after="0"/>
        <w:ind w:firstLine="567"/>
        <w:jc w:val="both"/>
        <w:rPr>
          <w:rFonts w:ascii="Times New Roman" w:hAnsi="Times New Roman"/>
          <w:sz w:val="24"/>
          <w:szCs w:val="24"/>
          <w:lang w:val="ru-RU" w:eastAsia="ru-RU"/>
        </w:rPr>
      </w:pPr>
    </w:p>
    <w:p w:rsidR="00161E65" w:rsidRPr="00142CCA" w:rsidRDefault="00161E65" w:rsidP="00161E65">
      <w:pPr>
        <w:spacing w:after="120" w:line="240" w:lineRule="auto"/>
        <w:ind w:firstLine="567"/>
        <w:jc w:val="both"/>
        <w:rPr>
          <w:rFonts w:ascii="Times New Roman" w:hAnsi="Times New Roman"/>
          <w:b/>
          <w:sz w:val="24"/>
          <w:szCs w:val="24"/>
          <w:lang w:val="ru-RU" w:eastAsia="ru-RU"/>
        </w:rPr>
      </w:pPr>
      <w:r w:rsidRPr="00142CCA">
        <w:rPr>
          <w:rFonts w:ascii="Times New Roman" w:hAnsi="Times New Roman"/>
          <w:b/>
          <w:sz w:val="24"/>
          <w:szCs w:val="24"/>
          <w:lang w:val="ru-RU" w:eastAsia="ru-RU"/>
        </w:rPr>
        <w:t>2. Условия, регулируемые Договором.</w:t>
      </w:r>
    </w:p>
    <w:p w:rsidR="00161E65" w:rsidRPr="00142CCA" w:rsidRDefault="00161E65" w:rsidP="00161E65">
      <w:pPr>
        <w:spacing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 xml:space="preserve">2.1. Коммунальные услуги холодного водоснабжения, водоотведения, электроснабжения, </w:t>
      </w:r>
      <w:r w:rsidR="00BF2308" w:rsidRPr="00142CCA">
        <w:rPr>
          <w:rFonts w:ascii="Times New Roman" w:hAnsi="Times New Roman"/>
          <w:sz w:val="24"/>
          <w:szCs w:val="24"/>
          <w:lang w:val="ru-RU" w:eastAsia="ru-RU"/>
        </w:rPr>
        <w:t>п</w:t>
      </w:r>
      <w:r w:rsidRPr="00142CCA">
        <w:rPr>
          <w:rFonts w:ascii="Times New Roman" w:hAnsi="Times New Roman"/>
          <w:sz w:val="24"/>
          <w:szCs w:val="24"/>
          <w:lang w:val="ru-RU" w:eastAsia="ru-RU"/>
        </w:rPr>
        <w:t>редоставляются:</w:t>
      </w:r>
    </w:p>
    <w:p w:rsidR="00161E65" w:rsidRPr="00142CCA" w:rsidRDefault="00161E65" w:rsidP="00161E65">
      <w:pPr>
        <w:spacing w:before="120"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161E65" w:rsidRPr="00142CCA" w:rsidRDefault="00161E65" w:rsidP="00161E65">
      <w:pPr>
        <w:spacing w:before="120"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2) коммунальные услуги горячего водоснабжения предоставляются с использованием централизованной системы теплоснабжения при отсутствии централизованной системы горячего водоснабжения путем приготовления горячей воды с использованием индивидуального теплового пункта, входящего в состав общего имущества собственников помещений в многоквартирном доме. Горячее водоснабжение потребителей осуществляется круглосуточно в течение срока действия Договора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161E65" w:rsidRPr="00142CCA" w:rsidRDefault="00161E65" w:rsidP="00161E65">
      <w:pPr>
        <w:spacing w:before="120"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lastRenderedPageBreak/>
        <w:t>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начало и окончание которого определяется органом местного самоуправления.</w:t>
      </w:r>
    </w:p>
    <w:p w:rsidR="00161E65" w:rsidRPr="00142CCA" w:rsidRDefault="00161E65" w:rsidP="00161E65">
      <w:pPr>
        <w:spacing w:before="120"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 xml:space="preserve">2.2. Требования к качеству коммунальных услуг установлены в Приложении № 1 к Правилам предоставления коммунальных услуг с учетом следующего условия: Управляющая организация не несет ответственности за соблюдение требований к давлению в системе холодного водоснабжения в точках </w:t>
      </w:r>
      <w:proofErr w:type="spellStart"/>
      <w:r w:rsidRPr="00142CCA">
        <w:rPr>
          <w:rFonts w:ascii="Times New Roman" w:hAnsi="Times New Roman"/>
          <w:sz w:val="24"/>
          <w:szCs w:val="24"/>
          <w:lang w:val="ru-RU" w:eastAsia="ru-RU"/>
        </w:rPr>
        <w:t>водоразбора</w:t>
      </w:r>
      <w:proofErr w:type="spellEnd"/>
      <w:r w:rsidRPr="00142CCA">
        <w:rPr>
          <w:rFonts w:ascii="Times New Roman" w:hAnsi="Times New Roman"/>
          <w:sz w:val="24"/>
          <w:szCs w:val="24"/>
          <w:lang w:val="ru-RU" w:eastAsia="ru-RU"/>
        </w:rPr>
        <w:t xml:space="preserve"> до окончания срока выполнения работ по ремонту насоса, установленного Перечнем работ, услуг. До наступления указанного срока перерасчет размера платы за холодное водоснабжение в связи с несоблюдением требований к давлению холодного водоснабжения в системе холодного водоснабжения не производится.</w:t>
      </w:r>
    </w:p>
    <w:p w:rsidR="00161E65" w:rsidRPr="00142CCA" w:rsidRDefault="00161E65" w:rsidP="00161E65">
      <w:pPr>
        <w:spacing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14 к Договору.</w:t>
      </w:r>
    </w:p>
    <w:p w:rsidR="00161E65" w:rsidRPr="00142CCA" w:rsidRDefault="00161E65" w:rsidP="00161E65">
      <w:pPr>
        <w:widowControl w:val="0"/>
        <w:spacing w:before="120"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eastAsia="ru-RU"/>
        </w:rPr>
        <w:t xml:space="preserve">2.3. </w:t>
      </w:r>
      <w:r w:rsidRPr="00142CCA">
        <w:rPr>
          <w:rFonts w:ascii="Times New Roman" w:hAnsi="Times New Roman"/>
          <w:sz w:val="24"/>
          <w:szCs w:val="24"/>
          <w:lang w:val="ru-RU"/>
        </w:rPr>
        <w:t>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 1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161E65" w:rsidRPr="00142CCA" w:rsidRDefault="00161E65" w:rsidP="00161E65">
      <w:pPr>
        <w:spacing w:before="120"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В указанных целях Управляющая организация уведомляет собственников помещений и потребителей в порядке, указанном в Приложении № 5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
    <w:p w:rsidR="00161E65" w:rsidRPr="00142CCA" w:rsidRDefault="00161E65" w:rsidP="00161E65">
      <w:pPr>
        <w:spacing w:before="120"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 xml:space="preserve">2.5. При непредставлении собственником нежилого помещения в Управляющую организацию информации, указанной в п.4.2.4 Договора 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w:t>
      </w:r>
      <w:proofErr w:type="spellStart"/>
      <w:r w:rsidRPr="00142CCA">
        <w:rPr>
          <w:rFonts w:ascii="Times New Roman" w:hAnsi="Times New Roman"/>
          <w:sz w:val="24"/>
          <w:szCs w:val="24"/>
          <w:lang w:val="ru-RU" w:eastAsia="ru-RU"/>
        </w:rPr>
        <w:t>ресурсоснабжения</w:t>
      </w:r>
      <w:proofErr w:type="spellEnd"/>
      <w:r w:rsidRPr="00142CCA">
        <w:rPr>
          <w:rFonts w:ascii="Times New Roman" w:hAnsi="Times New Roman"/>
          <w:sz w:val="24"/>
          <w:szCs w:val="24"/>
          <w:lang w:val="ru-RU" w:eastAsia="ru-RU"/>
        </w:rPr>
        <w:t xml:space="preserve">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без учета условий, указанных в п.6.2.5 Договора.</w:t>
      </w:r>
    </w:p>
    <w:p w:rsidR="00161E65" w:rsidRPr="00142CCA" w:rsidRDefault="00161E65" w:rsidP="009E0E61">
      <w:pPr>
        <w:spacing w:after="0"/>
        <w:jc w:val="both"/>
        <w:rPr>
          <w:rFonts w:ascii="Times New Roman" w:hAnsi="Times New Roman"/>
          <w:sz w:val="24"/>
          <w:szCs w:val="24"/>
          <w:lang w:val="ru-RU" w:eastAsia="ru-RU"/>
        </w:rPr>
      </w:pPr>
    </w:p>
    <w:p w:rsidR="00161E65" w:rsidRPr="00142CCA" w:rsidRDefault="00161E65" w:rsidP="009E0E61">
      <w:pPr>
        <w:autoSpaceDE w:val="0"/>
        <w:autoSpaceDN w:val="0"/>
        <w:adjustRightInd w:val="0"/>
        <w:spacing w:after="0" w:line="240" w:lineRule="auto"/>
        <w:ind w:left="284" w:hanging="284"/>
        <w:rPr>
          <w:rFonts w:ascii="Times New Roman" w:eastAsia="Calibri" w:hAnsi="Times New Roman"/>
          <w:b/>
          <w:sz w:val="24"/>
          <w:szCs w:val="24"/>
          <w:lang w:val="ru-RU" w:eastAsia="ru-RU"/>
        </w:rPr>
      </w:pPr>
      <w:r w:rsidRPr="00142CCA">
        <w:rPr>
          <w:rFonts w:ascii="Times New Roman" w:eastAsia="Calibri" w:hAnsi="Times New Roman"/>
          <w:b/>
          <w:sz w:val="24"/>
          <w:szCs w:val="24"/>
          <w:lang w:eastAsia="ru-RU"/>
        </w:rPr>
        <w:t>II</w:t>
      </w:r>
      <w:r w:rsidRPr="00142CCA">
        <w:rPr>
          <w:rFonts w:ascii="Times New Roman" w:eastAsia="Calibri" w:hAnsi="Times New Roman"/>
          <w:b/>
          <w:sz w:val="24"/>
          <w:szCs w:val="24"/>
          <w:lang w:val="ru-RU" w:eastAsia="ru-RU"/>
        </w:rPr>
        <w:t>. Требования к обеспечению учета объемов коммунальных услуг в т.ч. с учетом их перерасчета</w:t>
      </w:r>
    </w:p>
    <w:p w:rsidR="00161E65" w:rsidRPr="00142CCA" w:rsidRDefault="00161E65" w:rsidP="00161E65">
      <w:pPr>
        <w:autoSpaceDE w:val="0"/>
        <w:autoSpaceDN w:val="0"/>
        <w:adjustRightInd w:val="0"/>
        <w:spacing w:after="0" w:line="240" w:lineRule="auto"/>
        <w:rPr>
          <w:rFonts w:ascii="Times New Roman" w:eastAsia="Calibri" w:hAnsi="Times New Roman"/>
          <w:sz w:val="24"/>
          <w:szCs w:val="24"/>
          <w:lang w:val="ru-RU" w:eastAsia="ru-RU"/>
        </w:rPr>
      </w:pPr>
    </w:p>
    <w:p w:rsidR="00161E65" w:rsidRPr="00142CCA" w:rsidRDefault="00161E65" w:rsidP="00161E65">
      <w:pPr>
        <w:widowControl w:val="0"/>
        <w:tabs>
          <w:tab w:val="left" w:pos="9720"/>
        </w:tabs>
        <w:autoSpaceDE w:val="0"/>
        <w:autoSpaceDN w:val="0"/>
        <w:adjustRightInd w:val="0"/>
        <w:spacing w:after="0" w:line="240" w:lineRule="auto"/>
        <w:ind w:firstLine="567"/>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1. Управляющая организация снимает показания общедомового прибора учета коммунальных ресурсов в течение последних 5 рабочих дней текущего месяца с 23 по 25 число каждого месяца, и заносит соответствующие показания в журнал учета показаний общедомовых приборов учета, который подлежит представлению уполномоченному лицу по его требованию.</w:t>
      </w:r>
    </w:p>
    <w:p w:rsidR="00161E65" w:rsidRPr="00142CCA" w:rsidRDefault="00161E65" w:rsidP="00161E65">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lastRenderedPageBreak/>
        <w:t>2. При наличии индивидуального, общего (квартирного) или комнатного прибора учета потребители в жилых помещениях ежемесячно снимают его показания в течение последних 5 рабочих дней текущего месяца, а после 1.09.2012г. –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телефону, через личный кабинет на сайте, указанном Управляющей организацией или ее Представителем, иным способом.</w:t>
      </w:r>
    </w:p>
    <w:p w:rsidR="00161E65" w:rsidRPr="00142CCA" w:rsidRDefault="00161E65" w:rsidP="00161E65">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 (квартирных, комнатных) приборов учета, проверку состояния таких приборов учета.</w:t>
      </w:r>
    </w:p>
    <w:p w:rsidR="00161E65" w:rsidRPr="00142CCA" w:rsidRDefault="00161E65" w:rsidP="00161E65">
      <w:pPr>
        <w:widowControl w:val="0"/>
        <w:autoSpaceDE w:val="0"/>
        <w:autoSpaceDN w:val="0"/>
        <w:adjustRightInd w:val="0"/>
        <w:spacing w:after="0" w:line="240" w:lineRule="auto"/>
        <w:ind w:firstLine="567"/>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 xml:space="preserve">4. 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
    <w:p w:rsidR="00161E65" w:rsidRPr="00142CCA" w:rsidRDefault="00161E65" w:rsidP="00161E65">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5. При привлечении собственниками помещений и потребителями к установке индивидуального (квартирного, комнатного) прибора учета третьих лиц обеспечить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письменно по электронной почте или устно по телефону.</w:t>
      </w:r>
    </w:p>
    <w:p w:rsidR="00161E65" w:rsidRPr="00142CCA" w:rsidRDefault="00161E65" w:rsidP="00161E65">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(или с даты введения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
    <w:p w:rsidR="00161E65" w:rsidRPr="00142CCA" w:rsidRDefault="00161E65" w:rsidP="00161E65">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7. Собственники жилых помещений коммерческого использования и потребители в жилых помещениях и</w:t>
      </w:r>
      <w:r w:rsidRPr="00142CCA">
        <w:rPr>
          <w:rFonts w:ascii="Times New Roman" w:hAnsi="Times New Roman"/>
          <w:bCs/>
          <w:sz w:val="24"/>
          <w:szCs w:val="24"/>
          <w:lang w:val="ru-RU"/>
        </w:rPr>
        <w:t xml:space="preserve">звещают Представителя Управляющей организации по расчетам с потребителями путем </w:t>
      </w:r>
      <w:r w:rsidR="008F21DE" w:rsidRPr="00142CCA">
        <w:rPr>
          <w:rFonts w:ascii="Times New Roman" w:hAnsi="Times New Roman"/>
          <w:bCs/>
          <w:sz w:val="24"/>
          <w:szCs w:val="24"/>
          <w:lang w:val="ru-RU"/>
        </w:rPr>
        <w:t>письменного заявления</w:t>
      </w:r>
      <w:r w:rsidRPr="00142CCA">
        <w:rPr>
          <w:rFonts w:ascii="Times New Roman" w:hAnsi="Times New Roman"/>
          <w:bCs/>
          <w:sz w:val="24"/>
          <w:szCs w:val="24"/>
          <w:lang w:val="ru-RU"/>
        </w:rPr>
        <w:t xml:space="preserve"> об изменении числа проживающих, в том числе временно </w:t>
      </w:r>
      <w:r w:rsidR="008F21DE" w:rsidRPr="00142CCA">
        <w:rPr>
          <w:rFonts w:ascii="Times New Roman" w:hAnsi="Times New Roman"/>
          <w:bCs/>
          <w:sz w:val="24"/>
          <w:szCs w:val="24"/>
          <w:lang w:val="ru-RU"/>
        </w:rPr>
        <w:t>проживающих, в</w:t>
      </w:r>
      <w:r w:rsidRPr="00142CCA">
        <w:rPr>
          <w:rFonts w:ascii="Times New Roman" w:hAnsi="Times New Roman"/>
          <w:bCs/>
          <w:sz w:val="24"/>
          <w:szCs w:val="24"/>
          <w:lang w:val="ru-RU"/>
        </w:rPr>
        <w:t xml:space="preserve"> жилых помещениях лиц, </w:t>
      </w:r>
      <w:r w:rsidRPr="00142CCA">
        <w:rPr>
          <w:rFonts w:ascii="Times New Roman" w:hAnsi="Times New Roman"/>
          <w:sz w:val="24"/>
          <w:szCs w:val="24"/>
          <w:lang w:val="ru-RU"/>
        </w:rPr>
        <w:t xml:space="preserve">в случае если жилое помещение не оборудовано индивидуальным (квартирным, комнатным) прибором учета, в срок не позднее 3-х рабочих дней с даты произошедших изменений. </w:t>
      </w:r>
    </w:p>
    <w:p w:rsidR="00161E65" w:rsidRPr="00142CCA" w:rsidRDefault="00161E65" w:rsidP="00161E65">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 xml:space="preserve">8. Управляющая организация совместно с потребителями и (или) уполномоченным лицом вправе по жилым помещениям, не оборудованным индивидуальным (квартирным, комнатным) прибором учета коммунальных ресурсов, составлять акты о временно </w:t>
      </w:r>
      <w:r w:rsidR="008F21DE" w:rsidRPr="00142CCA">
        <w:rPr>
          <w:rFonts w:ascii="Times New Roman" w:hAnsi="Times New Roman"/>
          <w:sz w:val="24"/>
          <w:szCs w:val="24"/>
          <w:lang w:val="ru-RU"/>
        </w:rPr>
        <w:t>проживающих в</w:t>
      </w:r>
      <w:r w:rsidRPr="00142CCA">
        <w:rPr>
          <w:rFonts w:ascii="Times New Roman" w:hAnsi="Times New Roman"/>
          <w:sz w:val="24"/>
          <w:szCs w:val="24"/>
          <w:lang w:val="ru-RU"/>
        </w:rPr>
        <w:t xml:space="preserve"> таких жилых помещениях гражданах, если такой факт имеет место, если от собственника или нанимателя такого помещения отсутствует уведомление Управляющей организации о проживании в таком помещении временных жильцов. Допускается составление такого акта уполномоченным лицом и не менее, чем тремя потребителями, проживающими в многоквартирном доме. </w:t>
      </w:r>
    </w:p>
    <w:p w:rsidR="00161E65" w:rsidRPr="00142CCA" w:rsidRDefault="00161E65" w:rsidP="00161E65">
      <w:pPr>
        <w:autoSpaceDE w:val="0"/>
        <w:autoSpaceDN w:val="0"/>
        <w:adjustRightInd w:val="0"/>
        <w:spacing w:after="0" w:line="240" w:lineRule="auto"/>
        <w:ind w:firstLine="567"/>
        <w:jc w:val="both"/>
        <w:outlineLvl w:val="1"/>
        <w:rPr>
          <w:rFonts w:ascii="Times New Roman" w:hAnsi="Times New Roman"/>
          <w:sz w:val="24"/>
          <w:szCs w:val="24"/>
          <w:lang w:val="ru-RU" w:eastAsia="ru-RU"/>
        </w:rPr>
      </w:pPr>
      <w:r w:rsidRPr="00142CCA">
        <w:rPr>
          <w:rFonts w:ascii="Times New Roman" w:hAnsi="Times New Roman"/>
          <w:sz w:val="24"/>
          <w:szCs w:val="24"/>
          <w:lang w:val="ru-RU"/>
        </w:rPr>
        <w:t>9. В целях перерасчета размера платы за коммунальные услуги за период временного отсутствия потребителя, документация</w:t>
      </w:r>
      <w:r w:rsidRPr="00142CCA">
        <w:rPr>
          <w:rFonts w:ascii="Times New Roman" w:hAnsi="Times New Roman"/>
          <w:sz w:val="24"/>
          <w:szCs w:val="24"/>
          <w:lang w:val="ru-RU" w:eastAsia="ru-RU"/>
        </w:rPr>
        <w:t>,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w:t>
      </w:r>
      <w:r w:rsidR="008F21DE" w:rsidRPr="00142CCA">
        <w:rPr>
          <w:rFonts w:ascii="Times New Roman" w:hAnsi="Times New Roman"/>
          <w:sz w:val="24"/>
          <w:szCs w:val="24"/>
          <w:lang w:val="ru-RU" w:eastAsia="ru-RU"/>
        </w:rPr>
        <w:t xml:space="preserve"> в письменной форме в Управляющую компанию.</w:t>
      </w:r>
    </w:p>
    <w:p w:rsidR="00161E65" w:rsidRPr="00142CCA" w:rsidRDefault="00161E65" w:rsidP="00161E65">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eastAsia="ru-RU"/>
        </w:rPr>
        <w:t>10.</w:t>
      </w:r>
      <w:r w:rsidRPr="00142CCA">
        <w:rPr>
          <w:rFonts w:ascii="Times New Roman" w:hAnsi="Times New Roman"/>
          <w:i/>
          <w:color w:val="000000"/>
          <w:sz w:val="24"/>
          <w:szCs w:val="24"/>
          <w:lang w:val="ru-RU"/>
        </w:rPr>
        <w:t xml:space="preserve"> </w:t>
      </w:r>
      <w:r w:rsidRPr="00142CCA">
        <w:rPr>
          <w:rFonts w:ascii="Times New Roman" w:hAnsi="Times New Roman"/>
          <w:sz w:val="24"/>
          <w:szCs w:val="24"/>
          <w:lang w:val="ru-RU"/>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161E65" w:rsidRPr="00142CCA" w:rsidRDefault="00161E65" w:rsidP="00161E65">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11.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w:t>
      </w:r>
      <w:r w:rsidRPr="00142CCA">
        <w:rPr>
          <w:rFonts w:ascii="Times New Roman" w:hAnsi="Times New Roman"/>
          <w:sz w:val="24"/>
          <w:szCs w:val="24"/>
          <w:lang w:val="ru-RU"/>
        </w:rPr>
        <w:lastRenderedPageBreak/>
        <w:t>(теплоносителя),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w:t>
      </w:r>
      <w:r w:rsidR="008F21DE" w:rsidRPr="00142CCA">
        <w:rPr>
          <w:rFonts w:ascii="Times New Roman" w:hAnsi="Times New Roman"/>
          <w:sz w:val="24"/>
          <w:szCs w:val="24"/>
          <w:lang w:val="ru-RU"/>
        </w:rPr>
        <w:t>.</w:t>
      </w:r>
    </w:p>
    <w:p w:rsidR="00161E65" w:rsidRPr="00142CCA" w:rsidRDefault="00161E65" w:rsidP="00161E65">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В указанном случае Управляющая организация обязана исключить соответствующий объем коммунального ресурса из объема общедомового потребления такого коммунального ресурса в соответствующем расчетном периоде, если такой объем учитывается при определении размера платы за коммунальные услуги потребителям в многоквартирном доме в соответствующем расчетном периоде.</w:t>
      </w:r>
    </w:p>
    <w:p w:rsidR="00161E65" w:rsidRPr="00142CCA" w:rsidRDefault="00161E65" w:rsidP="007E548E">
      <w:pPr>
        <w:autoSpaceDE w:val="0"/>
        <w:autoSpaceDN w:val="0"/>
        <w:adjustRightInd w:val="0"/>
        <w:spacing w:after="0" w:line="240" w:lineRule="auto"/>
        <w:rPr>
          <w:rFonts w:ascii="Times New Roman" w:eastAsia="Calibri" w:hAnsi="Times New Roman"/>
          <w:b/>
          <w:sz w:val="24"/>
          <w:szCs w:val="24"/>
          <w:lang w:val="ru-RU" w:eastAsia="ru-RU"/>
        </w:rPr>
      </w:pPr>
    </w:p>
    <w:p w:rsidR="00161E65" w:rsidRPr="00142CCA" w:rsidRDefault="00161E65" w:rsidP="00161E65">
      <w:pPr>
        <w:autoSpaceDE w:val="0"/>
        <w:autoSpaceDN w:val="0"/>
        <w:adjustRightInd w:val="0"/>
        <w:spacing w:after="0" w:line="240" w:lineRule="auto"/>
        <w:ind w:left="426" w:hanging="426"/>
        <w:rPr>
          <w:rFonts w:ascii="Times New Roman" w:eastAsia="Calibri" w:hAnsi="Times New Roman"/>
          <w:b/>
          <w:sz w:val="24"/>
          <w:szCs w:val="24"/>
          <w:lang w:val="ru-RU" w:eastAsia="ru-RU"/>
        </w:rPr>
      </w:pPr>
      <w:r w:rsidRPr="00142CCA">
        <w:rPr>
          <w:rFonts w:ascii="Times New Roman" w:eastAsia="Calibri" w:hAnsi="Times New Roman"/>
          <w:b/>
          <w:sz w:val="24"/>
          <w:szCs w:val="24"/>
          <w:lang w:eastAsia="ru-RU"/>
        </w:rPr>
        <w:t>I</w:t>
      </w:r>
      <w:r w:rsidR="00007E1C" w:rsidRPr="00142CCA">
        <w:rPr>
          <w:rFonts w:ascii="Times New Roman" w:eastAsia="Calibri" w:hAnsi="Times New Roman"/>
          <w:b/>
          <w:sz w:val="24"/>
          <w:szCs w:val="24"/>
          <w:lang w:eastAsia="ru-RU"/>
        </w:rPr>
        <w:t>II</w:t>
      </w:r>
      <w:r w:rsidRPr="00142CCA">
        <w:rPr>
          <w:rFonts w:ascii="Times New Roman" w:eastAsia="Calibri" w:hAnsi="Times New Roman"/>
          <w:b/>
          <w:sz w:val="24"/>
          <w:szCs w:val="24"/>
          <w:lang w:val="ru-RU" w:eastAsia="ru-RU"/>
        </w:rPr>
        <w:t>. Порядок определения размера платы за коммунальные услуги с учетом особенностей, связанных с техническими условиями предоставления и учета коммунальных услуг</w:t>
      </w:r>
    </w:p>
    <w:p w:rsidR="00161E65" w:rsidRPr="00142CCA" w:rsidRDefault="00161E65" w:rsidP="00161E65">
      <w:pPr>
        <w:autoSpaceDE w:val="0"/>
        <w:autoSpaceDN w:val="0"/>
        <w:adjustRightInd w:val="0"/>
        <w:spacing w:after="0" w:line="240" w:lineRule="auto"/>
        <w:ind w:left="426" w:hanging="426"/>
        <w:rPr>
          <w:rFonts w:ascii="Times New Roman" w:eastAsia="Calibri" w:hAnsi="Times New Roman"/>
          <w:b/>
          <w:sz w:val="16"/>
          <w:szCs w:val="16"/>
          <w:lang w:val="ru-RU" w:eastAsia="ru-RU"/>
        </w:rPr>
      </w:pPr>
    </w:p>
    <w:p w:rsidR="00161E65" w:rsidRPr="00142CCA" w:rsidRDefault="00161E65" w:rsidP="00161E65">
      <w:pPr>
        <w:shd w:val="clear" w:color="auto" w:fill="FFFFFF"/>
        <w:tabs>
          <w:tab w:val="left" w:pos="898"/>
        </w:tabs>
        <w:spacing w:after="0" w:line="274" w:lineRule="exact"/>
        <w:ind w:firstLine="567"/>
        <w:jc w:val="both"/>
        <w:rPr>
          <w:rFonts w:ascii="Times New Roman" w:hAnsi="Times New Roman"/>
          <w:b/>
          <w:i/>
          <w:color w:val="000000"/>
          <w:sz w:val="24"/>
          <w:szCs w:val="24"/>
          <w:lang w:val="ru-RU"/>
        </w:rPr>
      </w:pPr>
      <w:r w:rsidRPr="00142CCA">
        <w:rPr>
          <w:rFonts w:ascii="Times New Roman" w:hAnsi="Times New Roman"/>
          <w:i/>
          <w:color w:val="000000"/>
          <w:sz w:val="24"/>
          <w:szCs w:val="24"/>
          <w:lang w:val="ru-RU"/>
        </w:rPr>
        <w:t xml:space="preserve">(в данном разделе Приложения приводятся особенности, влияющие на порядок определения размера платы по видам коммунальных услуг, по которым Правила не содержат описания расчетов определения размеров платы) </w:t>
      </w:r>
    </w:p>
    <w:p w:rsidR="00161E65" w:rsidRPr="00142CCA" w:rsidRDefault="00161E65" w:rsidP="00161E65">
      <w:pPr>
        <w:spacing w:after="0"/>
        <w:ind w:firstLine="567"/>
        <w:rPr>
          <w:rFonts w:ascii="Times New Roman" w:hAnsi="Times New Roman"/>
          <w:sz w:val="24"/>
          <w:szCs w:val="24"/>
          <w:lang w:val="ru-RU" w:eastAsia="ru-RU"/>
        </w:rPr>
      </w:pPr>
      <w:r w:rsidRPr="00142CCA">
        <w:rPr>
          <w:rFonts w:ascii="Times New Roman" w:hAnsi="Times New Roman"/>
          <w:sz w:val="24"/>
          <w:szCs w:val="24"/>
          <w:lang w:val="ru-RU" w:eastAsia="ru-RU"/>
        </w:rPr>
        <w:t xml:space="preserve">Используемые сокращения: </w:t>
      </w:r>
    </w:p>
    <w:p w:rsidR="00161E65" w:rsidRPr="00142CCA" w:rsidRDefault="00161E65" w:rsidP="00161E65">
      <w:pPr>
        <w:spacing w:after="0"/>
        <w:ind w:firstLine="567"/>
        <w:rPr>
          <w:rFonts w:ascii="Times New Roman" w:hAnsi="Times New Roman"/>
          <w:sz w:val="24"/>
          <w:szCs w:val="24"/>
          <w:lang w:val="ru-RU" w:eastAsia="ru-RU"/>
        </w:rPr>
      </w:pPr>
      <w:r w:rsidRPr="00142CCA">
        <w:rPr>
          <w:rFonts w:ascii="Times New Roman" w:hAnsi="Times New Roman"/>
          <w:sz w:val="24"/>
          <w:szCs w:val="24"/>
          <w:lang w:val="ru-RU" w:eastAsia="ru-RU"/>
        </w:rPr>
        <w:t xml:space="preserve">ОПУ – общедомовый прибор учета коммунальных ресурсов;  </w:t>
      </w:r>
    </w:p>
    <w:p w:rsidR="00161E65" w:rsidRPr="00142CCA" w:rsidRDefault="00161E65" w:rsidP="00161E65">
      <w:pPr>
        <w:spacing w:after="0"/>
        <w:ind w:firstLine="567"/>
        <w:rPr>
          <w:rFonts w:ascii="Times New Roman" w:hAnsi="Times New Roman"/>
          <w:sz w:val="24"/>
          <w:szCs w:val="24"/>
          <w:lang w:val="ru-RU" w:eastAsia="ru-RU"/>
        </w:rPr>
      </w:pPr>
      <w:r w:rsidRPr="00142CCA">
        <w:rPr>
          <w:rFonts w:ascii="Times New Roman" w:hAnsi="Times New Roman"/>
          <w:sz w:val="24"/>
          <w:szCs w:val="24"/>
          <w:lang w:val="ru-RU" w:eastAsia="ru-RU"/>
        </w:rPr>
        <w:t>ГВС – горячее водоснабжение;</w:t>
      </w:r>
    </w:p>
    <w:p w:rsidR="00161E65" w:rsidRPr="00142CCA" w:rsidRDefault="00161E65" w:rsidP="00161E65">
      <w:pPr>
        <w:spacing w:after="0"/>
        <w:ind w:firstLine="567"/>
        <w:rPr>
          <w:rFonts w:ascii="Times New Roman" w:hAnsi="Times New Roman"/>
          <w:sz w:val="24"/>
          <w:szCs w:val="24"/>
          <w:lang w:val="ru-RU" w:eastAsia="ru-RU"/>
        </w:rPr>
      </w:pPr>
      <w:r w:rsidRPr="00142CCA">
        <w:rPr>
          <w:rFonts w:ascii="Times New Roman" w:hAnsi="Times New Roman"/>
          <w:sz w:val="24"/>
          <w:szCs w:val="24"/>
          <w:lang w:val="ru-RU" w:eastAsia="ru-RU"/>
        </w:rPr>
        <w:t xml:space="preserve">ИПУ –  индивидуальных прибор учета коммунальных ресурсов; </w:t>
      </w:r>
    </w:p>
    <w:p w:rsidR="00161E65" w:rsidRPr="00142CCA" w:rsidRDefault="00161E65" w:rsidP="00161E65">
      <w:pPr>
        <w:spacing w:after="0"/>
        <w:ind w:firstLine="567"/>
        <w:rPr>
          <w:rFonts w:ascii="Times New Roman" w:hAnsi="Times New Roman"/>
          <w:sz w:val="24"/>
          <w:szCs w:val="24"/>
          <w:lang w:val="ru-RU" w:eastAsia="ru-RU"/>
        </w:rPr>
      </w:pPr>
      <w:r w:rsidRPr="00142CCA">
        <w:rPr>
          <w:rFonts w:ascii="Times New Roman" w:hAnsi="Times New Roman"/>
          <w:sz w:val="24"/>
          <w:szCs w:val="24"/>
          <w:lang w:val="ru-RU" w:eastAsia="ru-RU"/>
        </w:rPr>
        <w:t>ИТП – индивидуальный тепловой пункт.</w:t>
      </w:r>
    </w:p>
    <w:p w:rsidR="00161E65" w:rsidRPr="00142CCA" w:rsidRDefault="00161E65" w:rsidP="00161E65">
      <w:pPr>
        <w:autoSpaceDE w:val="0"/>
        <w:autoSpaceDN w:val="0"/>
        <w:adjustRightInd w:val="0"/>
        <w:spacing w:after="0" w:line="240" w:lineRule="auto"/>
        <w:ind w:firstLine="567"/>
        <w:jc w:val="both"/>
        <w:outlineLvl w:val="1"/>
        <w:rPr>
          <w:rFonts w:ascii="Times New Roman" w:hAnsi="Times New Roman"/>
          <w:i/>
          <w:sz w:val="24"/>
          <w:szCs w:val="24"/>
          <w:lang w:val="ru-RU" w:eastAsia="ru-RU"/>
        </w:rPr>
      </w:pPr>
    </w:p>
    <w:p w:rsidR="00161E65" w:rsidRPr="00142CCA" w:rsidRDefault="00161E65" w:rsidP="00161E65">
      <w:pPr>
        <w:widowControl w:val="0"/>
        <w:spacing w:after="0" w:line="240" w:lineRule="auto"/>
        <w:ind w:firstLine="567"/>
        <w:jc w:val="both"/>
        <w:rPr>
          <w:rFonts w:ascii="Times New Roman" w:hAnsi="Times New Roman"/>
          <w:b/>
          <w:sz w:val="24"/>
          <w:szCs w:val="24"/>
          <w:lang w:val="ru-RU"/>
        </w:rPr>
      </w:pPr>
      <w:r w:rsidRPr="00142CCA">
        <w:rPr>
          <w:rFonts w:ascii="Times New Roman" w:hAnsi="Times New Roman"/>
          <w:b/>
          <w:sz w:val="24"/>
          <w:szCs w:val="24"/>
          <w:lang w:val="ru-RU"/>
        </w:rPr>
        <w:t>1. Определение объемов коммунальных ресурсов</w:t>
      </w:r>
    </w:p>
    <w:p w:rsidR="00161E65" w:rsidRPr="00142CCA" w:rsidRDefault="00161E65" w:rsidP="00161E65">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 При двухтрубной (однотрубной) закрытой системе теплоснабжения в многоквартирном доме, при которой горячая вода приготавливается на внутридомовом инженерном оборудовании (ИТП), и оснащении дома общедомовыми приборами учета, фиксирующими общие показания количества ресурса (тепловой энергии, использованной на нужды отопления и ГВС, и  питьевой воды, использованной на нужды холодного водоснабжения и горячего водоснабжения), объем коммунального ресурса для расчета размера платы за коммунальные услуги определяется по видам коммунальных услуг в следующем порядке:</w:t>
      </w:r>
    </w:p>
    <w:p w:rsidR="00161E65" w:rsidRPr="00142CCA" w:rsidRDefault="00161E65" w:rsidP="00161E65">
      <w:pPr>
        <w:spacing w:before="120"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а) Объем воды для нужд горячего водоснабжения определяется по показаниям расходомера узла учета поданной на </w:t>
      </w:r>
      <w:r w:rsidR="000267A5" w:rsidRPr="00142CCA">
        <w:rPr>
          <w:rFonts w:ascii="Times New Roman" w:hAnsi="Times New Roman"/>
          <w:sz w:val="24"/>
          <w:szCs w:val="24"/>
          <w:lang w:val="ru-RU"/>
        </w:rPr>
        <w:t>подогрев воды</w:t>
      </w:r>
      <w:r w:rsidRPr="00142CCA">
        <w:rPr>
          <w:rFonts w:ascii="Times New Roman" w:hAnsi="Times New Roman"/>
          <w:sz w:val="24"/>
          <w:szCs w:val="24"/>
          <w:lang w:val="ru-RU"/>
        </w:rPr>
        <w:t xml:space="preserve"> (</w:t>
      </w:r>
      <w:r w:rsidRPr="00142CCA">
        <w:rPr>
          <w:rFonts w:ascii="Times New Roman" w:hAnsi="Times New Roman"/>
          <w:spacing w:val="-10"/>
          <w:sz w:val="24"/>
          <w:szCs w:val="24"/>
          <w:lang w:val="ru-RU"/>
        </w:rPr>
        <w:t>V</w:t>
      </w:r>
      <w:r w:rsidRPr="00142CCA">
        <w:rPr>
          <w:rFonts w:ascii="Times New Roman" w:hAnsi="Times New Roman"/>
          <w:caps/>
          <w:spacing w:val="-10"/>
          <w:sz w:val="24"/>
          <w:szCs w:val="24"/>
          <w:vertAlign w:val="subscript"/>
          <w:lang w:val="ru-RU"/>
        </w:rPr>
        <w:t>пв</w:t>
      </w:r>
      <w:r w:rsidRPr="00142CCA">
        <w:rPr>
          <w:rFonts w:ascii="Times New Roman" w:hAnsi="Times New Roman"/>
          <w:caps/>
          <w:spacing w:val="-10"/>
          <w:sz w:val="24"/>
          <w:szCs w:val="24"/>
          <w:lang w:val="ru-RU"/>
        </w:rPr>
        <w:t>)</w:t>
      </w:r>
      <w:r w:rsidRPr="00142CCA">
        <w:rPr>
          <w:rFonts w:ascii="Times New Roman" w:hAnsi="Times New Roman"/>
          <w:sz w:val="24"/>
          <w:szCs w:val="24"/>
          <w:lang w:val="ru-RU"/>
        </w:rPr>
        <w:t xml:space="preserve">. При этом объем воды, поданной на нужды холодного водоснабжения, определяется как разница показаний ОПУ воды и расходомера теплового узла учета. </w:t>
      </w:r>
      <w:r w:rsidR="000267A5" w:rsidRPr="00142CCA">
        <w:rPr>
          <w:rFonts w:ascii="Times New Roman" w:hAnsi="Times New Roman"/>
          <w:sz w:val="24"/>
          <w:szCs w:val="24"/>
          <w:lang w:val="ru-RU"/>
        </w:rPr>
        <w:t>В случае</w:t>
      </w:r>
      <w:r w:rsidRPr="00142CCA">
        <w:rPr>
          <w:rFonts w:ascii="Times New Roman" w:hAnsi="Times New Roman"/>
          <w:sz w:val="24"/>
          <w:szCs w:val="24"/>
          <w:lang w:val="ru-RU"/>
        </w:rPr>
        <w:t xml:space="preserve"> отсутствия расходомера, распределение объема поданной на вводе в дом питьевой воды по видам услуг холодного и горячего водоснабжения производится пропорционально индивидуальным объемам потребления гражданами холодной и горячей воды, определенным исходя из показаний ИПУ и (или) нормативов потребления, </w:t>
      </w:r>
      <w:r w:rsidRPr="00142CCA">
        <w:rPr>
          <w:rFonts w:ascii="Times New Roman" w:hAnsi="Times New Roman"/>
          <w:i/>
          <w:sz w:val="24"/>
          <w:szCs w:val="24"/>
          <w:lang w:val="ru-RU"/>
        </w:rPr>
        <w:t>(после вступления в силу Правил № 354 – деление по видам услуг производится с учетом расхода воды на содержание общедомового имущества)</w:t>
      </w:r>
      <w:r w:rsidRPr="00142CCA">
        <w:rPr>
          <w:rFonts w:ascii="Times New Roman" w:hAnsi="Times New Roman"/>
          <w:sz w:val="24"/>
          <w:szCs w:val="24"/>
          <w:lang w:val="ru-RU"/>
        </w:rPr>
        <w:t>;</w:t>
      </w:r>
    </w:p>
    <w:p w:rsidR="00161E65" w:rsidRPr="00142CCA" w:rsidRDefault="00161E65" w:rsidP="00161E65">
      <w:pPr>
        <w:spacing w:before="120"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б) Количество тепловой энергии для приготовления горячей воды (Q</w:t>
      </w:r>
      <w:r w:rsidRPr="00142CCA">
        <w:rPr>
          <w:rFonts w:ascii="Times New Roman" w:hAnsi="Times New Roman"/>
          <w:sz w:val="24"/>
          <w:szCs w:val="24"/>
          <w:vertAlign w:val="subscript"/>
          <w:lang w:val="ru-RU"/>
        </w:rPr>
        <w:t>П/В</w:t>
      </w:r>
      <w:r w:rsidRPr="00142CCA">
        <w:rPr>
          <w:rFonts w:ascii="Times New Roman" w:hAnsi="Times New Roman"/>
          <w:sz w:val="24"/>
          <w:szCs w:val="24"/>
          <w:lang w:val="ru-RU"/>
        </w:rPr>
        <w:t>) определяется как произведение объема подогреваемой воды (</w:t>
      </w:r>
      <w:r w:rsidRPr="00142CCA">
        <w:rPr>
          <w:rFonts w:ascii="Times New Roman" w:hAnsi="Times New Roman"/>
          <w:spacing w:val="-10"/>
          <w:sz w:val="24"/>
          <w:szCs w:val="24"/>
          <w:lang w:val="ru-RU"/>
        </w:rPr>
        <w:t>V</w:t>
      </w:r>
      <w:r w:rsidRPr="00142CCA">
        <w:rPr>
          <w:rFonts w:ascii="Times New Roman" w:hAnsi="Times New Roman"/>
          <w:caps/>
          <w:spacing w:val="-10"/>
          <w:sz w:val="24"/>
          <w:szCs w:val="24"/>
          <w:vertAlign w:val="subscript"/>
          <w:lang w:val="ru-RU"/>
        </w:rPr>
        <w:t>пв</w:t>
      </w:r>
      <w:r w:rsidRPr="00142CCA">
        <w:rPr>
          <w:rFonts w:ascii="Times New Roman" w:hAnsi="Times New Roman"/>
          <w:caps/>
          <w:spacing w:val="-10"/>
          <w:sz w:val="24"/>
          <w:szCs w:val="24"/>
          <w:lang w:val="ru-RU"/>
        </w:rPr>
        <w:t>)</w:t>
      </w:r>
      <w:r w:rsidRPr="00142CCA">
        <w:rPr>
          <w:rFonts w:ascii="Times New Roman" w:hAnsi="Times New Roman"/>
          <w:sz w:val="24"/>
          <w:szCs w:val="24"/>
          <w:lang w:val="ru-RU"/>
        </w:rPr>
        <w:t xml:space="preserve"> и разности температур холодной и приготовленной горячей воды, с учетом плотности, теплоемкости воды и соответствия размерностей расчетных величин: </w:t>
      </w:r>
    </w:p>
    <w:p w:rsidR="00161E65" w:rsidRPr="00142CCA" w:rsidRDefault="00161E65" w:rsidP="00161E65">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Q</w:t>
      </w:r>
      <w:r w:rsidRPr="00142CCA">
        <w:rPr>
          <w:rFonts w:ascii="Times New Roman" w:hAnsi="Times New Roman"/>
          <w:sz w:val="24"/>
          <w:szCs w:val="24"/>
          <w:vertAlign w:val="subscript"/>
          <w:lang w:val="ru-RU"/>
        </w:rPr>
        <w:t>П/В =</w:t>
      </w:r>
      <w:r w:rsidRPr="00142CCA">
        <w:rPr>
          <w:rFonts w:ascii="Times New Roman" w:hAnsi="Times New Roman"/>
          <w:spacing w:val="-10"/>
          <w:sz w:val="24"/>
          <w:szCs w:val="24"/>
          <w:lang w:val="ru-RU"/>
        </w:rPr>
        <w:t>V</w:t>
      </w:r>
      <w:proofErr w:type="gramStart"/>
      <w:r w:rsidRPr="00142CCA">
        <w:rPr>
          <w:rFonts w:ascii="Times New Roman" w:hAnsi="Times New Roman"/>
          <w:caps/>
          <w:spacing w:val="-10"/>
          <w:sz w:val="24"/>
          <w:szCs w:val="24"/>
          <w:vertAlign w:val="subscript"/>
          <w:lang w:val="ru-RU"/>
        </w:rPr>
        <w:t xml:space="preserve">пв  </w:t>
      </w:r>
      <w:r w:rsidRPr="00142CCA">
        <w:rPr>
          <w:rFonts w:ascii="Times New Roman" w:hAnsi="Times New Roman"/>
          <w:sz w:val="24"/>
          <w:szCs w:val="24"/>
          <w:lang w:val="ru-RU"/>
        </w:rPr>
        <w:t>×</w:t>
      </w:r>
      <w:proofErr w:type="gramEnd"/>
      <w:r w:rsidRPr="00142CCA">
        <w:rPr>
          <w:rFonts w:ascii="Times New Roman" w:hAnsi="Times New Roman"/>
          <w:sz w:val="24"/>
          <w:szCs w:val="24"/>
          <w:lang w:val="ru-RU"/>
        </w:rPr>
        <w:t xml:space="preserve"> (</w:t>
      </w:r>
      <w:r w:rsidRPr="00142CCA">
        <w:rPr>
          <w:rFonts w:ascii="Times New Roman" w:hAnsi="Times New Roman"/>
          <w:sz w:val="24"/>
          <w:szCs w:val="24"/>
        </w:rPr>
        <w:t>t</w:t>
      </w:r>
      <w:r w:rsidRPr="00142CCA">
        <w:rPr>
          <w:rFonts w:ascii="Times New Roman" w:hAnsi="Times New Roman"/>
          <w:caps/>
          <w:sz w:val="24"/>
          <w:szCs w:val="24"/>
          <w:vertAlign w:val="subscript"/>
          <w:lang w:val="ru-RU"/>
        </w:rPr>
        <w:t>гв</w:t>
      </w:r>
      <w:r w:rsidRPr="00142CCA">
        <w:rPr>
          <w:rFonts w:ascii="Times New Roman" w:hAnsi="Times New Roman"/>
          <w:sz w:val="24"/>
          <w:szCs w:val="24"/>
          <w:lang w:val="ru-RU"/>
        </w:rPr>
        <w:t xml:space="preserve">– </w:t>
      </w:r>
      <w:r w:rsidRPr="00142CCA">
        <w:rPr>
          <w:rFonts w:ascii="Times New Roman" w:hAnsi="Times New Roman"/>
          <w:sz w:val="24"/>
          <w:szCs w:val="24"/>
        </w:rPr>
        <w:t>t</w:t>
      </w:r>
      <w:r w:rsidRPr="00142CCA">
        <w:rPr>
          <w:rFonts w:ascii="Times New Roman" w:hAnsi="Times New Roman"/>
          <w:caps/>
          <w:sz w:val="24"/>
          <w:szCs w:val="24"/>
          <w:vertAlign w:val="subscript"/>
          <w:lang w:val="ru-RU"/>
        </w:rPr>
        <w:t>хв</w:t>
      </w:r>
      <w:r w:rsidRPr="00142CCA">
        <w:rPr>
          <w:rFonts w:ascii="Times New Roman" w:hAnsi="Times New Roman"/>
          <w:sz w:val="24"/>
          <w:szCs w:val="24"/>
          <w:lang w:val="ru-RU"/>
        </w:rPr>
        <w:t xml:space="preserve">)× </w:t>
      </w:r>
      <w:r w:rsidRPr="00142CCA">
        <w:rPr>
          <w:rFonts w:ascii="Calibri" w:hAnsi="Calibri"/>
          <w:lang w:val="ru-RU"/>
        </w:rPr>
        <w:sym w:font="Symbol" w:char="F072"/>
      </w:r>
      <w:r w:rsidRPr="00142CCA">
        <w:rPr>
          <w:rFonts w:ascii="Times New Roman" w:hAnsi="Times New Roman"/>
          <w:sz w:val="24"/>
          <w:szCs w:val="24"/>
          <w:lang w:val="ru-RU"/>
        </w:rPr>
        <w:t xml:space="preserve">  × С × 10</w:t>
      </w:r>
      <w:r w:rsidRPr="00142CCA">
        <w:rPr>
          <w:rFonts w:ascii="Times New Roman" w:hAnsi="Times New Roman"/>
          <w:sz w:val="24"/>
          <w:szCs w:val="24"/>
          <w:vertAlign w:val="superscript"/>
          <w:lang w:val="ru-RU"/>
        </w:rPr>
        <w:t>-6</w:t>
      </w:r>
    </w:p>
    <w:p w:rsidR="00161E65" w:rsidRPr="00142CCA" w:rsidRDefault="00161E65" w:rsidP="00161E65">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где</w:t>
      </w:r>
    </w:p>
    <w:p w:rsidR="00161E65" w:rsidRPr="00142CCA" w:rsidRDefault="00161E65" w:rsidP="00161E65">
      <w:pPr>
        <w:spacing w:after="0" w:line="240" w:lineRule="auto"/>
        <w:jc w:val="both"/>
        <w:rPr>
          <w:rFonts w:ascii="Times New Roman" w:hAnsi="Times New Roman"/>
          <w:sz w:val="24"/>
          <w:szCs w:val="24"/>
          <w:lang w:val="ru-RU"/>
        </w:rPr>
      </w:pPr>
      <w:r w:rsidRPr="00142CCA">
        <w:rPr>
          <w:rFonts w:ascii="Calibri" w:hAnsi="Calibri"/>
          <w:lang w:val="ru-RU"/>
        </w:rPr>
        <w:sym w:font="Symbol" w:char="F072"/>
      </w:r>
      <w:r w:rsidRPr="00142CCA">
        <w:rPr>
          <w:rFonts w:ascii="Calibri" w:hAnsi="Calibri"/>
          <w:sz w:val="24"/>
          <w:szCs w:val="24"/>
          <w:lang w:val="ru-RU"/>
        </w:rPr>
        <w:t xml:space="preserve"> </w:t>
      </w:r>
      <w:r w:rsidRPr="00142CCA">
        <w:rPr>
          <w:rFonts w:ascii="Times New Roman" w:hAnsi="Times New Roman"/>
          <w:sz w:val="24"/>
          <w:szCs w:val="24"/>
          <w:lang w:val="ru-RU"/>
        </w:rPr>
        <w:t>- плотность воды 1000 кг/м</w:t>
      </w:r>
      <w:r w:rsidRPr="00142CCA">
        <w:rPr>
          <w:rFonts w:ascii="Times New Roman" w:hAnsi="Times New Roman"/>
          <w:sz w:val="24"/>
          <w:szCs w:val="24"/>
          <w:vertAlign w:val="superscript"/>
          <w:lang w:val="ru-RU"/>
        </w:rPr>
        <w:t>3</w:t>
      </w:r>
      <w:r w:rsidRPr="00142CCA">
        <w:rPr>
          <w:rFonts w:ascii="Times New Roman" w:hAnsi="Times New Roman"/>
          <w:sz w:val="24"/>
          <w:szCs w:val="24"/>
          <w:lang w:val="ru-RU"/>
        </w:rPr>
        <w:t>;</w:t>
      </w:r>
    </w:p>
    <w:p w:rsidR="00161E65" w:rsidRPr="00142CCA" w:rsidRDefault="00161E65" w:rsidP="00161E65">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С - теплоемкость воды 1 ккал/(</w:t>
      </w:r>
      <w:proofErr w:type="spellStart"/>
      <w:r w:rsidRPr="00142CCA">
        <w:rPr>
          <w:rFonts w:ascii="Times New Roman" w:hAnsi="Times New Roman"/>
          <w:sz w:val="24"/>
          <w:szCs w:val="24"/>
          <w:lang w:val="ru-RU"/>
        </w:rPr>
        <w:t>кг×</w:t>
      </w:r>
      <w:r w:rsidRPr="00142CCA">
        <w:rPr>
          <w:rFonts w:ascii="Times New Roman" w:hAnsi="Times New Roman"/>
          <w:sz w:val="24"/>
          <w:szCs w:val="24"/>
          <w:vertAlign w:val="superscript"/>
          <w:lang w:val="ru-RU"/>
        </w:rPr>
        <w:t>о</w:t>
      </w:r>
      <w:r w:rsidRPr="00142CCA">
        <w:rPr>
          <w:rFonts w:ascii="Times New Roman" w:hAnsi="Times New Roman"/>
          <w:sz w:val="24"/>
          <w:szCs w:val="24"/>
          <w:lang w:val="ru-RU"/>
        </w:rPr>
        <w:t>С</w:t>
      </w:r>
      <w:proofErr w:type="spellEnd"/>
      <w:r w:rsidRPr="00142CCA">
        <w:rPr>
          <w:rFonts w:ascii="Times New Roman" w:hAnsi="Times New Roman"/>
          <w:sz w:val="24"/>
          <w:szCs w:val="24"/>
          <w:lang w:val="ru-RU"/>
        </w:rPr>
        <w:t>);</w:t>
      </w:r>
    </w:p>
    <w:p w:rsidR="00161E65" w:rsidRPr="00142CCA" w:rsidRDefault="00161E65" w:rsidP="00161E65">
      <w:pPr>
        <w:spacing w:after="0" w:line="240" w:lineRule="auto"/>
        <w:jc w:val="both"/>
        <w:rPr>
          <w:rFonts w:ascii="Times New Roman" w:hAnsi="Times New Roman"/>
          <w:sz w:val="24"/>
          <w:szCs w:val="24"/>
          <w:lang w:val="ru-RU"/>
        </w:rPr>
      </w:pPr>
      <w:r w:rsidRPr="00142CCA">
        <w:rPr>
          <w:rFonts w:ascii="Times New Roman" w:hAnsi="Times New Roman"/>
          <w:sz w:val="24"/>
          <w:szCs w:val="24"/>
        </w:rPr>
        <w:t>t</w:t>
      </w:r>
      <w:r w:rsidRPr="00142CCA">
        <w:rPr>
          <w:rFonts w:ascii="Times New Roman" w:hAnsi="Times New Roman"/>
          <w:caps/>
          <w:sz w:val="24"/>
          <w:szCs w:val="24"/>
          <w:vertAlign w:val="subscript"/>
          <w:lang w:val="ru-RU"/>
        </w:rPr>
        <w:t>гв</w:t>
      </w:r>
      <w:r w:rsidRPr="00142CCA">
        <w:rPr>
          <w:rFonts w:ascii="Times New Roman" w:hAnsi="Times New Roman"/>
          <w:sz w:val="24"/>
          <w:szCs w:val="24"/>
          <w:lang w:val="ru-RU"/>
        </w:rPr>
        <w:t xml:space="preserve">, </w:t>
      </w:r>
      <w:r w:rsidRPr="00142CCA">
        <w:rPr>
          <w:rFonts w:ascii="Times New Roman" w:hAnsi="Times New Roman"/>
          <w:sz w:val="24"/>
          <w:szCs w:val="24"/>
        </w:rPr>
        <w:t>t</w:t>
      </w:r>
      <w:r w:rsidR="003B2365" w:rsidRPr="00142CCA">
        <w:rPr>
          <w:rFonts w:ascii="Times New Roman" w:hAnsi="Times New Roman"/>
          <w:caps/>
          <w:sz w:val="24"/>
          <w:szCs w:val="24"/>
          <w:vertAlign w:val="subscript"/>
          <w:lang w:val="ru-RU"/>
        </w:rPr>
        <w:t>ХВ -</w:t>
      </w:r>
      <w:r w:rsidRPr="00142CCA">
        <w:rPr>
          <w:rFonts w:ascii="Times New Roman" w:hAnsi="Times New Roman"/>
          <w:sz w:val="24"/>
          <w:szCs w:val="24"/>
          <w:lang w:val="ru-RU"/>
        </w:rPr>
        <w:t xml:space="preserve"> разность среднемесячных температур горячей и холодной воды, </w:t>
      </w:r>
      <w:proofErr w:type="spellStart"/>
      <w:r w:rsidRPr="00142CCA">
        <w:rPr>
          <w:rFonts w:ascii="Times New Roman" w:hAnsi="Times New Roman"/>
          <w:sz w:val="24"/>
          <w:szCs w:val="24"/>
          <w:vertAlign w:val="superscript"/>
          <w:lang w:val="ru-RU"/>
        </w:rPr>
        <w:t>о</w:t>
      </w:r>
      <w:r w:rsidRPr="00142CCA">
        <w:rPr>
          <w:rFonts w:ascii="Times New Roman" w:hAnsi="Times New Roman"/>
          <w:sz w:val="24"/>
          <w:szCs w:val="24"/>
          <w:lang w:val="ru-RU"/>
        </w:rPr>
        <w:t>С</w:t>
      </w:r>
      <w:proofErr w:type="spellEnd"/>
      <w:r w:rsidRPr="00142CCA">
        <w:rPr>
          <w:rFonts w:ascii="Times New Roman" w:hAnsi="Times New Roman"/>
          <w:sz w:val="24"/>
          <w:szCs w:val="24"/>
          <w:lang w:val="ru-RU"/>
        </w:rPr>
        <w:t xml:space="preserve">, при отсутствии фактических данных </w:t>
      </w:r>
      <w:r w:rsidRPr="00142CCA">
        <w:rPr>
          <w:rFonts w:ascii="Times New Roman" w:hAnsi="Times New Roman"/>
          <w:sz w:val="24"/>
          <w:szCs w:val="24"/>
        </w:rPr>
        <w:t>t</w:t>
      </w:r>
      <w:proofErr w:type="gramStart"/>
      <w:r w:rsidRPr="00142CCA">
        <w:rPr>
          <w:rFonts w:ascii="Times New Roman" w:hAnsi="Times New Roman"/>
          <w:caps/>
          <w:sz w:val="24"/>
          <w:szCs w:val="24"/>
          <w:vertAlign w:val="subscript"/>
          <w:lang w:val="ru-RU"/>
        </w:rPr>
        <w:t>гв</w:t>
      </w:r>
      <w:r w:rsidRPr="00142CCA">
        <w:rPr>
          <w:rFonts w:ascii="Times New Roman" w:hAnsi="Times New Roman"/>
          <w:sz w:val="24"/>
          <w:szCs w:val="24"/>
          <w:lang w:val="ru-RU"/>
        </w:rPr>
        <w:t xml:space="preserve">  принимается</w:t>
      </w:r>
      <w:proofErr w:type="gramEnd"/>
      <w:r w:rsidRPr="00142CCA">
        <w:rPr>
          <w:rFonts w:ascii="Times New Roman" w:hAnsi="Times New Roman"/>
          <w:sz w:val="24"/>
          <w:szCs w:val="24"/>
          <w:lang w:val="ru-RU"/>
        </w:rPr>
        <w:t xml:space="preserve"> в соответствии с  условиями договора (по СанПиН от +60</w:t>
      </w:r>
      <w:r w:rsidRPr="00142CCA">
        <w:rPr>
          <w:rFonts w:ascii="Times New Roman" w:hAnsi="Times New Roman"/>
          <w:sz w:val="24"/>
          <w:szCs w:val="24"/>
          <w:vertAlign w:val="superscript"/>
          <w:lang w:val="ru-RU"/>
        </w:rPr>
        <w:t>о</w:t>
      </w:r>
      <w:r w:rsidRPr="00142CCA">
        <w:rPr>
          <w:rFonts w:ascii="Times New Roman" w:hAnsi="Times New Roman"/>
          <w:sz w:val="24"/>
          <w:szCs w:val="24"/>
          <w:lang w:val="ru-RU"/>
        </w:rPr>
        <w:t>С до +75</w:t>
      </w:r>
      <w:r w:rsidRPr="00142CCA">
        <w:rPr>
          <w:rFonts w:ascii="Times New Roman" w:hAnsi="Times New Roman"/>
          <w:sz w:val="24"/>
          <w:szCs w:val="24"/>
          <w:vertAlign w:val="superscript"/>
          <w:lang w:val="ru-RU"/>
        </w:rPr>
        <w:t>о</w:t>
      </w:r>
      <w:r w:rsidRPr="00142CCA">
        <w:rPr>
          <w:rFonts w:ascii="Times New Roman" w:hAnsi="Times New Roman"/>
          <w:sz w:val="24"/>
          <w:szCs w:val="24"/>
          <w:lang w:val="ru-RU"/>
        </w:rPr>
        <w:t xml:space="preserve">С), </w:t>
      </w:r>
      <w:r w:rsidRPr="00142CCA">
        <w:rPr>
          <w:rFonts w:ascii="Times New Roman" w:hAnsi="Times New Roman"/>
          <w:sz w:val="24"/>
          <w:szCs w:val="24"/>
        </w:rPr>
        <w:t>t</w:t>
      </w:r>
      <w:r w:rsidRPr="00142CCA">
        <w:rPr>
          <w:rFonts w:ascii="Times New Roman" w:hAnsi="Times New Roman"/>
          <w:caps/>
          <w:sz w:val="24"/>
          <w:szCs w:val="24"/>
          <w:vertAlign w:val="subscript"/>
          <w:lang w:val="ru-RU"/>
        </w:rPr>
        <w:t>хв</w:t>
      </w:r>
      <w:r w:rsidRPr="00142CCA">
        <w:rPr>
          <w:rFonts w:ascii="Times New Roman" w:hAnsi="Times New Roman"/>
          <w:sz w:val="24"/>
          <w:szCs w:val="24"/>
          <w:lang w:val="ru-RU"/>
        </w:rPr>
        <w:t xml:space="preserve"> в отопительный период принимается +5</w:t>
      </w:r>
      <w:r w:rsidRPr="00142CCA">
        <w:rPr>
          <w:rFonts w:ascii="Times New Roman" w:hAnsi="Times New Roman"/>
          <w:sz w:val="24"/>
          <w:szCs w:val="24"/>
          <w:vertAlign w:val="superscript"/>
          <w:lang w:val="ru-RU"/>
        </w:rPr>
        <w:t>о</w:t>
      </w:r>
      <w:r w:rsidRPr="00142CCA">
        <w:rPr>
          <w:rFonts w:ascii="Times New Roman" w:hAnsi="Times New Roman"/>
          <w:sz w:val="24"/>
          <w:szCs w:val="24"/>
          <w:lang w:val="ru-RU"/>
        </w:rPr>
        <w:t>С,  в неотопительный +15</w:t>
      </w:r>
      <w:r w:rsidRPr="00142CCA">
        <w:rPr>
          <w:rFonts w:ascii="Times New Roman" w:hAnsi="Times New Roman"/>
          <w:sz w:val="24"/>
          <w:szCs w:val="24"/>
          <w:vertAlign w:val="superscript"/>
          <w:lang w:val="ru-RU"/>
        </w:rPr>
        <w:t>о</w:t>
      </w:r>
      <w:r w:rsidRPr="00142CCA">
        <w:rPr>
          <w:rFonts w:ascii="Times New Roman" w:hAnsi="Times New Roman"/>
          <w:sz w:val="24"/>
          <w:szCs w:val="24"/>
          <w:lang w:val="ru-RU"/>
        </w:rPr>
        <w:t xml:space="preserve">С. </w:t>
      </w:r>
    </w:p>
    <w:p w:rsidR="00161E65" w:rsidRPr="00142CCA" w:rsidRDefault="00161E65" w:rsidP="00161E65">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 xml:space="preserve">При таком порядке расчета количество тепловой энергии, теряемой с циркуляцией горячей воды в системе ГВС и непосредственно влияющей на температуру внутри помещения, учитывается в стоимости услуг отопления. </w:t>
      </w:r>
    </w:p>
    <w:p w:rsidR="00161E65" w:rsidRPr="00142CCA" w:rsidRDefault="00161E65" w:rsidP="00161E65">
      <w:pPr>
        <w:spacing w:after="0" w:line="240" w:lineRule="auto"/>
        <w:jc w:val="both"/>
        <w:rPr>
          <w:rFonts w:ascii="Times New Roman" w:hAnsi="Times New Roman"/>
          <w:i/>
          <w:sz w:val="24"/>
          <w:szCs w:val="24"/>
          <w:lang w:val="ru-RU"/>
        </w:rPr>
      </w:pPr>
      <w:r w:rsidRPr="00142CCA">
        <w:rPr>
          <w:rFonts w:ascii="Times New Roman" w:hAnsi="Times New Roman"/>
          <w:i/>
          <w:sz w:val="24"/>
          <w:szCs w:val="24"/>
          <w:lang w:val="ru-RU"/>
        </w:rPr>
        <w:t xml:space="preserve">* </w:t>
      </w:r>
      <w:proofErr w:type="gramStart"/>
      <w:r w:rsidRPr="00142CCA">
        <w:rPr>
          <w:rFonts w:ascii="Times New Roman" w:hAnsi="Times New Roman"/>
          <w:i/>
          <w:sz w:val="24"/>
          <w:szCs w:val="24"/>
          <w:lang w:val="ru-RU"/>
        </w:rPr>
        <w:t>В</w:t>
      </w:r>
      <w:proofErr w:type="gramEnd"/>
      <w:r w:rsidRPr="00142CCA">
        <w:rPr>
          <w:rFonts w:ascii="Times New Roman" w:hAnsi="Times New Roman"/>
          <w:i/>
          <w:sz w:val="24"/>
          <w:szCs w:val="24"/>
          <w:lang w:val="ru-RU"/>
        </w:rPr>
        <w:t xml:space="preserve"> домах, не оборудованных ОПУ тепловой энергии, в формуле рекомендуется учитывать коэффициент потерь тепловой энергии в системе ГВС (особенно в домах, где к системе ГВС </w:t>
      </w:r>
      <w:r w:rsidRPr="00142CCA">
        <w:rPr>
          <w:rFonts w:ascii="Times New Roman" w:hAnsi="Times New Roman"/>
          <w:i/>
          <w:sz w:val="24"/>
          <w:szCs w:val="24"/>
          <w:lang w:val="ru-RU"/>
        </w:rPr>
        <w:lastRenderedPageBreak/>
        <w:t xml:space="preserve">присоединены </w:t>
      </w:r>
      <w:proofErr w:type="spellStart"/>
      <w:r w:rsidRPr="00142CCA">
        <w:rPr>
          <w:rFonts w:ascii="Times New Roman" w:hAnsi="Times New Roman"/>
          <w:i/>
          <w:sz w:val="24"/>
          <w:szCs w:val="24"/>
          <w:lang w:val="ru-RU"/>
        </w:rPr>
        <w:t>полотенцесушители</w:t>
      </w:r>
      <w:proofErr w:type="spellEnd"/>
      <w:r w:rsidRPr="00142CCA">
        <w:rPr>
          <w:rFonts w:ascii="Times New Roman" w:hAnsi="Times New Roman"/>
          <w:i/>
          <w:sz w:val="24"/>
          <w:szCs w:val="24"/>
          <w:lang w:val="ru-RU"/>
        </w:rPr>
        <w:t>), если такие потери не были учтены в нормативах потребления тепловой энергии на отопление. По соглашению сторон в расчетах возможно использование удельного расхода тепловой энергии на подогрев воды (</w:t>
      </w:r>
      <w:r w:rsidRPr="00142CCA">
        <w:rPr>
          <w:rFonts w:ascii="Times New Roman" w:hAnsi="Times New Roman"/>
          <w:i/>
          <w:sz w:val="24"/>
          <w:szCs w:val="24"/>
        </w:rPr>
        <w:t>q</w:t>
      </w:r>
      <w:r w:rsidRPr="00142CCA">
        <w:rPr>
          <w:rFonts w:ascii="Times New Roman" w:hAnsi="Times New Roman"/>
          <w:i/>
          <w:caps/>
          <w:sz w:val="24"/>
          <w:szCs w:val="24"/>
          <w:vertAlign w:val="subscript"/>
          <w:lang w:val="ru-RU"/>
        </w:rPr>
        <w:t>пв</w:t>
      </w:r>
      <w:r w:rsidRPr="00142CCA">
        <w:rPr>
          <w:rFonts w:ascii="Times New Roman" w:hAnsi="Times New Roman"/>
          <w:i/>
          <w:caps/>
          <w:sz w:val="24"/>
          <w:szCs w:val="24"/>
          <w:lang w:val="ru-RU"/>
        </w:rPr>
        <w:t>)</w:t>
      </w:r>
      <w:r w:rsidRPr="00142CCA">
        <w:rPr>
          <w:rFonts w:ascii="Times New Roman" w:hAnsi="Times New Roman"/>
          <w:i/>
          <w:sz w:val="24"/>
          <w:szCs w:val="24"/>
          <w:lang w:val="ru-RU"/>
        </w:rPr>
        <w:t xml:space="preserve">, исчисленного в средней величине за отопительный и неотопительный период, или в средней величине за год: </w:t>
      </w:r>
    </w:p>
    <w:p w:rsidR="00161E65" w:rsidRPr="00142CCA" w:rsidRDefault="00161E65" w:rsidP="00161E65">
      <w:pPr>
        <w:spacing w:after="0" w:line="240" w:lineRule="auto"/>
        <w:jc w:val="both"/>
        <w:rPr>
          <w:rFonts w:ascii="Times New Roman" w:hAnsi="Times New Roman"/>
          <w:i/>
          <w:sz w:val="24"/>
          <w:szCs w:val="24"/>
          <w:lang w:val="ru-RU"/>
        </w:rPr>
      </w:pPr>
      <w:r w:rsidRPr="00142CCA">
        <w:rPr>
          <w:rFonts w:ascii="Times New Roman" w:hAnsi="Times New Roman"/>
          <w:i/>
          <w:sz w:val="24"/>
          <w:szCs w:val="24"/>
        </w:rPr>
        <w:t>q</w:t>
      </w:r>
      <w:r w:rsidRPr="00142CCA">
        <w:rPr>
          <w:rFonts w:ascii="Times New Roman" w:hAnsi="Times New Roman"/>
          <w:i/>
          <w:caps/>
          <w:sz w:val="24"/>
          <w:szCs w:val="24"/>
          <w:vertAlign w:val="subscript"/>
          <w:lang w:val="ru-RU"/>
        </w:rPr>
        <w:t>пв</w:t>
      </w:r>
      <w:r w:rsidRPr="00142CCA">
        <w:rPr>
          <w:rFonts w:ascii="Times New Roman" w:hAnsi="Times New Roman"/>
          <w:i/>
          <w:sz w:val="24"/>
          <w:szCs w:val="24"/>
          <w:lang w:val="ru-RU"/>
        </w:rPr>
        <w:t xml:space="preserve"> = (((</w:t>
      </w:r>
      <w:r w:rsidRPr="00142CCA">
        <w:rPr>
          <w:rFonts w:ascii="Times New Roman" w:hAnsi="Times New Roman"/>
          <w:i/>
          <w:sz w:val="24"/>
          <w:szCs w:val="24"/>
        </w:rPr>
        <w:t>t</w:t>
      </w:r>
      <w:r w:rsidRPr="00142CCA">
        <w:rPr>
          <w:rFonts w:ascii="Times New Roman" w:hAnsi="Times New Roman"/>
          <w:i/>
          <w:caps/>
          <w:sz w:val="24"/>
          <w:szCs w:val="24"/>
          <w:vertAlign w:val="subscript"/>
          <w:lang w:val="ru-RU"/>
        </w:rPr>
        <w:t>гв</w:t>
      </w:r>
      <w:r w:rsidRPr="00142CCA">
        <w:rPr>
          <w:rFonts w:ascii="Times New Roman" w:hAnsi="Times New Roman"/>
          <w:i/>
          <w:sz w:val="24"/>
          <w:szCs w:val="24"/>
          <w:lang w:val="ru-RU"/>
        </w:rPr>
        <w:t xml:space="preserve">– </w:t>
      </w:r>
      <w:r w:rsidRPr="00142CCA">
        <w:rPr>
          <w:rFonts w:ascii="Times New Roman" w:hAnsi="Times New Roman"/>
          <w:i/>
          <w:sz w:val="24"/>
          <w:szCs w:val="24"/>
        </w:rPr>
        <w:t>t</w:t>
      </w:r>
      <w:r w:rsidRPr="00142CCA">
        <w:rPr>
          <w:rFonts w:ascii="Times New Roman" w:hAnsi="Times New Roman"/>
          <w:i/>
          <w:caps/>
          <w:sz w:val="24"/>
          <w:szCs w:val="24"/>
          <w:vertAlign w:val="subscript"/>
          <w:lang w:val="ru-RU"/>
        </w:rPr>
        <w:t>хв</w:t>
      </w:r>
      <w:r w:rsidRPr="00142CCA">
        <w:rPr>
          <w:rFonts w:ascii="Times New Roman" w:hAnsi="Times New Roman"/>
          <w:i/>
          <w:sz w:val="24"/>
          <w:szCs w:val="24"/>
          <w:lang w:val="ru-RU"/>
        </w:rPr>
        <w:t>) ×</w:t>
      </w:r>
      <w:proofErr w:type="spellStart"/>
      <w:r w:rsidRPr="00142CCA">
        <w:rPr>
          <w:rFonts w:ascii="Times New Roman" w:hAnsi="Times New Roman"/>
          <w:i/>
          <w:sz w:val="24"/>
          <w:szCs w:val="24"/>
          <w:lang w:val="ru-RU"/>
        </w:rPr>
        <w:t>Дот.п</w:t>
      </w:r>
      <w:proofErr w:type="spellEnd"/>
      <w:r w:rsidRPr="00142CCA">
        <w:rPr>
          <w:rFonts w:ascii="Times New Roman" w:hAnsi="Times New Roman"/>
          <w:i/>
          <w:sz w:val="24"/>
          <w:szCs w:val="24"/>
          <w:lang w:val="ru-RU"/>
        </w:rPr>
        <w:t>. + (</w:t>
      </w:r>
      <w:r w:rsidRPr="00142CCA">
        <w:rPr>
          <w:rFonts w:ascii="Times New Roman" w:hAnsi="Times New Roman"/>
          <w:i/>
          <w:sz w:val="24"/>
          <w:szCs w:val="24"/>
        </w:rPr>
        <w:t>t</w:t>
      </w:r>
      <w:r w:rsidRPr="00142CCA">
        <w:rPr>
          <w:rFonts w:ascii="Times New Roman" w:hAnsi="Times New Roman"/>
          <w:i/>
          <w:caps/>
          <w:sz w:val="24"/>
          <w:szCs w:val="24"/>
          <w:vertAlign w:val="subscript"/>
          <w:lang w:val="ru-RU"/>
        </w:rPr>
        <w:t>гв</w:t>
      </w:r>
      <w:r w:rsidRPr="00142CCA">
        <w:rPr>
          <w:rFonts w:ascii="Times New Roman" w:hAnsi="Times New Roman"/>
          <w:i/>
          <w:sz w:val="24"/>
          <w:szCs w:val="24"/>
          <w:lang w:val="ru-RU"/>
        </w:rPr>
        <w:t xml:space="preserve">– </w:t>
      </w:r>
      <w:r w:rsidRPr="00142CCA">
        <w:rPr>
          <w:rFonts w:ascii="Times New Roman" w:hAnsi="Times New Roman"/>
          <w:i/>
          <w:sz w:val="24"/>
          <w:szCs w:val="24"/>
        </w:rPr>
        <w:t>t</w:t>
      </w:r>
      <w:r w:rsidRPr="00142CCA">
        <w:rPr>
          <w:rFonts w:ascii="Times New Roman" w:hAnsi="Times New Roman"/>
          <w:i/>
          <w:caps/>
          <w:sz w:val="24"/>
          <w:szCs w:val="24"/>
          <w:vertAlign w:val="subscript"/>
          <w:lang w:val="ru-RU"/>
        </w:rPr>
        <w:t>хв</w:t>
      </w:r>
      <w:r w:rsidRPr="00142CCA">
        <w:rPr>
          <w:rFonts w:ascii="Times New Roman" w:hAnsi="Times New Roman"/>
          <w:i/>
          <w:sz w:val="24"/>
          <w:szCs w:val="24"/>
          <w:lang w:val="ru-RU"/>
        </w:rPr>
        <w:t xml:space="preserve">) </w:t>
      </w:r>
      <w:proofErr w:type="gramStart"/>
      <w:r w:rsidRPr="00142CCA">
        <w:rPr>
          <w:rFonts w:ascii="Times New Roman" w:hAnsi="Times New Roman"/>
          <w:i/>
          <w:sz w:val="24"/>
          <w:szCs w:val="24"/>
          <w:lang w:val="ru-RU"/>
        </w:rPr>
        <w:t>×</w:t>
      </w:r>
      <w:proofErr w:type="spellStart"/>
      <w:r w:rsidRPr="00142CCA">
        <w:rPr>
          <w:rFonts w:ascii="Times New Roman" w:hAnsi="Times New Roman"/>
          <w:i/>
          <w:sz w:val="24"/>
          <w:szCs w:val="24"/>
          <w:lang w:val="ru-RU"/>
        </w:rPr>
        <w:t>Дн.от.п</w:t>
      </w:r>
      <w:proofErr w:type="spellEnd"/>
      <w:r w:rsidRPr="00142CCA">
        <w:rPr>
          <w:rFonts w:ascii="Times New Roman" w:hAnsi="Times New Roman"/>
          <w:i/>
          <w:sz w:val="24"/>
          <w:szCs w:val="24"/>
          <w:lang w:val="ru-RU"/>
        </w:rPr>
        <w:t>.</w:t>
      </w:r>
      <w:proofErr w:type="gramEnd"/>
      <w:r w:rsidRPr="00142CCA">
        <w:rPr>
          <w:rFonts w:ascii="Times New Roman" w:hAnsi="Times New Roman"/>
          <w:i/>
          <w:sz w:val="24"/>
          <w:szCs w:val="24"/>
          <w:lang w:val="ru-RU"/>
        </w:rPr>
        <w:t>) / 365 )×</w:t>
      </w:r>
      <w:r w:rsidRPr="00142CCA">
        <w:rPr>
          <w:rFonts w:ascii="Calibri" w:hAnsi="Calibri"/>
          <w:i/>
          <w:lang w:val="ru-RU"/>
        </w:rPr>
        <w:sym w:font="Symbol" w:char="F072"/>
      </w:r>
      <w:r w:rsidRPr="00142CCA">
        <w:rPr>
          <w:rFonts w:ascii="Times New Roman" w:hAnsi="Times New Roman"/>
          <w:i/>
          <w:sz w:val="24"/>
          <w:szCs w:val="24"/>
          <w:lang w:val="ru-RU"/>
        </w:rPr>
        <w:t xml:space="preserve">  × С × 10</w:t>
      </w:r>
      <w:r w:rsidRPr="00142CCA">
        <w:rPr>
          <w:rFonts w:ascii="Times New Roman" w:hAnsi="Times New Roman"/>
          <w:i/>
          <w:sz w:val="24"/>
          <w:szCs w:val="24"/>
          <w:vertAlign w:val="superscript"/>
          <w:lang w:val="ru-RU"/>
        </w:rPr>
        <w:t>-6</w:t>
      </w:r>
      <w:r w:rsidRPr="00142CCA">
        <w:rPr>
          <w:rFonts w:ascii="Times New Roman" w:hAnsi="Times New Roman"/>
          <w:i/>
          <w:sz w:val="24"/>
          <w:szCs w:val="24"/>
          <w:lang w:val="ru-RU"/>
        </w:rPr>
        <w:t xml:space="preserve">,  </w:t>
      </w:r>
    </w:p>
    <w:p w:rsidR="00161E65" w:rsidRPr="00142CCA" w:rsidRDefault="00161E65" w:rsidP="00161E65">
      <w:pPr>
        <w:spacing w:after="0" w:line="240" w:lineRule="auto"/>
        <w:jc w:val="both"/>
        <w:rPr>
          <w:rFonts w:ascii="Times New Roman" w:hAnsi="Times New Roman"/>
          <w:i/>
          <w:sz w:val="24"/>
          <w:szCs w:val="24"/>
          <w:lang w:val="ru-RU"/>
        </w:rPr>
      </w:pPr>
      <w:r w:rsidRPr="00142CCA">
        <w:rPr>
          <w:rFonts w:ascii="Times New Roman" w:hAnsi="Times New Roman"/>
          <w:i/>
          <w:sz w:val="24"/>
          <w:szCs w:val="24"/>
          <w:lang w:val="ru-RU"/>
        </w:rPr>
        <w:t xml:space="preserve">где </w:t>
      </w:r>
      <w:proofErr w:type="gramStart"/>
      <w:r w:rsidRPr="00142CCA">
        <w:rPr>
          <w:rFonts w:ascii="Times New Roman" w:hAnsi="Times New Roman"/>
          <w:i/>
          <w:sz w:val="24"/>
          <w:szCs w:val="24"/>
          <w:lang w:val="ru-RU"/>
        </w:rPr>
        <w:t>Дот.п.,</w:t>
      </w:r>
      <w:proofErr w:type="spellStart"/>
      <w:r w:rsidRPr="00142CCA">
        <w:rPr>
          <w:rFonts w:ascii="Times New Roman" w:hAnsi="Times New Roman"/>
          <w:i/>
          <w:sz w:val="24"/>
          <w:szCs w:val="24"/>
          <w:lang w:val="ru-RU"/>
        </w:rPr>
        <w:t>Дн.от.п</w:t>
      </w:r>
      <w:proofErr w:type="spellEnd"/>
      <w:r w:rsidRPr="00142CCA">
        <w:rPr>
          <w:rFonts w:ascii="Times New Roman" w:hAnsi="Times New Roman"/>
          <w:i/>
          <w:sz w:val="24"/>
          <w:szCs w:val="24"/>
          <w:lang w:val="ru-RU"/>
        </w:rPr>
        <w:t>.</w:t>
      </w:r>
      <w:proofErr w:type="gramEnd"/>
      <w:r w:rsidRPr="00142CCA">
        <w:rPr>
          <w:rFonts w:ascii="Times New Roman" w:hAnsi="Times New Roman"/>
          <w:i/>
          <w:sz w:val="24"/>
          <w:szCs w:val="24"/>
          <w:lang w:val="ru-RU"/>
        </w:rPr>
        <w:t>– число дней в отопительный период, в неотопительный период.</w:t>
      </w:r>
    </w:p>
    <w:p w:rsidR="00161E65" w:rsidRPr="00142CCA" w:rsidRDefault="00161E65" w:rsidP="00161E65">
      <w:pPr>
        <w:spacing w:after="120" w:line="240" w:lineRule="auto"/>
        <w:jc w:val="both"/>
        <w:rPr>
          <w:rFonts w:ascii="Times New Roman" w:eastAsia="Calibri" w:hAnsi="Times New Roman"/>
          <w:i/>
          <w:sz w:val="24"/>
          <w:szCs w:val="24"/>
          <w:lang w:val="ru-RU"/>
        </w:rPr>
      </w:pPr>
      <w:r w:rsidRPr="00142CCA">
        <w:rPr>
          <w:rFonts w:ascii="Times New Roman" w:eastAsia="Calibri" w:hAnsi="Times New Roman"/>
          <w:i/>
          <w:sz w:val="24"/>
          <w:szCs w:val="24"/>
          <w:lang w:val="ru-RU"/>
        </w:rPr>
        <w:t>По соглашению сторон также возможно использование установленного уполномоченным органом субъекта РФ (ОМС) норматива потребления тепловой энергии на подогрев воды.</w:t>
      </w:r>
    </w:p>
    <w:p w:rsidR="00161E65" w:rsidRPr="00142CCA" w:rsidRDefault="00161E65" w:rsidP="00161E65">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в) Количество тепловой энергии для отопления определяется как разница от общего количества потребленной тепловой энергии по показаниям общедомового прибора учета (Q</w:t>
      </w:r>
      <w:r w:rsidRPr="00142CCA">
        <w:rPr>
          <w:rFonts w:ascii="Times New Roman" w:hAnsi="Times New Roman"/>
          <w:sz w:val="24"/>
          <w:szCs w:val="24"/>
          <w:vertAlign w:val="subscript"/>
          <w:lang w:val="ru-RU"/>
        </w:rPr>
        <w:t>ОПУ</w:t>
      </w:r>
      <w:r w:rsidRPr="00142CCA">
        <w:rPr>
          <w:rFonts w:ascii="Times New Roman" w:hAnsi="Times New Roman"/>
          <w:sz w:val="24"/>
          <w:szCs w:val="24"/>
          <w:lang w:val="ru-RU"/>
        </w:rPr>
        <w:t>) и количества тепловой энергии, потребленной для приготовления горячей воды (Q</w:t>
      </w:r>
      <w:r w:rsidRPr="00142CCA">
        <w:rPr>
          <w:rFonts w:ascii="Times New Roman" w:hAnsi="Times New Roman"/>
          <w:sz w:val="24"/>
          <w:szCs w:val="24"/>
          <w:vertAlign w:val="subscript"/>
          <w:lang w:val="ru-RU"/>
        </w:rPr>
        <w:t>П/В</w:t>
      </w:r>
      <w:r w:rsidRPr="00142CCA">
        <w:rPr>
          <w:rFonts w:ascii="Times New Roman" w:hAnsi="Times New Roman"/>
          <w:sz w:val="24"/>
          <w:szCs w:val="24"/>
          <w:lang w:val="ru-RU"/>
        </w:rPr>
        <w:t>):</w:t>
      </w:r>
    </w:p>
    <w:p w:rsidR="00161E65" w:rsidRPr="00142CCA" w:rsidRDefault="00161E65" w:rsidP="00161E65">
      <w:pPr>
        <w:autoSpaceDE w:val="0"/>
        <w:autoSpaceDN w:val="0"/>
        <w:adjustRightInd w:val="0"/>
        <w:spacing w:after="0" w:line="240" w:lineRule="auto"/>
        <w:ind w:left="425" w:hanging="425"/>
        <w:jc w:val="both"/>
        <w:rPr>
          <w:rFonts w:ascii="Times New Roman" w:eastAsia="Calibri" w:hAnsi="Times New Roman"/>
          <w:sz w:val="24"/>
          <w:szCs w:val="24"/>
          <w:lang w:val="ru-RU" w:eastAsia="ru-RU"/>
        </w:rPr>
      </w:pPr>
      <w:r w:rsidRPr="00142CCA">
        <w:rPr>
          <w:rFonts w:ascii="Times New Roman" w:eastAsia="Calibri" w:hAnsi="Times New Roman"/>
          <w:sz w:val="24"/>
          <w:szCs w:val="24"/>
          <w:lang w:val="ru-RU" w:eastAsia="ru-RU"/>
        </w:rPr>
        <w:t>Q</w:t>
      </w:r>
      <w:r w:rsidRPr="00142CCA">
        <w:rPr>
          <w:rFonts w:ascii="Times New Roman" w:eastAsia="Calibri" w:hAnsi="Times New Roman"/>
          <w:sz w:val="24"/>
          <w:szCs w:val="24"/>
          <w:vertAlign w:val="subscript"/>
          <w:lang w:val="ru-RU" w:eastAsia="ru-RU"/>
        </w:rPr>
        <w:t>ОТ</w:t>
      </w:r>
      <w:r w:rsidRPr="00142CCA">
        <w:rPr>
          <w:rFonts w:ascii="Times New Roman" w:eastAsia="Calibri" w:hAnsi="Times New Roman"/>
          <w:sz w:val="24"/>
          <w:szCs w:val="24"/>
          <w:lang w:val="ru-RU" w:eastAsia="ru-RU"/>
        </w:rPr>
        <w:t>= Q</w:t>
      </w:r>
      <w:proofErr w:type="gramStart"/>
      <w:r w:rsidRPr="00142CCA">
        <w:rPr>
          <w:rFonts w:ascii="Times New Roman" w:eastAsia="Calibri" w:hAnsi="Times New Roman"/>
          <w:sz w:val="24"/>
          <w:szCs w:val="24"/>
          <w:vertAlign w:val="subscript"/>
          <w:lang w:val="ru-RU" w:eastAsia="ru-RU"/>
        </w:rPr>
        <w:t>ОПУ</w:t>
      </w:r>
      <w:r w:rsidRPr="00142CCA">
        <w:rPr>
          <w:rFonts w:ascii="Times New Roman" w:eastAsia="Calibri" w:hAnsi="Times New Roman"/>
          <w:sz w:val="24"/>
          <w:szCs w:val="24"/>
          <w:lang w:val="ru-RU" w:eastAsia="ru-RU"/>
        </w:rPr>
        <w:t xml:space="preserve">  -</w:t>
      </w:r>
      <w:proofErr w:type="gramEnd"/>
      <w:r w:rsidRPr="00142CCA">
        <w:rPr>
          <w:rFonts w:ascii="Times New Roman" w:eastAsia="Calibri" w:hAnsi="Times New Roman"/>
          <w:sz w:val="24"/>
          <w:szCs w:val="24"/>
          <w:lang w:val="ru-RU" w:eastAsia="ru-RU"/>
        </w:rPr>
        <w:t xml:space="preserve"> Q</w:t>
      </w:r>
      <w:r w:rsidRPr="00142CCA">
        <w:rPr>
          <w:rFonts w:ascii="Times New Roman" w:eastAsia="Calibri" w:hAnsi="Times New Roman"/>
          <w:sz w:val="24"/>
          <w:szCs w:val="24"/>
          <w:vertAlign w:val="subscript"/>
          <w:lang w:val="ru-RU" w:eastAsia="ru-RU"/>
        </w:rPr>
        <w:t>П/В</w:t>
      </w:r>
      <w:r w:rsidRPr="00142CCA">
        <w:rPr>
          <w:rFonts w:ascii="Times New Roman" w:eastAsia="Calibri" w:hAnsi="Times New Roman"/>
          <w:sz w:val="24"/>
          <w:szCs w:val="24"/>
          <w:lang w:val="ru-RU" w:eastAsia="ru-RU"/>
        </w:rPr>
        <w:t>.</w:t>
      </w:r>
    </w:p>
    <w:p w:rsidR="00161E65" w:rsidRPr="00142CCA" w:rsidRDefault="00161E65" w:rsidP="00161E65">
      <w:pPr>
        <w:widowControl w:val="0"/>
        <w:spacing w:after="0" w:line="240" w:lineRule="auto"/>
        <w:ind w:firstLine="567"/>
        <w:jc w:val="both"/>
        <w:rPr>
          <w:rFonts w:ascii="Times New Roman" w:hAnsi="Times New Roman"/>
          <w:sz w:val="24"/>
          <w:szCs w:val="24"/>
          <w:lang w:val="ru-RU"/>
        </w:rPr>
      </w:pPr>
    </w:p>
    <w:p w:rsidR="00161E65" w:rsidRPr="00142CCA" w:rsidRDefault="00161E65" w:rsidP="00161E65">
      <w:pPr>
        <w:widowControl w:val="0"/>
        <w:spacing w:before="120" w:after="120" w:line="240" w:lineRule="auto"/>
        <w:ind w:firstLine="720"/>
        <w:jc w:val="both"/>
        <w:rPr>
          <w:rFonts w:ascii="Times New Roman" w:hAnsi="Times New Roman"/>
          <w:b/>
          <w:sz w:val="24"/>
          <w:szCs w:val="24"/>
          <w:lang w:val="ru-RU"/>
        </w:rPr>
      </w:pPr>
      <w:r w:rsidRPr="00142CCA">
        <w:rPr>
          <w:rFonts w:ascii="Times New Roman" w:hAnsi="Times New Roman"/>
          <w:b/>
          <w:sz w:val="24"/>
          <w:szCs w:val="24"/>
          <w:lang w:val="ru-RU"/>
        </w:rPr>
        <w:t>2. Определение размера платы за коммунальные услуги холодного, горячего водоснабжения и отопления</w:t>
      </w:r>
    </w:p>
    <w:p w:rsidR="00161E65" w:rsidRPr="00142CCA" w:rsidRDefault="00161E65" w:rsidP="00161E65">
      <w:pPr>
        <w:widowControl w:val="0"/>
        <w:spacing w:before="120" w:after="120"/>
        <w:ind w:firstLine="720"/>
        <w:jc w:val="both"/>
        <w:rPr>
          <w:rFonts w:ascii="Times New Roman" w:hAnsi="Times New Roman"/>
          <w:sz w:val="24"/>
          <w:szCs w:val="24"/>
          <w:lang w:val="ru-RU"/>
        </w:rPr>
      </w:pPr>
      <w:r w:rsidRPr="00142CCA">
        <w:rPr>
          <w:rFonts w:ascii="Times New Roman" w:hAnsi="Times New Roman"/>
          <w:sz w:val="24"/>
          <w:szCs w:val="24"/>
          <w:lang w:val="ru-RU"/>
        </w:rPr>
        <w:t>Размер платы за коммунальные услуги определяется:</w:t>
      </w:r>
    </w:p>
    <w:p w:rsidR="00161E65" w:rsidRPr="00142CCA" w:rsidRDefault="00161E65" w:rsidP="00161E65">
      <w:pPr>
        <w:widowControl w:val="0"/>
        <w:spacing w:before="120" w:after="120" w:line="240" w:lineRule="auto"/>
        <w:ind w:firstLine="720"/>
        <w:jc w:val="both"/>
        <w:rPr>
          <w:rFonts w:ascii="Times New Roman" w:hAnsi="Times New Roman"/>
          <w:sz w:val="24"/>
          <w:szCs w:val="24"/>
          <w:lang w:val="ru-RU"/>
        </w:rPr>
      </w:pPr>
      <w:r w:rsidRPr="00142CCA">
        <w:rPr>
          <w:rFonts w:ascii="Times New Roman" w:hAnsi="Times New Roman"/>
          <w:sz w:val="24"/>
          <w:szCs w:val="24"/>
          <w:lang w:val="ru-RU"/>
        </w:rPr>
        <w:t xml:space="preserve">- за услуги холодного водоснабжения - исходя из объема воды, использованной на нужды холодного водоснабжения, и соответствующего тарифа на воду, утвержденного в соответствии с действующим законодательством, в порядке, предусмотренном формулой </w:t>
      </w:r>
      <w:r w:rsidR="00576071" w:rsidRPr="00142CCA">
        <w:rPr>
          <w:rFonts w:ascii="Times New Roman" w:hAnsi="Times New Roman"/>
          <w:sz w:val="24"/>
          <w:szCs w:val="24"/>
          <w:lang w:val="ru-RU"/>
        </w:rPr>
        <w:t>настоящих Правил;</w:t>
      </w:r>
    </w:p>
    <w:p w:rsidR="00161E65" w:rsidRPr="00142CCA" w:rsidRDefault="00161E65" w:rsidP="00161E65">
      <w:pPr>
        <w:widowControl w:val="0"/>
        <w:spacing w:before="120" w:after="0" w:line="240" w:lineRule="auto"/>
        <w:ind w:firstLine="720"/>
        <w:jc w:val="both"/>
        <w:rPr>
          <w:rFonts w:ascii="Times New Roman" w:hAnsi="Times New Roman"/>
          <w:sz w:val="24"/>
          <w:szCs w:val="24"/>
          <w:lang w:val="ru-RU"/>
        </w:rPr>
      </w:pPr>
      <w:r w:rsidRPr="00142CCA">
        <w:rPr>
          <w:rFonts w:ascii="Times New Roman" w:hAnsi="Times New Roman"/>
          <w:sz w:val="24"/>
          <w:szCs w:val="24"/>
          <w:lang w:val="ru-RU"/>
        </w:rPr>
        <w:t>- за услуги горячего водоснабжения – путем суммирования платы за холодную воду, определенной по формуле</w:t>
      </w:r>
      <w:r w:rsidR="00576071" w:rsidRPr="00142CCA">
        <w:rPr>
          <w:rFonts w:ascii="Times New Roman" w:hAnsi="Times New Roman"/>
          <w:sz w:val="24"/>
          <w:szCs w:val="24"/>
          <w:lang w:val="ru-RU"/>
        </w:rPr>
        <w:t xml:space="preserve"> настоящих Правил</w:t>
      </w:r>
      <w:r w:rsidRPr="00142CCA">
        <w:rPr>
          <w:rFonts w:ascii="Times New Roman" w:hAnsi="Times New Roman"/>
          <w:sz w:val="24"/>
          <w:szCs w:val="24"/>
          <w:lang w:val="ru-RU"/>
        </w:rPr>
        <w:t>, исходя из  объема поданной на подогрев  воды и тарифа на воду, утвержденного в соответствии с действующим законодательством, и платы за тепловую энергию, определенной исходя из количества тепловой энергии, используемой для приготовления такого объема горячей воды, пропорционально объему потребления горячей воды гражданами, и тарифа на тепловую энергию, утвержденного в соответствии с действующим законодательством;</w:t>
      </w:r>
    </w:p>
    <w:p w:rsidR="00161E65" w:rsidRPr="00142CCA" w:rsidRDefault="00161E65" w:rsidP="00161E65">
      <w:pPr>
        <w:widowControl w:val="0"/>
        <w:spacing w:after="120" w:line="240" w:lineRule="auto"/>
        <w:ind w:firstLine="720"/>
        <w:jc w:val="both"/>
        <w:rPr>
          <w:rFonts w:ascii="Times New Roman" w:hAnsi="Times New Roman"/>
          <w:sz w:val="24"/>
          <w:szCs w:val="24"/>
          <w:lang w:val="ru-RU"/>
        </w:rPr>
      </w:pPr>
      <w:r w:rsidRPr="00142CCA">
        <w:rPr>
          <w:rFonts w:ascii="Times New Roman" w:hAnsi="Times New Roman"/>
          <w:sz w:val="24"/>
          <w:szCs w:val="24"/>
          <w:lang w:val="ru-RU"/>
        </w:rPr>
        <w:t xml:space="preserve">- за услуги отопления – исходя из количества тепловой энергии, используемой на нужды отопления, и тарифа на тепловую энергию, утвержденного в соответствии с действующим законодательством, в порядке, предусмотренном формулами </w:t>
      </w:r>
      <w:r w:rsidR="00576071" w:rsidRPr="00142CCA">
        <w:rPr>
          <w:rFonts w:ascii="Times New Roman" w:hAnsi="Times New Roman"/>
          <w:sz w:val="24"/>
          <w:szCs w:val="24"/>
          <w:lang w:val="ru-RU"/>
        </w:rPr>
        <w:t>настоящих Правил.</w:t>
      </w:r>
    </w:p>
    <w:p w:rsidR="00161E65" w:rsidRPr="00142CCA" w:rsidRDefault="00161E65" w:rsidP="00161E65">
      <w:pPr>
        <w:widowControl w:val="0"/>
        <w:spacing w:after="0" w:line="240" w:lineRule="auto"/>
        <w:ind w:firstLine="567"/>
        <w:jc w:val="both"/>
        <w:rPr>
          <w:rFonts w:ascii="Times New Roman" w:hAnsi="Times New Roman"/>
          <w:sz w:val="24"/>
          <w:szCs w:val="24"/>
          <w:lang w:val="ru-RU"/>
        </w:rPr>
      </w:pPr>
    </w:p>
    <w:p w:rsidR="00161E65" w:rsidRPr="00142CCA" w:rsidRDefault="00161E65" w:rsidP="00161E65">
      <w:pPr>
        <w:widowControl w:val="0"/>
        <w:spacing w:after="0" w:line="240" w:lineRule="auto"/>
        <w:ind w:firstLine="720"/>
        <w:jc w:val="both"/>
        <w:rPr>
          <w:rFonts w:ascii="Times New Roman" w:hAnsi="Times New Roman"/>
          <w:b/>
          <w:color w:val="000000"/>
          <w:sz w:val="24"/>
          <w:szCs w:val="24"/>
          <w:lang w:val="ru-RU"/>
        </w:rPr>
      </w:pPr>
      <w:r w:rsidRPr="00142CCA">
        <w:rPr>
          <w:rFonts w:ascii="Times New Roman" w:hAnsi="Times New Roman"/>
          <w:b/>
          <w:color w:val="000000"/>
          <w:sz w:val="24"/>
          <w:szCs w:val="24"/>
          <w:lang w:val="ru-RU"/>
        </w:rPr>
        <w:t>3. Определение размера платы за коммунальные услуги электроснабжения</w:t>
      </w:r>
    </w:p>
    <w:p w:rsidR="00161E65" w:rsidRPr="00142CCA" w:rsidRDefault="00161E65" w:rsidP="00161E65">
      <w:pPr>
        <w:widowControl w:val="0"/>
        <w:spacing w:after="0" w:line="240" w:lineRule="auto"/>
        <w:ind w:firstLine="720"/>
        <w:jc w:val="both"/>
        <w:rPr>
          <w:rFonts w:ascii="Times New Roman" w:hAnsi="Times New Roman"/>
          <w:color w:val="000000"/>
          <w:sz w:val="24"/>
          <w:szCs w:val="24"/>
          <w:lang w:val="ru-RU"/>
        </w:rPr>
      </w:pPr>
      <w:r w:rsidRPr="00142CCA">
        <w:rPr>
          <w:rFonts w:ascii="Times New Roman" w:hAnsi="Times New Roman"/>
          <w:color w:val="000000"/>
          <w:sz w:val="24"/>
          <w:szCs w:val="24"/>
          <w:lang w:val="ru-RU"/>
        </w:rPr>
        <w:t xml:space="preserve">1) Размер платы </w:t>
      </w:r>
      <w:r w:rsidRPr="00142CCA">
        <w:rPr>
          <w:rFonts w:ascii="Times New Roman" w:hAnsi="Times New Roman"/>
          <w:b/>
          <w:color w:val="000000"/>
          <w:sz w:val="24"/>
          <w:szCs w:val="24"/>
          <w:lang w:val="ru-RU"/>
        </w:rPr>
        <w:t>за услуги электроснабжения</w:t>
      </w:r>
      <w:r w:rsidRPr="00142CCA">
        <w:rPr>
          <w:rFonts w:ascii="Times New Roman" w:hAnsi="Times New Roman"/>
          <w:color w:val="000000"/>
          <w:sz w:val="24"/>
          <w:szCs w:val="24"/>
          <w:lang w:val="ru-RU"/>
        </w:rPr>
        <w:t xml:space="preserve"> при применении общедомовых и индивидуальных или комнатных приборов учета, измеряющих объемы электрической энергии дифференцированно по зонам (часам) суток в разных режимах ее оплаты для целей индивидуального потребления и общедомовых нужд, определяется по формуле:</w:t>
      </w:r>
    </w:p>
    <w:p w:rsidR="00161E65" w:rsidRPr="00142CCA" w:rsidRDefault="00161E65" w:rsidP="00161E65">
      <w:pPr>
        <w:widowControl w:val="0"/>
        <w:spacing w:after="0" w:line="240" w:lineRule="auto"/>
        <w:ind w:firstLine="720"/>
        <w:jc w:val="both"/>
        <w:rPr>
          <w:rFonts w:ascii="Times New Roman" w:hAnsi="Times New Roman"/>
          <w:sz w:val="24"/>
          <w:szCs w:val="24"/>
          <w:lang w:val="ru-RU"/>
        </w:rPr>
      </w:pPr>
      <w:r w:rsidRPr="00142CCA">
        <w:rPr>
          <w:rFonts w:ascii="Times New Roman" w:hAnsi="Times New Roman"/>
          <w:color w:val="000000"/>
          <w:sz w:val="24"/>
          <w:szCs w:val="24"/>
          <w:lang w:val="ru-RU"/>
        </w:rPr>
        <w:t>Р</w:t>
      </w:r>
      <w:proofErr w:type="spellStart"/>
      <w:r w:rsidRPr="00142CCA">
        <w:rPr>
          <w:rFonts w:ascii="Times New Roman" w:hAnsi="Times New Roman"/>
          <w:color w:val="000000"/>
          <w:sz w:val="24"/>
          <w:szCs w:val="24"/>
        </w:rPr>
        <w:t>i</w:t>
      </w:r>
      <w:proofErr w:type="spellEnd"/>
      <w:r w:rsidRPr="00142CCA">
        <w:rPr>
          <w:rFonts w:ascii="Times New Roman" w:hAnsi="Times New Roman"/>
          <w:color w:val="000000"/>
          <w:sz w:val="24"/>
          <w:szCs w:val="24"/>
          <w:lang w:val="ru-RU"/>
        </w:rPr>
        <w:t xml:space="preserve"> = (</w:t>
      </w:r>
      <w:r w:rsidRPr="00142CCA">
        <w:rPr>
          <w:rFonts w:ascii="Times New Roman" w:hAnsi="Times New Roman"/>
          <w:sz w:val="24"/>
          <w:szCs w:val="24"/>
          <w:lang w:val="ru-RU"/>
        </w:rPr>
        <w:fldChar w:fldCharType="begin"/>
      </w:r>
      <w:r w:rsidRPr="00142CCA">
        <w:rPr>
          <w:rFonts w:ascii="Times New Roman" w:hAnsi="Times New Roman"/>
          <w:sz w:val="24"/>
          <w:szCs w:val="24"/>
          <w:lang w:val="ru-RU"/>
        </w:rPr>
        <w:instrText xml:space="preserve"> QUOTE </w:instrText>
      </w:r>
      <w:r w:rsidR="008E5C5C" w:rsidRPr="00142CCA">
        <w:rPr>
          <w:rFonts w:ascii="Calibri" w:hAnsi="Calibri"/>
          <w:noProof/>
          <w:lang w:val="ru-RU" w:eastAsia="ru-RU"/>
        </w:rPr>
        <w:drawing>
          <wp:inline distT="0" distB="0" distL="0" distR="0">
            <wp:extent cx="36195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142CCA">
        <w:rPr>
          <w:rFonts w:ascii="Times New Roman" w:hAnsi="Times New Roman"/>
          <w:sz w:val="24"/>
          <w:szCs w:val="24"/>
          <w:lang w:val="ru-RU"/>
        </w:rPr>
        <w:instrText xml:space="preserve"> </w:instrText>
      </w:r>
      <w:r w:rsidRPr="00142CCA">
        <w:rPr>
          <w:rFonts w:ascii="Times New Roman" w:hAnsi="Times New Roman"/>
          <w:sz w:val="24"/>
          <w:szCs w:val="24"/>
          <w:lang w:val="ru-RU"/>
        </w:rPr>
        <w:fldChar w:fldCharType="separate"/>
      </w:r>
      <w:r w:rsidR="008E5C5C" w:rsidRPr="00142CCA">
        <w:rPr>
          <w:rFonts w:ascii="Calibri" w:hAnsi="Calibri"/>
          <w:noProof/>
          <w:lang w:val="ru-RU" w:eastAsia="ru-RU"/>
        </w:rPr>
        <w:drawing>
          <wp:inline distT="0" distB="0" distL="0" distR="0">
            <wp:extent cx="361950"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142CCA">
        <w:rPr>
          <w:rFonts w:ascii="Times New Roman" w:hAnsi="Times New Roman"/>
          <w:sz w:val="24"/>
          <w:szCs w:val="24"/>
          <w:lang w:val="ru-RU"/>
        </w:rPr>
        <w:fldChar w:fldCharType="end"/>
      </w:r>
      <w:r w:rsidRPr="00142CCA">
        <w:rPr>
          <w:rFonts w:ascii="Times New Roman" w:hAnsi="Times New Roman"/>
          <w:sz w:val="24"/>
          <w:szCs w:val="24"/>
          <w:lang w:val="ru-RU"/>
        </w:rPr>
        <w:t xml:space="preserve"> - 1) х </w:t>
      </w:r>
      <w:r w:rsidRPr="00142CCA">
        <w:rPr>
          <w:rFonts w:ascii="Times New Roman" w:hAnsi="Times New Roman"/>
          <w:sz w:val="24"/>
          <w:szCs w:val="24"/>
        </w:rPr>
        <w:t>Vi</w:t>
      </w:r>
      <w:r w:rsidRPr="00142CCA">
        <w:rPr>
          <w:rFonts w:ascii="Times New Roman" w:hAnsi="Times New Roman"/>
          <w:sz w:val="24"/>
          <w:szCs w:val="24"/>
          <w:lang w:val="ru-RU"/>
        </w:rPr>
        <w:t xml:space="preserve"> х Топу + </w:t>
      </w:r>
      <w:r w:rsidRPr="00142CCA">
        <w:rPr>
          <w:rFonts w:ascii="Times New Roman" w:hAnsi="Times New Roman"/>
          <w:sz w:val="24"/>
          <w:szCs w:val="24"/>
        </w:rPr>
        <w:t>Vi</w:t>
      </w:r>
      <w:r w:rsidRPr="00142CCA">
        <w:rPr>
          <w:rFonts w:ascii="Times New Roman" w:hAnsi="Times New Roman"/>
          <w:sz w:val="24"/>
          <w:szCs w:val="24"/>
          <w:lang w:val="ru-RU"/>
        </w:rPr>
        <w:t xml:space="preserve"> х Т</w:t>
      </w:r>
      <w:proofErr w:type="spellStart"/>
      <w:r w:rsidRPr="00142CCA">
        <w:rPr>
          <w:rFonts w:ascii="Times New Roman" w:hAnsi="Times New Roman"/>
          <w:sz w:val="24"/>
          <w:szCs w:val="24"/>
        </w:rPr>
        <w:t>i</w:t>
      </w:r>
      <w:proofErr w:type="spellEnd"/>
    </w:p>
    <w:p w:rsidR="00161E65" w:rsidRPr="00142CCA" w:rsidRDefault="00161E65" w:rsidP="00161E65">
      <w:pPr>
        <w:widowControl w:val="0"/>
        <w:spacing w:after="0" w:line="240" w:lineRule="auto"/>
        <w:ind w:firstLine="720"/>
        <w:jc w:val="both"/>
        <w:rPr>
          <w:rFonts w:ascii="Times New Roman" w:hAnsi="Times New Roman"/>
          <w:sz w:val="24"/>
          <w:szCs w:val="24"/>
          <w:lang w:val="ru-RU"/>
        </w:rPr>
      </w:pPr>
    </w:p>
    <w:p w:rsidR="00161E65" w:rsidRPr="00142CCA" w:rsidRDefault="00161E65" w:rsidP="00161E65">
      <w:pPr>
        <w:widowControl w:val="0"/>
        <w:spacing w:after="0" w:line="240" w:lineRule="auto"/>
        <w:ind w:firstLine="720"/>
        <w:jc w:val="both"/>
        <w:rPr>
          <w:rFonts w:ascii="Times New Roman" w:hAnsi="Times New Roman"/>
          <w:sz w:val="24"/>
          <w:szCs w:val="24"/>
          <w:lang w:val="ru-RU"/>
        </w:rPr>
      </w:pPr>
      <w:r w:rsidRPr="00142CCA">
        <w:rPr>
          <w:rFonts w:ascii="Times New Roman" w:hAnsi="Times New Roman"/>
          <w:sz w:val="24"/>
          <w:szCs w:val="24"/>
          <w:lang w:val="ru-RU"/>
        </w:rPr>
        <w:t xml:space="preserve">где </w:t>
      </w:r>
    </w:p>
    <w:p w:rsidR="00161E65" w:rsidRPr="00142CCA" w:rsidRDefault="00161E65" w:rsidP="00161E65">
      <w:pPr>
        <w:widowControl w:val="0"/>
        <w:spacing w:after="0" w:line="240" w:lineRule="auto"/>
        <w:ind w:firstLine="720"/>
        <w:jc w:val="both"/>
        <w:rPr>
          <w:rFonts w:ascii="Times New Roman" w:hAnsi="Times New Roman"/>
          <w:color w:val="000000"/>
          <w:sz w:val="24"/>
          <w:szCs w:val="24"/>
          <w:lang w:val="ru-RU"/>
        </w:rPr>
      </w:pPr>
      <w:r w:rsidRPr="00142CCA">
        <w:rPr>
          <w:rFonts w:ascii="Times New Roman" w:hAnsi="Times New Roman"/>
          <w:color w:val="000000"/>
          <w:sz w:val="24"/>
          <w:szCs w:val="24"/>
          <w:lang w:val="ru-RU"/>
        </w:rPr>
        <w:t>Р</w:t>
      </w:r>
      <w:proofErr w:type="spellStart"/>
      <w:r w:rsidRPr="00142CCA">
        <w:rPr>
          <w:rFonts w:ascii="Times New Roman" w:hAnsi="Times New Roman"/>
          <w:color w:val="000000"/>
          <w:sz w:val="24"/>
          <w:szCs w:val="24"/>
        </w:rPr>
        <w:t>i</w:t>
      </w:r>
      <w:proofErr w:type="spellEnd"/>
      <w:r w:rsidRPr="00142CCA">
        <w:rPr>
          <w:rFonts w:ascii="Times New Roman" w:hAnsi="Times New Roman"/>
          <w:color w:val="000000"/>
          <w:sz w:val="24"/>
          <w:szCs w:val="24"/>
          <w:lang w:val="ru-RU"/>
        </w:rPr>
        <w:t xml:space="preserve"> – размер платы за электроснабжение для </w:t>
      </w:r>
      <w:proofErr w:type="spellStart"/>
      <w:r w:rsidRPr="00142CCA">
        <w:rPr>
          <w:rFonts w:ascii="Times New Roman" w:hAnsi="Times New Roman"/>
          <w:color w:val="000000"/>
          <w:sz w:val="24"/>
          <w:szCs w:val="24"/>
        </w:rPr>
        <w:t>i</w:t>
      </w:r>
      <w:proofErr w:type="spellEnd"/>
      <w:r w:rsidRPr="00142CCA">
        <w:rPr>
          <w:rFonts w:ascii="Times New Roman" w:hAnsi="Times New Roman"/>
          <w:color w:val="000000"/>
          <w:sz w:val="24"/>
          <w:szCs w:val="24"/>
          <w:lang w:val="ru-RU"/>
        </w:rPr>
        <w:t>-го помещения</w:t>
      </w:r>
    </w:p>
    <w:p w:rsidR="00161E65" w:rsidRPr="00142CCA" w:rsidRDefault="00161E65" w:rsidP="00161E65">
      <w:pPr>
        <w:widowControl w:val="0"/>
        <w:spacing w:after="0" w:line="240" w:lineRule="auto"/>
        <w:ind w:firstLine="720"/>
        <w:jc w:val="both"/>
        <w:rPr>
          <w:rFonts w:ascii="Times New Roman" w:hAnsi="Times New Roman"/>
          <w:sz w:val="24"/>
          <w:szCs w:val="24"/>
          <w:lang w:val="ru-RU"/>
        </w:rPr>
      </w:pPr>
      <w:r w:rsidRPr="00142CCA">
        <w:rPr>
          <w:rFonts w:ascii="Times New Roman" w:hAnsi="Times New Roman"/>
          <w:sz w:val="24"/>
          <w:szCs w:val="24"/>
        </w:rPr>
        <w:t>V</w:t>
      </w:r>
      <w:proofErr w:type="spellStart"/>
      <w:proofErr w:type="gramStart"/>
      <w:r w:rsidRPr="00142CCA">
        <w:rPr>
          <w:rFonts w:ascii="Times New Roman" w:hAnsi="Times New Roman"/>
          <w:sz w:val="24"/>
          <w:szCs w:val="24"/>
          <w:lang w:val="ru-RU"/>
        </w:rPr>
        <w:t>опу</w:t>
      </w:r>
      <w:proofErr w:type="spellEnd"/>
      <w:r w:rsidRPr="00142CCA">
        <w:rPr>
          <w:rFonts w:ascii="Times New Roman" w:hAnsi="Times New Roman"/>
          <w:sz w:val="24"/>
          <w:szCs w:val="24"/>
          <w:lang w:val="ru-RU"/>
        </w:rPr>
        <w:t xml:space="preserve">  -</w:t>
      </w:r>
      <w:proofErr w:type="gramEnd"/>
      <w:r w:rsidRPr="00142CCA">
        <w:rPr>
          <w:rFonts w:ascii="Times New Roman" w:hAnsi="Times New Roman"/>
          <w:sz w:val="24"/>
          <w:szCs w:val="24"/>
          <w:lang w:val="ru-RU"/>
        </w:rPr>
        <w:t xml:space="preserve"> объем потребления электроэнергии по показаниям ОПУ</w:t>
      </w:r>
    </w:p>
    <w:p w:rsidR="00161E65" w:rsidRPr="00142CCA" w:rsidRDefault="00161E65" w:rsidP="00161E65">
      <w:pPr>
        <w:widowControl w:val="0"/>
        <w:spacing w:after="0" w:line="240" w:lineRule="auto"/>
        <w:ind w:firstLine="720"/>
        <w:jc w:val="both"/>
        <w:rPr>
          <w:rFonts w:ascii="Times New Roman" w:hAnsi="Times New Roman"/>
          <w:sz w:val="24"/>
          <w:szCs w:val="24"/>
          <w:lang w:val="ru-RU"/>
        </w:rPr>
      </w:pPr>
      <w:r w:rsidRPr="00142CCA">
        <w:rPr>
          <w:rFonts w:ascii="Times New Roman" w:hAnsi="Times New Roman"/>
          <w:sz w:val="24"/>
          <w:szCs w:val="24"/>
        </w:rPr>
        <w:t>Vi</w:t>
      </w:r>
      <w:r w:rsidRPr="00142CCA">
        <w:rPr>
          <w:rFonts w:ascii="Times New Roman" w:hAnsi="Times New Roman"/>
          <w:sz w:val="24"/>
          <w:szCs w:val="24"/>
          <w:lang w:val="ru-RU"/>
        </w:rPr>
        <w:t xml:space="preserve"> – объем потребления электроэнергии в </w:t>
      </w:r>
      <w:proofErr w:type="spellStart"/>
      <w:r w:rsidRPr="00142CCA">
        <w:rPr>
          <w:rFonts w:ascii="Times New Roman" w:hAnsi="Times New Roman"/>
          <w:sz w:val="24"/>
          <w:szCs w:val="24"/>
        </w:rPr>
        <w:t>i</w:t>
      </w:r>
      <w:proofErr w:type="spellEnd"/>
      <w:r w:rsidRPr="00142CCA">
        <w:rPr>
          <w:rFonts w:ascii="Times New Roman" w:hAnsi="Times New Roman"/>
          <w:sz w:val="24"/>
          <w:szCs w:val="24"/>
          <w:lang w:val="ru-RU"/>
        </w:rPr>
        <w:t>-м помещении</w:t>
      </w:r>
    </w:p>
    <w:p w:rsidR="00161E65" w:rsidRPr="00142CCA" w:rsidRDefault="00161E65" w:rsidP="00161E65">
      <w:pPr>
        <w:widowControl w:val="0"/>
        <w:spacing w:after="0" w:line="240" w:lineRule="auto"/>
        <w:ind w:firstLine="720"/>
        <w:jc w:val="both"/>
        <w:rPr>
          <w:rFonts w:ascii="Times New Roman" w:hAnsi="Times New Roman"/>
          <w:sz w:val="24"/>
          <w:szCs w:val="24"/>
          <w:lang w:val="ru-RU"/>
        </w:rPr>
      </w:pPr>
      <w:proofErr w:type="spellStart"/>
      <w:r w:rsidRPr="00142CCA">
        <w:rPr>
          <w:rFonts w:ascii="Times New Roman" w:hAnsi="Times New Roman"/>
          <w:sz w:val="24"/>
          <w:szCs w:val="24"/>
        </w:rPr>
        <w:t>ΣVi</w:t>
      </w:r>
      <w:proofErr w:type="spellEnd"/>
      <w:r w:rsidRPr="00142CCA">
        <w:rPr>
          <w:rFonts w:ascii="Times New Roman" w:hAnsi="Times New Roman"/>
          <w:sz w:val="24"/>
          <w:szCs w:val="24"/>
          <w:lang w:val="ru-RU"/>
        </w:rPr>
        <w:t xml:space="preserve"> – суммарный объем потребления электроэнергии в </w:t>
      </w:r>
      <w:proofErr w:type="spellStart"/>
      <w:r w:rsidRPr="00142CCA">
        <w:rPr>
          <w:rFonts w:ascii="Times New Roman" w:hAnsi="Times New Roman"/>
          <w:sz w:val="24"/>
          <w:szCs w:val="24"/>
        </w:rPr>
        <w:t>i</w:t>
      </w:r>
      <w:proofErr w:type="spellEnd"/>
      <w:r w:rsidRPr="00142CCA">
        <w:rPr>
          <w:rFonts w:ascii="Times New Roman" w:hAnsi="Times New Roman"/>
          <w:sz w:val="24"/>
          <w:szCs w:val="24"/>
          <w:lang w:val="ru-RU"/>
        </w:rPr>
        <w:t>-х помещениях</w:t>
      </w:r>
    </w:p>
    <w:p w:rsidR="00161E65" w:rsidRPr="00142CCA" w:rsidRDefault="00161E65" w:rsidP="00161E65">
      <w:pPr>
        <w:widowControl w:val="0"/>
        <w:spacing w:after="0" w:line="240" w:lineRule="auto"/>
        <w:ind w:firstLine="720"/>
        <w:jc w:val="both"/>
        <w:rPr>
          <w:rFonts w:ascii="Times New Roman" w:hAnsi="Times New Roman"/>
          <w:sz w:val="24"/>
          <w:szCs w:val="24"/>
          <w:lang w:val="ru-RU"/>
        </w:rPr>
      </w:pPr>
      <w:r w:rsidRPr="00142CCA">
        <w:rPr>
          <w:rFonts w:ascii="Times New Roman" w:hAnsi="Times New Roman"/>
          <w:sz w:val="24"/>
          <w:szCs w:val="24"/>
          <w:lang w:val="ru-RU"/>
        </w:rPr>
        <w:t>Топу – тариф, используемый в расчетах по показаниям ОПУ. При расчетах по дифференцированным по зонам суток тарифам ставки таких тарифов применяются к объемам потребления электрической энергии с учетом их фактического соотношения по зонам суток;</w:t>
      </w:r>
    </w:p>
    <w:p w:rsidR="00161E65" w:rsidRPr="00142CCA" w:rsidRDefault="00161E65" w:rsidP="00161E65">
      <w:pPr>
        <w:widowControl w:val="0"/>
        <w:spacing w:after="0" w:line="240" w:lineRule="auto"/>
        <w:ind w:firstLine="720"/>
        <w:jc w:val="both"/>
        <w:rPr>
          <w:rFonts w:ascii="Times New Roman" w:hAnsi="Times New Roman"/>
          <w:sz w:val="24"/>
          <w:szCs w:val="24"/>
          <w:lang w:val="ru-RU"/>
        </w:rPr>
      </w:pPr>
      <w:r w:rsidRPr="00142CCA">
        <w:rPr>
          <w:rFonts w:ascii="Times New Roman" w:hAnsi="Times New Roman"/>
          <w:sz w:val="24"/>
          <w:szCs w:val="24"/>
          <w:lang w:val="ru-RU"/>
        </w:rPr>
        <w:t>Т</w:t>
      </w:r>
      <w:proofErr w:type="spellStart"/>
      <w:r w:rsidRPr="00142CCA">
        <w:rPr>
          <w:rFonts w:ascii="Times New Roman" w:hAnsi="Times New Roman"/>
          <w:sz w:val="24"/>
          <w:szCs w:val="24"/>
        </w:rPr>
        <w:t>i</w:t>
      </w:r>
      <w:proofErr w:type="spellEnd"/>
      <w:r w:rsidRPr="00142CCA">
        <w:rPr>
          <w:rFonts w:ascii="Times New Roman" w:hAnsi="Times New Roman"/>
          <w:sz w:val="24"/>
          <w:szCs w:val="24"/>
          <w:lang w:val="ru-RU"/>
        </w:rPr>
        <w:t xml:space="preserve"> – тариф, используемый потребителем </w:t>
      </w:r>
      <w:proofErr w:type="spellStart"/>
      <w:r w:rsidRPr="00142CCA">
        <w:rPr>
          <w:rFonts w:ascii="Times New Roman" w:hAnsi="Times New Roman"/>
          <w:sz w:val="24"/>
          <w:szCs w:val="24"/>
        </w:rPr>
        <w:t>i</w:t>
      </w:r>
      <w:proofErr w:type="spellEnd"/>
      <w:r w:rsidRPr="00142CCA">
        <w:rPr>
          <w:rFonts w:ascii="Times New Roman" w:hAnsi="Times New Roman"/>
          <w:sz w:val="24"/>
          <w:szCs w:val="24"/>
          <w:lang w:val="ru-RU"/>
        </w:rPr>
        <w:t>-помещения в расчетах за потребление электроэнергии по ИПУ или нормативам потребления.</w:t>
      </w:r>
    </w:p>
    <w:p w:rsidR="00161E65" w:rsidRPr="00142CCA" w:rsidRDefault="00161E65" w:rsidP="00161E65">
      <w:pPr>
        <w:widowControl w:val="0"/>
        <w:spacing w:after="0" w:line="240" w:lineRule="auto"/>
        <w:ind w:firstLine="720"/>
        <w:jc w:val="both"/>
        <w:rPr>
          <w:rFonts w:ascii="Times New Roman" w:hAnsi="Times New Roman"/>
          <w:sz w:val="24"/>
          <w:szCs w:val="24"/>
          <w:lang w:val="ru-RU"/>
        </w:rPr>
      </w:pPr>
      <w:r w:rsidRPr="00142CCA">
        <w:rPr>
          <w:rFonts w:ascii="Times New Roman" w:hAnsi="Times New Roman"/>
          <w:sz w:val="24"/>
          <w:szCs w:val="24"/>
          <w:lang w:val="ru-RU"/>
        </w:rPr>
        <w:t xml:space="preserve">2) Размер платы за коммунальные услуги электроснабжения для потребителей, проживающих в коммунальной квартире, оборудованной общим (квартирным) прибором учета электрической энергии, в которой не все комнаты оборудованы комнатными приборами учета электрической энергии, определяется в порядке, установленном в п.50 Правил предоставления </w:t>
      </w:r>
      <w:r w:rsidRPr="00142CCA">
        <w:rPr>
          <w:rFonts w:ascii="Times New Roman" w:hAnsi="Times New Roman"/>
          <w:sz w:val="24"/>
          <w:szCs w:val="24"/>
          <w:lang w:val="ru-RU"/>
        </w:rPr>
        <w:lastRenderedPageBreak/>
        <w:t>коммунальных услуг (№ 354) с учетом соглашения между потребителями в такой квартире, которое предоставляется Представителю Управляющей организации по расчетам с потребителями.</w:t>
      </w:r>
    </w:p>
    <w:p w:rsidR="00161E65" w:rsidRPr="00142CCA" w:rsidRDefault="00161E65" w:rsidP="00161E65">
      <w:pPr>
        <w:widowControl w:val="0"/>
        <w:spacing w:after="0" w:line="240" w:lineRule="auto"/>
        <w:ind w:firstLine="720"/>
        <w:jc w:val="both"/>
        <w:rPr>
          <w:rFonts w:ascii="Times New Roman" w:hAnsi="Times New Roman"/>
          <w:sz w:val="24"/>
          <w:szCs w:val="24"/>
          <w:lang w:val="ru-RU"/>
        </w:rPr>
      </w:pPr>
    </w:p>
    <w:p w:rsidR="00161E65" w:rsidRPr="00142CCA" w:rsidRDefault="00161E65" w:rsidP="00161E65">
      <w:pPr>
        <w:widowControl w:val="0"/>
        <w:spacing w:after="0" w:line="240" w:lineRule="auto"/>
        <w:ind w:firstLine="720"/>
        <w:jc w:val="both"/>
        <w:rPr>
          <w:rFonts w:ascii="Times New Roman" w:hAnsi="Times New Roman"/>
          <w:sz w:val="24"/>
          <w:szCs w:val="24"/>
          <w:lang w:val="ru-RU"/>
        </w:rPr>
      </w:pPr>
    </w:p>
    <w:p w:rsidR="00854C03" w:rsidRPr="00142CCA" w:rsidRDefault="00854C03" w:rsidP="00AA3BAD">
      <w:pPr>
        <w:jc w:val="center"/>
        <w:rPr>
          <w:rFonts w:ascii="Calibri" w:hAnsi="Calibri"/>
          <w:lang w:val="ru-RU"/>
        </w:rPr>
        <w:sectPr w:rsidR="00854C03" w:rsidRPr="00142CCA" w:rsidSect="00AA3BAD">
          <w:pgSz w:w="11906" w:h="16838" w:code="9"/>
          <w:pgMar w:top="851" w:right="567" w:bottom="737" w:left="1276" w:header="567" w:footer="170" w:gutter="0"/>
          <w:cols w:space="708"/>
          <w:docGrid w:linePitch="360"/>
        </w:sectPr>
      </w:pPr>
    </w:p>
    <w:p w:rsidR="00854C03" w:rsidRPr="00142CCA" w:rsidRDefault="00854C03" w:rsidP="00854C03">
      <w:pPr>
        <w:spacing w:after="0"/>
        <w:ind w:left="-108"/>
        <w:jc w:val="right"/>
        <w:rPr>
          <w:rFonts w:ascii="Times New Roman" w:hAnsi="Times New Roman"/>
          <w:sz w:val="24"/>
          <w:szCs w:val="24"/>
          <w:lang w:val="ru-RU"/>
        </w:rPr>
      </w:pPr>
      <w:r w:rsidRPr="00142CCA">
        <w:rPr>
          <w:rFonts w:ascii="Times New Roman" w:hAnsi="Times New Roman"/>
          <w:sz w:val="24"/>
          <w:szCs w:val="24"/>
          <w:lang w:val="ru-RU"/>
        </w:rPr>
        <w:lastRenderedPageBreak/>
        <w:t>Приложение № 16</w:t>
      </w:r>
    </w:p>
    <w:p w:rsidR="00854C03" w:rsidRPr="00142CCA" w:rsidRDefault="00854C03" w:rsidP="00854C03">
      <w:pPr>
        <w:spacing w:after="0"/>
        <w:ind w:left="-108"/>
        <w:jc w:val="right"/>
        <w:rPr>
          <w:rFonts w:ascii="Times New Roman" w:hAnsi="Times New Roman"/>
          <w:sz w:val="24"/>
          <w:szCs w:val="24"/>
          <w:lang w:val="ru-RU"/>
        </w:rPr>
      </w:pP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854C03" w:rsidRPr="00142CCA" w:rsidRDefault="00854C03" w:rsidP="00854C03">
      <w:pPr>
        <w:shd w:val="clear" w:color="auto" w:fill="FFFFFF"/>
        <w:tabs>
          <w:tab w:val="left" w:pos="0"/>
        </w:tabs>
        <w:spacing w:before="80" w:line="240" w:lineRule="auto"/>
        <w:ind w:firstLine="709"/>
        <w:jc w:val="right"/>
        <w:rPr>
          <w:rFonts w:ascii="Times New Roman" w:hAnsi="Times New Roman"/>
          <w:sz w:val="24"/>
          <w:szCs w:val="24"/>
          <w:lang w:val="ru-RU"/>
        </w:rPr>
      </w:pPr>
    </w:p>
    <w:p w:rsidR="00854C03" w:rsidRPr="00142CCA" w:rsidRDefault="00854C03" w:rsidP="00854C03">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r w:rsidRPr="00142CCA">
        <w:rPr>
          <w:rFonts w:ascii="Times New Roman" w:hAnsi="Times New Roman"/>
          <w:b/>
          <w:sz w:val="28"/>
          <w:szCs w:val="28"/>
          <w:lang w:val="ru-RU"/>
        </w:rPr>
        <w:t>Порядок предъявления платежных документов для внесения платы по Договору</w:t>
      </w:r>
    </w:p>
    <w:p w:rsidR="00854C03" w:rsidRPr="00142CCA" w:rsidRDefault="00854C03" w:rsidP="00854C03">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p>
    <w:p w:rsidR="00854C03" w:rsidRPr="00142CCA" w:rsidRDefault="00854C03" w:rsidP="00854C03">
      <w:pPr>
        <w:tabs>
          <w:tab w:val="left" w:pos="900"/>
        </w:tabs>
        <w:autoSpaceDE w:val="0"/>
        <w:autoSpaceDN w:val="0"/>
        <w:adjustRightInd w:val="0"/>
        <w:spacing w:after="0" w:line="240" w:lineRule="auto"/>
        <w:ind w:firstLine="709"/>
        <w:jc w:val="center"/>
        <w:outlineLvl w:val="1"/>
        <w:rPr>
          <w:rFonts w:ascii="Times New Roman" w:hAnsi="Times New Roman"/>
          <w:b/>
          <w:color w:val="000000"/>
          <w:sz w:val="24"/>
          <w:szCs w:val="24"/>
          <w:lang w:val="ru-RU"/>
        </w:rPr>
      </w:pPr>
    </w:p>
    <w:p w:rsidR="00854C03" w:rsidRPr="00142CCA" w:rsidRDefault="00854C03" w:rsidP="00854C03">
      <w:pPr>
        <w:tabs>
          <w:tab w:val="left" w:pos="900"/>
        </w:tabs>
        <w:autoSpaceDE w:val="0"/>
        <w:autoSpaceDN w:val="0"/>
        <w:adjustRightInd w:val="0"/>
        <w:spacing w:after="0" w:line="240" w:lineRule="auto"/>
        <w:ind w:firstLine="567"/>
        <w:jc w:val="both"/>
        <w:outlineLvl w:val="1"/>
        <w:rPr>
          <w:rFonts w:ascii="Times New Roman" w:hAnsi="Times New Roman"/>
          <w:noProof/>
          <w:sz w:val="24"/>
          <w:szCs w:val="24"/>
          <w:lang w:val="ru-RU"/>
        </w:rPr>
      </w:pPr>
      <w:r w:rsidRPr="00142CCA">
        <w:rPr>
          <w:rFonts w:ascii="Times New Roman" w:hAnsi="Times New Roman"/>
          <w:noProof/>
          <w:sz w:val="24"/>
          <w:szCs w:val="24"/>
          <w:lang w:val="ru-RU"/>
        </w:rPr>
        <w:t>1. Платежный документ, предназначенный для внесения платы по Договору, является единым для указанных в п.6.4.1 Договора видов платы и предъявляется к оплате плательщикам Представителем Управляющей организации по расчетам с потребителями (или Управляющей оргаанизацией).</w:t>
      </w:r>
    </w:p>
    <w:p w:rsidR="00854C03" w:rsidRPr="00142CCA" w:rsidRDefault="00854C03" w:rsidP="00854C03">
      <w:pPr>
        <w:tabs>
          <w:tab w:val="left" w:pos="900"/>
        </w:tabs>
        <w:autoSpaceDE w:val="0"/>
        <w:autoSpaceDN w:val="0"/>
        <w:adjustRightInd w:val="0"/>
        <w:spacing w:after="0" w:line="240" w:lineRule="auto"/>
        <w:ind w:firstLine="567"/>
        <w:jc w:val="both"/>
        <w:outlineLvl w:val="1"/>
        <w:rPr>
          <w:rFonts w:ascii="Times New Roman" w:hAnsi="Times New Roman"/>
          <w:noProof/>
          <w:sz w:val="24"/>
          <w:szCs w:val="24"/>
          <w:lang w:val="ru-RU"/>
        </w:rPr>
      </w:pPr>
    </w:p>
    <w:p w:rsidR="00854C03" w:rsidRPr="00142CCA" w:rsidRDefault="00854C03" w:rsidP="00854C03">
      <w:pPr>
        <w:autoSpaceDE w:val="0"/>
        <w:autoSpaceDN w:val="0"/>
        <w:adjustRightInd w:val="0"/>
        <w:spacing w:after="0" w:line="240" w:lineRule="auto"/>
        <w:ind w:firstLine="567"/>
        <w:jc w:val="both"/>
        <w:outlineLvl w:val="0"/>
        <w:rPr>
          <w:rFonts w:ascii="Times New Roman" w:hAnsi="Times New Roman"/>
          <w:sz w:val="24"/>
          <w:szCs w:val="24"/>
          <w:lang w:val="ru-RU"/>
        </w:rPr>
      </w:pPr>
      <w:r w:rsidRPr="00142CCA">
        <w:rPr>
          <w:rFonts w:ascii="Times New Roman" w:hAnsi="Times New Roman"/>
          <w:color w:val="000000"/>
          <w:sz w:val="24"/>
          <w:szCs w:val="24"/>
          <w:lang w:val="ru-RU"/>
        </w:rPr>
        <w:t xml:space="preserve">2. Форма платежного документа для внесения платы по Договору определяется Управляющей организацией по согласованию с её Представителем по расчетам с потребителями в зависимости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w:t>
      </w:r>
      <w:proofErr w:type="spellStart"/>
      <w:r w:rsidRPr="00142CCA">
        <w:rPr>
          <w:rFonts w:ascii="Times New Roman" w:hAnsi="Times New Roman"/>
          <w:color w:val="000000"/>
          <w:sz w:val="24"/>
          <w:szCs w:val="24"/>
          <w:lang w:val="ru-RU"/>
        </w:rPr>
        <w:t>Минрегиона</w:t>
      </w:r>
      <w:proofErr w:type="spellEnd"/>
      <w:r w:rsidRPr="00142CCA">
        <w:rPr>
          <w:rFonts w:ascii="Times New Roman" w:hAnsi="Times New Roman"/>
          <w:color w:val="000000"/>
          <w:sz w:val="24"/>
          <w:szCs w:val="24"/>
          <w:lang w:val="ru-RU"/>
        </w:rPr>
        <w:t xml:space="preserve"> России от </w:t>
      </w:r>
      <w:r w:rsidRPr="00142CCA">
        <w:rPr>
          <w:rFonts w:ascii="Times New Roman" w:hAnsi="Times New Roman"/>
          <w:sz w:val="24"/>
          <w:szCs w:val="24"/>
          <w:lang w:val="ru-RU"/>
        </w:rPr>
        <w:t>19 сентября 2011 г.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подлежит обязательному включению в платежный документ.</w:t>
      </w:r>
    </w:p>
    <w:p w:rsidR="00854C03" w:rsidRPr="00142CCA" w:rsidRDefault="00854C03" w:rsidP="00854C03">
      <w:pPr>
        <w:autoSpaceDE w:val="0"/>
        <w:autoSpaceDN w:val="0"/>
        <w:adjustRightInd w:val="0"/>
        <w:spacing w:after="0" w:line="240" w:lineRule="auto"/>
        <w:ind w:firstLine="567"/>
        <w:jc w:val="both"/>
        <w:outlineLvl w:val="0"/>
        <w:rPr>
          <w:rFonts w:ascii="Times New Roman" w:hAnsi="Times New Roman"/>
          <w:sz w:val="24"/>
          <w:szCs w:val="24"/>
          <w:lang w:val="ru-RU"/>
        </w:rPr>
      </w:pPr>
      <w:r w:rsidRPr="00142CCA">
        <w:rPr>
          <w:rFonts w:ascii="Times New Roman" w:hAnsi="Times New Roman"/>
          <w:i/>
          <w:sz w:val="24"/>
          <w:szCs w:val="24"/>
          <w:lang w:val="ru-RU"/>
        </w:rPr>
        <w:t>или:</w:t>
      </w:r>
      <w:r w:rsidRPr="00142CCA">
        <w:rPr>
          <w:rFonts w:ascii="Times New Roman" w:hAnsi="Times New Roman"/>
          <w:sz w:val="24"/>
          <w:szCs w:val="24"/>
          <w:lang w:val="ru-RU"/>
        </w:rPr>
        <w:t xml:space="preserve"> Форма платежного документа для внесения платы по Договору соответствует примерной форме такого платежного документа, утвержденной Приказом </w:t>
      </w:r>
      <w:proofErr w:type="spellStart"/>
      <w:r w:rsidRPr="00142CCA">
        <w:rPr>
          <w:rFonts w:ascii="Times New Roman" w:hAnsi="Times New Roman"/>
          <w:sz w:val="24"/>
          <w:szCs w:val="24"/>
          <w:lang w:val="ru-RU"/>
        </w:rPr>
        <w:t>Минрегиона</w:t>
      </w:r>
      <w:proofErr w:type="spellEnd"/>
      <w:r w:rsidRPr="00142CCA">
        <w:rPr>
          <w:rFonts w:ascii="Times New Roman" w:hAnsi="Times New Roman"/>
          <w:sz w:val="24"/>
          <w:szCs w:val="24"/>
          <w:lang w:val="ru-RU"/>
        </w:rPr>
        <w:t xml:space="preserve"> России от 19 сентября 2011 г. № 454 и представлена в конце настоящего Приложения.</w:t>
      </w:r>
    </w:p>
    <w:p w:rsidR="00854C03" w:rsidRPr="00142CCA" w:rsidRDefault="00854C03" w:rsidP="00854C03">
      <w:pPr>
        <w:autoSpaceDE w:val="0"/>
        <w:autoSpaceDN w:val="0"/>
        <w:adjustRightInd w:val="0"/>
        <w:spacing w:after="0" w:line="240" w:lineRule="auto"/>
        <w:ind w:firstLine="567"/>
        <w:jc w:val="both"/>
        <w:outlineLvl w:val="0"/>
        <w:rPr>
          <w:rFonts w:ascii="Times New Roman" w:hAnsi="Times New Roman"/>
          <w:sz w:val="24"/>
          <w:szCs w:val="24"/>
          <w:lang w:val="ru-RU"/>
        </w:rPr>
      </w:pPr>
      <w:r w:rsidRPr="00142CCA">
        <w:rPr>
          <w:rFonts w:ascii="Times New Roman" w:hAnsi="Times New Roman"/>
          <w:sz w:val="24"/>
          <w:szCs w:val="24"/>
          <w:lang w:val="ru-RU"/>
        </w:rPr>
        <w:t xml:space="preserve">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w:t>
      </w:r>
      <w:proofErr w:type="spellStart"/>
      <w:r w:rsidRPr="00142CCA">
        <w:rPr>
          <w:rFonts w:ascii="Times New Roman" w:hAnsi="Times New Roman"/>
          <w:sz w:val="24"/>
          <w:szCs w:val="24"/>
          <w:lang w:val="ru-RU"/>
        </w:rPr>
        <w:t>Минрегиона</w:t>
      </w:r>
      <w:proofErr w:type="spellEnd"/>
      <w:r w:rsidRPr="00142CCA">
        <w:rPr>
          <w:rFonts w:ascii="Times New Roman" w:hAnsi="Times New Roman"/>
          <w:sz w:val="24"/>
          <w:szCs w:val="24"/>
          <w:lang w:val="ru-RU"/>
        </w:rPr>
        <w:t xml:space="preserve"> России.</w:t>
      </w:r>
    </w:p>
    <w:p w:rsidR="00854C03" w:rsidRPr="00142CCA" w:rsidRDefault="00854C03" w:rsidP="00854C03">
      <w:pPr>
        <w:spacing w:after="0" w:line="240" w:lineRule="auto"/>
        <w:ind w:firstLine="567"/>
        <w:jc w:val="both"/>
        <w:rPr>
          <w:rFonts w:ascii="Times New Roman" w:hAnsi="Times New Roman"/>
          <w:sz w:val="24"/>
          <w:szCs w:val="24"/>
          <w:lang w:val="ru-RU" w:eastAsia="ru-RU"/>
        </w:rPr>
      </w:pPr>
    </w:p>
    <w:p w:rsidR="00854C03" w:rsidRPr="00142CCA" w:rsidRDefault="00854C03" w:rsidP="00165D59">
      <w:pPr>
        <w:spacing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3. Плательщикам – гражданам платежный документ предъявляется к оплате путем его доставки по адресу плательщика Представителем Управляющей организации по расчетам с потребителями (</w:t>
      </w:r>
      <w:r w:rsidRPr="00142CCA">
        <w:rPr>
          <w:rFonts w:ascii="Times New Roman" w:hAnsi="Times New Roman"/>
          <w:i/>
          <w:sz w:val="24"/>
          <w:szCs w:val="24"/>
          <w:lang w:val="ru-RU" w:eastAsia="ru-RU"/>
        </w:rPr>
        <w:t>или: почтовой связью, или указывается другой вариант</w:t>
      </w:r>
      <w:r w:rsidRPr="00142CCA">
        <w:rPr>
          <w:rFonts w:ascii="Times New Roman" w:hAnsi="Times New Roman"/>
          <w:sz w:val="24"/>
          <w:szCs w:val="24"/>
          <w:lang w:val="ru-RU" w:eastAsia="ru-RU"/>
        </w:rPr>
        <w:t>).</w:t>
      </w:r>
    </w:p>
    <w:p w:rsidR="00854C03" w:rsidRPr="00142CCA" w:rsidRDefault="00854C03" w:rsidP="00854C03">
      <w:pPr>
        <w:spacing w:after="0" w:line="240" w:lineRule="auto"/>
        <w:ind w:firstLine="567"/>
        <w:jc w:val="both"/>
        <w:rPr>
          <w:rFonts w:ascii="Times New Roman" w:hAnsi="Times New Roman"/>
          <w:sz w:val="24"/>
          <w:szCs w:val="24"/>
          <w:lang w:val="ru-RU" w:eastAsia="ru-RU"/>
        </w:rPr>
      </w:pPr>
      <w:r w:rsidRPr="00142CCA">
        <w:rPr>
          <w:rFonts w:ascii="Times New Roman" w:hAnsi="Times New Roman"/>
          <w:color w:val="000000"/>
          <w:sz w:val="24"/>
          <w:szCs w:val="24"/>
          <w:lang w:val="ru-RU"/>
        </w:rPr>
        <w:t xml:space="preserve">4. </w:t>
      </w:r>
      <w:r w:rsidRPr="00142CCA">
        <w:rPr>
          <w:rFonts w:ascii="Times New Roman" w:hAnsi="Times New Roman"/>
          <w:sz w:val="24"/>
          <w:szCs w:val="24"/>
          <w:lang w:val="ru-RU"/>
        </w:rPr>
        <w:t xml:space="preserve">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также </w:t>
      </w:r>
      <w:r w:rsidRPr="00142CCA">
        <w:rPr>
          <w:rFonts w:ascii="Times New Roman" w:hAnsi="Times New Roman"/>
          <w:sz w:val="24"/>
          <w:szCs w:val="24"/>
          <w:lang w:val="ru-RU" w:eastAsia="ru-RU"/>
        </w:rPr>
        <w:t xml:space="preserve">обратиться к такому </w:t>
      </w:r>
      <w:r w:rsidR="005244E9" w:rsidRPr="00142CCA">
        <w:rPr>
          <w:rFonts w:ascii="Times New Roman" w:hAnsi="Times New Roman"/>
          <w:sz w:val="24"/>
          <w:szCs w:val="24"/>
          <w:lang w:val="ru-RU" w:eastAsia="ru-RU"/>
        </w:rPr>
        <w:t>Представителю для</w:t>
      </w:r>
      <w:r w:rsidRPr="00142CCA">
        <w:rPr>
          <w:rFonts w:ascii="Times New Roman" w:hAnsi="Times New Roman"/>
          <w:sz w:val="24"/>
          <w:szCs w:val="24"/>
          <w:lang w:val="ru-RU" w:eastAsia="ru-RU"/>
        </w:rPr>
        <w:t xml:space="preserve">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
    <w:p w:rsidR="00854C03" w:rsidRPr="00142CCA" w:rsidRDefault="00854C03" w:rsidP="00165D59">
      <w:pPr>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по видам услуг, по платежным документам, по которым производится частичная, предварительная оплата или оплата задолженности.</w:t>
      </w:r>
    </w:p>
    <w:p w:rsidR="00854C03" w:rsidRPr="00142CCA" w:rsidRDefault="00854C03" w:rsidP="00854C03">
      <w:pPr>
        <w:spacing w:after="0" w:line="240" w:lineRule="auto"/>
        <w:ind w:firstLine="567"/>
        <w:jc w:val="both"/>
        <w:rPr>
          <w:rFonts w:ascii="Times New Roman" w:hAnsi="Times New Roman"/>
          <w:sz w:val="24"/>
          <w:szCs w:val="24"/>
          <w:lang w:val="ru-RU" w:eastAsia="ru-RU"/>
        </w:rPr>
      </w:pPr>
      <w:r w:rsidRPr="00142CCA">
        <w:rPr>
          <w:rFonts w:ascii="Times New Roman" w:hAnsi="Times New Roman"/>
          <w:sz w:val="24"/>
          <w:szCs w:val="24"/>
          <w:lang w:val="ru-RU" w:eastAsia="ru-RU"/>
        </w:rPr>
        <w:t>5. Плательщикам – 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ресурсоснабжающие организации, путем их направления по электронной почте плательщикам и последующего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 по расчетам с потребителями.</w:t>
      </w:r>
    </w:p>
    <w:p w:rsidR="00854C03" w:rsidRPr="00142CCA" w:rsidRDefault="00854C03" w:rsidP="00854C03">
      <w:pPr>
        <w:spacing w:after="0" w:line="240" w:lineRule="auto"/>
        <w:ind w:firstLine="567"/>
        <w:jc w:val="both"/>
        <w:rPr>
          <w:rFonts w:ascii="Times New Roman" w:hAnsi="Times New Roman"/>
          <w:sz w:val="24"/>
          <w:szCs w:val="24"/>
          <w:lang w:val="ru-RU" w:eastAsia="ru-RU"/>
        </w:rPr>
      </w:pPr>
    </w:p>
    <w:p w:rsidR="00854C03" w:rsidRPr="00142CCA" w:rsidRDefault="00854C03" w:rsidP="00434BE9">
      <w:pPr>
        <w:spacing w:after="0" w:line="240" w:lineRule="auto"/>
        <w:ind w:firstLine="567"/>
        <w:jc w:val="both"/>
        <w:rPr>
          <w:rFonts w:ascii="Times New Roman" w:hAnsi="Times New Roman"/>
          <w:color w:val="000000"/>
          <w:sz w:val="24"/>
          <w:szCs w:val="24"/>
          <w:lang w:val="ru-RU"/>
        </w:rPr>
      </w:pPr>
      <w:r w:rsidRPr="00142CCA">
        <w:rPr>
          <w:rFonts w:ascii="Times New Roman" w:hAnsi="Times New Roman"/>
          <w:sz w:val="24"/>
          <w:szCs w:val="24"/>
          <w:lang w:val="ru-RU" w:eastAsia="ru-RU"/>
        </w:rPr>
        <w:lastRenderedPageBreak/>
        <w:t xml:space="preserve">6. Внесение платы по Договору наймодателем жилых помещений государственного или муниципального жилищного фонда осуществляется в порядке, установленном в соглашении, заключаемом Управляющей </w:t>
      </w:r>
      <w:r w:rsidR="00D32A98" w:rsidRPr="00142CCA">
        <w:rPr>
          <w:rFonts w:ascii="Times New Roman" w:hAnsi="Times New Roman"/>
          <w:sz w:val="24"/>
          <w:szCs w:val="24"/>
          <w:lang w:val="ru-RU" w:eastAsia="ru-RU"/>
        </w:rPr>
        <w:t>организацией с</w:t>
      </w:r>
      <w:r w:rsidRPr="00142CCA">
        <w:rPr>
          <w:rFonts w:ascii="Times New Roman" w:hAnsi="Times New Roman"/>
          <w:sz w:val="24"/>
          <w:szCs w:val="24"/>
          <w:lang w:val="ru-RU" w:eastAsia="ru-RU"/>
        </w:rPr>
        <w:t xml:space="preserve"> таким наймодателем, в котором может определяться иная форма платежного документа, предъявляемого к оплате такому наймодателю и иные сроки его предъявления.</w:t>
      </w:r>
    </w:p>
    <w:p w:rsidR="00854C03" w:rsidRPr="00142CCA" w:rsidRDefault="00854C03" w:rsidP="00854C03">
      <w:pPr>
        <w:spacing w:after="0" w:line="240" w:lineRule="auto"/>
        <w:ind w:firstLine="522"/>
        <w:jc w:val="both"/>
        <w:rPr>
          <w:rFonts w:ascii="Times New Roman" w:hAnsi="Times New Roman"/>
          <w:sz w:val="24"/>
          <w:szCs w:val="24"/>
          <w:lang w:val="ru-RU" w:eastAsia="ru-RU"/>
        </w:rPr>
      </w:pPr>
      <w:r w:rsidRPr="00142CCA">
        <w:rPr>
          <w:rFonts w:ascii="Times New Roman" w:hAnsi="Times New Roman"/>
          <w:sz w:val="24"/>
          <w:szCs w:val="24"/>
          <w:lang w:val="ru-RU" w:eastAsia="ru-RU"/>
        </w:rPr>
        <w:t xml:space="preserve">7. Собственник жилого помещения коммерческого использования и собственник нежилого </w:t>
      </w:r>
      <w:r w:rsidR="00434BE9" w:rsidRPr="00142CCA">
        <w:rPr>
          <w:rFonts w:ascii="Times New Roman" w:hAnsi="Times New Roman"/>
          <w:sz w:val="24"/>
          <w:szCs w:val="24"/>
          <w:lang w:val="ru-RU" w:eastAsia="ru-RU"/>
        </w:rPr>
        <w:t>помещения вносит</w:t>
      </w:r>
      <w:r w:rsidRPr="00142CCA">
        <w:rPr>
          <w:rFonts w:ascii="Times New Roman" w:hAnsi="Times New Roman"/>
          <w:sz w:val="24"/>
          <w:szCs w:val="24"/>
          <w:lang w:val="ru-RU" w:eastAsia="ru-RU"/>
        </w:rPr>
        <w:t xml:space="preserve"> плату за содержание и ремонт жилого помещения и коммунальные услуги в размере, определяемом в Договоре, если иной порядок внесения платы не будет установлен соглашением, заключаемым между таким собственником и Управляющей организацией. Если в соответствии с указанным соглашением обязанности по внесению платы за содержание и ремонт жилого помещения и коммунальные услуги возлагаются на пользователя помещения, платежный документ предъявляется к оплате соответствующему пользователю помещения, кроме случая, указанного в п.8 настоящего Приложения.</w:t>
      </w:r>
    </w:p>
    <w:p w:rsidR="00854C03" w:rsidRPr="00142CCA" w:rsidRDefault="00854C03" w:rsidP="00854C03">
      <w:pPr>
        <w:tabs>
          <w:tab w:val="left" w:pos="900"/>
        </w:tabs>
        <w:autoSpaceDE w:val="0"/>
        <w:autoSpaceDN w:val="0"/>
        <w:adjustRightInd w:val="0"/>
        <w:spacing w:after="0" w:line="240" w:lineRule="auto"/>
        <w:jc w:val="both"/>
        <w:outlineLvl w:val="1"/>
        <w:rPr>
          <w:rFonts w:ascii="Times New Roman" w:hAnsi="Times New Roman"/>
          <w:color w:val="000000"/>
          <w:sz w:val="24"/>
          <w:szCs w:val="24"/>
          <w:lang w:val="ru-RU"/>
        </w:rPr>
      </w:pPr>
    </w:p>
    <w:p w:rsidR="00854C03" w:rsidRPr="00142CCA" w:rsidRDefault="00854C03" w:rsidP="00854C03">
      <w:pPr>
        <w:shd w:val="clear" w:color="auto" w:fill="FFFFFF"/>
        <w:tabs>
          <w:tab w:val="left" w:pos="1142"/>
        </w:tabs>
        <w:spacing w:after="0" w:line="240" w:lineRule="auto"/>
        <w:ind w:firstLine="709"/>
        <w:jc w:val="both"/>
        <w:rPr>
          <w:rFonts w:ascii="Times New Roman" w:hAnsi="Times New Roman"/>
          <w:i/>
          <w:sz w:val="24"/>
          <w:szCs w:val="24"/>
          <w:lang w:val="ru-RU"/>
        </w:rPr>
      </w:pPr>
      <w:r w:rsidRPr="00142CCA">
        <w:rPr>
          <w:rFonts w:ascii="Times New Roman" w:hAnsi="Times New Roman"/>
          <w:sz w:val="24"/>
          <w:szCs w:val="24"/>
          <w:lang w:val="ru-RU"/>
        </w:rPr>
        <w:t xml:space="preserve">8. Собственники жилых помещений коммерческого использования и собственники нежилых помещений, в том числе помещений, находящихся в муниципальной или государственной собственности, обязаны по требованию Управляющей организации вносить плату за содержание и ремонт жилого помещения, а также плату за коммунальные услуги в части размера платы, не внесенной пользователями помещений Управляющей организации, при условии нарушения такими пользователями срока внесения указанной платы за три и более месяца </w:t>
      </w:r>
      <w:r w:rsidRPr="00142CCA">
        <w:rPr>
          <w:rFonts w:ascii="Times New Roman" w:hAnsi="Times New Roman"/>
          <w:i/>
          <w:sz w:val="24"/>
          <w:szCs w:val="24"/>
          <w:lang w:val="ru-RU"/>
        </w:rPr>
        <w:t>(можно указать любой иной срок, отвечающий интересам Управляющей организации)</w:t>
      </w:r>
      <w:r w:rsidRPr="00142CCA">
        <w:rPr>
          <w:rFonts w:ascii="Times New Roman" w:hAnsi="Times New Roman"/>
          <w:sz w:val="24"/>
          <w:szCs w:val="24"/>
          <w:lang w:val="ru-RU"/>
        </w:rPr>
        <w:t>, если пользователи помещений участвуют в расчетах по Договору согласно соглашению, заключенному Управляющей организацией и собственником помещений.</w:t>
      </w:r>
      <w:r w:rsidRPr="00142CCA">
        <w:rPr>
          <w:rFonts w:ascii="Times New Roman" w:hAnsi="Times New Roman"/>
          <w:i/>
          <w:sz w:val="24"/>
          <w:szCs w:val="24"/>
          <w:lang w:val="ru-RU"/>
        </w:rPr>
        <w:t xml:space="preserve">  </w:t>
      </w:r>
    </w:p>
    <w:p w:rsidR="00854C03" w:rsidRPr="00142CCA" w:rsidRDefault="00854C03" w:rsidP="00854C03">
      <w:pPr>
        <w:tabs>
          <w:tab w:val="left" w:pos="900"/>
        </w:tabs>
        <w:autoSpaceDE w:val="0"/>
        <w:autoSpaceDN w:val="0"/>
        <w:adjustRightInd w:val="0"/>
        <w:spacing w:after="0" w:line="240" w:lineRule="auto"/>
        <w:jc w:val="both"/>
        <w:outlineLvl w:val="1"/>
        <w:rPr>
          <w:rFonts w:ascii="Times New Roman" w:hAnsi="Times New Roman"/>
          <w:color w:val="000000"/>
          <w:sz w:val="24"/>
          <w:szCs w:val="24"/>
          <w:lang w:val="ru-RU"/>
        </w:rPr>
      </w:pPr>
    </w:p>
    <w:p w:rsidR="00854C03" w:rsidRPr="00142CCA" w:rsidRDefault="00854C03" w:rsidP="00854C03">
      <w:pPr>
        <w:spacing w:after="0" w:line="240" w:lineRule="auto"/>
        <w:ind w:firstLine="567"/>
        <w:jc w:val="both"/>
        <w:rPr>
          <w:rFonts w:ascii="Times New Roman" w:hAnsi="Times New Roman"/>
          <w:color w:val="000000"/>
          <w:sz w:val="24"/>
          <w:szCs w:val="24"/>
          <w:lang w:val="ru-RU"/>
        </w:rPr>
      </w:pPr>
      <w:r w:rsidRPr="00142CCA">
        <w:rPr>
          <w:rFonts w:ascii="Times New Roman" w:hAnsi="Times New Roman"/>
          <w:color w:val="000000"/>
          <w:sz w:val="24"/>
          <w:szCs w:val="24"/>
          <w:lang w:val="ru-RU"/>
        </w:rPr>
        <w:t>9.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w:t>
      </w:r>
      <w:proofErr w:type="gramStart"/>
      <w:r w:rsidRPr="00142CCA">
        <w:rPr>
          <w:rFonts w:ascii="Times New Roman" w:hAnsi="Times New Roman"/>
          <w:color w:val="000000"/>
          <w:sz w:val="24"/>
          <w:szCs w:val="24"/>
          <w:lang w:val="ru-RU"/>
        </w:rPr>
        <w:t>например</w:t>
      </w:r>
      <w:proofErr w:type="gramEnd"/>
      <w:r w:rsidRPr="00142CCA">
        <w:rPr>
          <w:rFonts w:ascii="Times New Roman" w:hAnsi="Times New Roman"/>
          <w:color w:val="000000"/>
          <w:sz w:val="24"/>
          <w:szCs w:val="24"/>
          <w:lang w:val="ru-RU"/>
        </w:rPr>
        <w:t>: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854C03" w:rsidRPr="00142CCA" w:rsidRDefault="00854C03" w:rsidP="00854C03">
      <w:pPr>
        <w:spacing w:after="0" w:line="240" w:lineRule="auto"/>
        <w:ind w:firstLine="567"/>
        <w:jc w:val="both"/>
        <w:rPr>
          <w:rFonts w:ascii="Times New Roman" w:hAnsi="Times New Roman"/>
          <w:color w:val="000000"/>
          <w:sz w:val="24"/>
          <w:szCs w:val="24"/>
          <w:lang w:val="ru-RU"/>
        </w:rPr>
      </w:pPr>
    </w:p>
    <w:p w:rsidR="00854C03" w:rsidRPr="00142CCA" w:rsidRDefault="00854C03" w:rsidP="00854C03">
      <w:pPr>
        <w:spacing w:after="0" w:line="240" w:lineRule="auto"/>
        <w:ind w:firstLine="567"/>
        <w:jc w:val="both"/>
        <w:rPr>
          <w:rFonts w:ascii="Times New Roman" w:hAnsi="Times New Roman"/>
          <w:sz w:val="24"/>
          <w:szCs w:val="24"/>
          <w:lang w:val="ru-RU"/>
        </w:rPr>
      </w:pPr>
      <w:r w:rsidRPr="00142CCA">
        <w:rPr>
          <w:rFonts w:ascii="Times New Roman" w:hAnsi="Times New Roman"/>
          <w:color w:val="000000"/>
          <w:sz w:val="24"/>
          <w:szCs w:val="24"/>
          <w:lang w:val="ru-RU"/>
        </w:rPr>
        <w:t>10. Разъяснения по информации, содержащейся в платежном (расчетном) документе, представляются собственникам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854C03" w:rsidRPr="00142CCA" w:rsidRDefault="00854C03" w:rsidP="00854C03">
      <w:pPr>
        <w:shd w:val="clear" w:color="auto" w:fill="FFFFFF"/>
        <w:tabs>
          <w:tab w:val="left" w:pos="1142"/>
        </w:tabs>
        <w:spacing w:after="0" w:line="240" w:lineRule="auto"/>
        <w:ind w:firstLine="709"/>
        <w:jc w:val="both"/>
        <w:rPr>
          <w:rFonts w:ascii="Times New Roman" w:hAnsi="Times New Roman"/>
          <w:sz w:val="24"/>
          <w:szCs w:val="24"/>
          <w:lang w:val="ru-RU"/>
        </w:rPr>
      </w:pPr>
    </w:p>
    <w:p w:rsidR="00854C03" w:rsidRPr="00142CCA" w:rsidRDefault="00854C03" w:rsidP="00854C03">
      <w:pPr>
        <w:shd w:val="clear" w:color="auto" w:fill="FFFFFF"/>
        <w:tabs>
          <w:tab w:val="left" w:pos="1142"/>
        </w:tabs>
        <w:spacing w:after="0" w:line="240" w:lineRule="auto"/>
        <w:ind w:firstLine="709"/>
        <w:jc w:val="both"/>
        <w:rPr>
          <w:rFonts w:ascii="Times New Roman" w:hAnsi="Times New Roman"/>
          <w:sz w:val="24"/>
          <w:szCs w:val="24"/>
          <w:lang w:val="ru-RU"/>
        </w:rPr>
      </w:pPr>
    </w:p>
    <w:p w:rsidR="000116AC" w:rsidRPr="00142CCA" w:rsidRDefault="000116AC" w:rsidP="000116AC">
      <w:pPr>
        <w:shd w:val="clear" w:color="auto" w:fill="FFFFFF"/>
        <w:tabs>
          <w:tab w:val="left" w:pos="1142"/>
        </w:tabs>
        <w:spacing w:after="0" w:line="240" w:lineRule="auto"/>
        <w:ind w:firstLine="709"/>
        <w:jc w:val="both"/>
        <w:rPr>
          <w:rFonts w:ascii="Times New Roman" w:hAnsi="Times New Roman"/>
          <w:sz w:val="24"/>
          <w:szCs w:val="24"/>
          <w:lang w:val="ru-RU"/>
        </w:rPr>
        <w:sectPr w:rsidR="000116AC" w:rsidRPr="00142CCA" w:rsidSect="00AA3BAD">
          <w:pgSz w:w="11906" w:h="16838" w:code="9"/>
          <w:pgMar w:top="851" w:right="567" w:bottom="737" w:left="1276" w:header="567" w:footer="170" w:gutter="0"/>
          <w:cols w:space="708"/>
          <w:docGrid w:linePitch="360"/>
        </w:sectPr>
      </w:pPr>
    </w:p>
    <w:p w:rsidR="00D06BCA" w:rsidRPr="00142CCA" w:rsidRDefault="00D06BCA" w:rsidP="00D06BCA">
      <w:pPr>
        <w:rPr>
          <w:rFonts w:ascii="Calibri" w:hAnsi="Calibri"/>
          <w:lang w:val="ru-RU"/>
        </w:rPr>
      </w:pPr>
    </w:p>
    <w:p w:rsidR="006831CF" w:rsidRPr="00142CCA" w:rsidRDefault="006831CF" w:rsidP="006831CF">
      <w:pPr>
        <w:spacing w:after="0"/>
        <w:ind w:left="-108"/>
        <w:jc w:val="right"/>
        <w:rPr>
          <w:rFonts w:ascii="Times New Roman" w:hAnsi="Times New Roman"/>
          <w:sz w:val="24"/>
          <w:szCs w:val="24"/>
          <w:lang w:val="ru-RU"/>
        </w:rPr>
      </w:pPr>
      <w:r w:rsidRPr="00142CCA">
        <w:rPr>
          <w:rFonts w:ascii="Times New Roman" w:hAnsi="Times New Roman"/>
          <w:sz w:val="24"/>
          <w:szCs w:val="24"/>
          <w:lang w:val="ru-RU"/>
        </w:rPr>
        <w:t>Приложение № 17</w:t>
      </w:r>
    </w:p>
    <w:p w:rsidR="006831CF" w:rsidRPr="00142CCA" w:rsidRDefault="006831CF" w:rsidP="006831CF">
      <w:pPr>
        <w:spacing w:after="0"/>
        <w:ind w:left="-108"/>
        <w:jc w:val="right"/>
        <w:rPr>
          <w:rFonts w:ascii="Times New Roman" w:hAnsi="Times New Roman"/>
          <w:sz w:val="24"/>
          <w:szCs w:val="24"/>
          <w:lang w:val="ru-RU"/>
        </w:rPr>
      </w:pP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6831CF" w:rsidRPr="00142CCA" w:rsidRDefault="006831CF" w:rsidP="006831CF">
      <w:pPr>
        <w:shd w:val="clear" w:color="auto" w:fill="FFFFFF"/>
        <w:tabs>
          <w:tab w:val="left" w:pos="0"/>
        </w:tabs>
        <w:spacing w:before="80" w:line="240" w:lineRule="auto"/>
        <w:ind w:firstLine="709"/>
        <w:jc w:val="right"/>
        <w:rPr>
          <w:rFonts w:ascii="Times New Roman" w:hAnsi="Times New Roman"/>
          <w:sz w:val="24"/>
          <w:szCs w:val="24"/>
          <w:lang w:val="ru-RU"/>
        </w:rPr>
      </w:pPr>
    </w:p>
    <w:p w:rsidR="006831CF" w:rsidRPr="00142CCA" w:rsidRDefault="006831CF" w:rsidP="006831CF">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r w:rsidRPr="00142CCA">
        <w:rPr>
          <w:rFonts w:ascii="Times New Roman" w:hAnsi="Times New Roman"/>
          <w:b/>
          <w:sz w:val="28"/>
          <w:szCs w:val="28"/>
          <w:lang w:val="ru-RU"/>
        </w:rPr>
        <w:t>Отчет Управляющей организации</w:t>
      </w:r>
    </w:p>
    <w:p w:rsidR="006831CF" w:rsidRPr="00142CCA" w:rsidRDefault="006831CF" w:rsidP="006831CF">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p>
    <w:p w:rsidR="006831CF" w:rsidRPr="00142CCA" w:rsidRDefault="006831CF" w:rsidP="006831CF">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r w:rsidRPr="00142CCA">
        <w:rPr>
          <w:rFonts w:ascii="Times New Roman" w:hAnsi="Times New Roman"/>
          <w:b/>
          <w:sz w:val="24"/>
          <w:szCs w:val="24"/>
          <w:lang w:val="ru-RU"/>
        </w:rPr>
        <w:t>Состав информации, включаемой в отчет Управляющей организации об исполнении Договора:</w:t>
      </w:r>
    </w:p>
    <w:p w:rsidR="006831CF" w:rsidRPr="00142CCA" w:rsidRDefault="006831CF" w:rsidP="006831CF">
      <w:pPr>
        <w:tabs>
          <w:tab w:val="left" w:pos="900"/>
        </w:tabs>
        <w:autoSpaceDE w:val="0"/>
        <w:autoSpaceDN w:val="0"/>
        <w:adjustRightInd w:val="0"/>
        <w:spacing w:after="0" w:line="240" w:lineRule="auto"/>
        <w:ind w:firstLine="709"/>
        <w:jc w:val="center"/>
        <w:outlineLvl w:val="1"/>
        <w:rPr>
          <w:rFonts w:ascii="Times New Roman" w:hAnsi="Times New Roman"/>
          <w:b/>
          <w:color w:val="000000"/>
          <w:sz w:val="24"/>
          <w:szCs w:val="24"/>
          <w:lang w:val="ru-RU"/>
        </w:rPr>
      </w:pPr>
    </w:p>
    <w:p w:rsidR="006831CF" w:rsidRPr="00142CCA" w:rsidRDefault="006831CF" w:rsidP="006831CF">
      <w:pPr>
        <w:widowControl w:val="0"/>
        <w:spacing w:after="0" w:line="240" w:lineRule="auto"/>
        <w:ind w:firstLine="709"/>
        <w:jc w:val="both"/>
        <w:rPr>
          <w:rFonts w:ascii="Times New Roman" w:hAnsi="Times New Roman"/>
          <w:noProof/>
          <w:sz w:val="24"/>
          <w:szCs w:val="24"/>
          <w:lang w:val="ru-RU"/>
        </w:rPr>
      </w:pPr>
      <w:r w:rsidRPr="00142CCA">
        <w:rPr>
          <w:rFonts w:ascii="Times New Roman" w:hAnsi="Times New Roman"/>
          <w:noProof/>
          <w:sz w:val="24"/>
          <w:szCs w:val="24"/>
          <w:lang w:val="ru-RU"/>
        </w:rPr>
        <w:t>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части 1.1. ст.161 ЖК РФ и утвержденным Правительством Российской Федерации правилам содержания общего имущества в многоквартирном доме, минимальному перечню работ, услуг;</w:t>
      </w:r>
    </w:p>
    <w:p w:rsidR="006831CF" w:rsidRPr="00142CCA" w:rsidRDefault="006831CF" w:rsidP="006831CF">
      <w:pPr>
        <w:widowControl w:val="0"/>
        <w:spacing w:after="0" w:line="240" w:lineRule="auto"/>
        <w:ind w:firstLine="709"/>
        <w:jc w:val="both"/>
        <w:rPr>
          <w:rFonts w:ascii="Times New Roman" w:hAnsi="Times New Roman"/>
          <w:noProof/>
          <w:sz w:val="24"/>
          <w:szCs w:val="24"/>
          <w:lang w:val="ru-RU"/>
        </w:rPr>
      </w:pPr>
      <w:r w:rsidRPr="00142CCA">
        <w:rPr>
          <w:rFonts w:ascii="Times New Roman" w:hAnsi="Times New Roman"/>
          <w:noProof/>
          <w:sz w:val="24"/>
          <w:szCs w:val="24"/>
          <w:lang w:val="ru-RU"/>
        </w:rPr>
        <w:t>б)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 жилого помещения;</w:t>
      </w:r>
    </w:p>
    <w:p w:rsidR="006831CF" w:rsidRPr="00142CCA" w:rsidRDefault="006831CF" w:rsidP="006831CF">
      <w:pPr>
        <w:widowControl w:val="0"/>
        <w:spacing w:after="0" w:line="240" w:lineRule="auto"/>
        <w:ind w:firstLine="709"/>
        <w:jc w:val="both"/>
        <w:rPr>
          <w:rFonts w:ascii="Times New Roman" w:hAnsi="Times New Roman"/>
          <w:noProof/>
          <w:sz w:val="24"/>
          <w:szCs w:val="24"/>
          <w:lang w:val="ru-RU"/>
        </w:rPr>
      </w:pPr>
      <w:r w:rsidRPr="00142CCA">
        <w:rPr>
          <w:rFonts w:ascii="Times New Roman" w:hAnsi="Times New Roman"/>
          <w:noProof/>
          <w:sz w:val="24"/>
          <w:szCs w:val="24"/>
          <w:lang w:val="ru-RU"/>
        </w:rPr>
        <w:t>в) сведения о соответствии коммунальных услуг, предоставляемых в течение отчетного года, требованиям утвержденных Правительством Российской Федерации правил предоставления коммунальных услуг собственникам и пользователям помещений в многоквартирных домах и жилых домов;</w:t>
      </w:r>
    </w:p>
    <w:p w:rsidR="006831CF" w:rsidRPr="00142CCA" w:rsidRDefault="006831CF" w:rsidP="006831CF">
      <w:pPr>
        <w:widowControl w:val="0"/>
        <w:spacing w:after="0" w:line="240" w:lineRule="auto"/>
        <w:ind w:firstLine="709"/>
        <w:jc w:val="both"/>
        <w:rPr>
          <w:rFonts w:ascii="Times New Roman" w:hAnsi="Times New Roman"/>
          <w:noProof/>
          <w:sz w:val="24"/>
          <w:szCs w:val="24"/>
          <w:lang w:val="ru-RU"/>
        </w:rPr>
      </w:pPr>
      <w:r w:rsidRPr="00142CCA">
        <w:rPr>
          <w:rFonts w:ascii="Times New Roman" w:hAnsi="Times New Roman"/>
          <w:noProof/>
          <w:sz w:val="24"/>
          <w:szCs w:val="24"/>
          <w:lang w:val="ru-RU"/>
        </w:rPr>
        <w:t>г) количество и даты имеющихся в течение отчетного года случаев нарушения периодичности и качества предоставления коммунальных услуг, а также связанных с этим снижения платы за  коммунальные услуги;</w:t>
      </w:r>
    </w:p>
    <w:p w:rsidR="006831CF" w:rsidRPr="00142CCA" w:rsidRDefault="006831CF" w:rsidP="006831CF">
      <w:pPr>
        <w:widowControl w:val="0"/>
        <w:spacing w:after="0" w:line="240" w:lineRule="auto"/>
        <w:ind w:firstLine="709"/>
        <w:jc w:val="both"/>
        <w:rPr>
          <w:rFonts w:ascii="Times New Roman" w:hAnsi="Times New Roman"/>
          <w:sz w:val="24"/>
          <w:szCs w:val="24"/>
          <w:lang w:val="ru-RU"/>
        </w:rPr>
      </w:pPr>
      <w:r w:rsidRPr="00142CCA">
        <w:rPr>
          <w:rFonts w:ascii="Times New Roman" w:hAnsi="Times New Roman"/>
          <w:noProof/>
          <w:sz w:val="24"/>
          <w:szCs w:val="24"/>
          <w:lang w:val="ru-RU"/>
        </w:rPr>
        <w:t>д) количество предложений, заявлений и жалоб собственников помещений и</w:t>
      </w:r>
      <w:r w:rsidRPr="00142CCA">
        <w:rPr>
          <w:rFonts w:ascii="Times New Roman" w:hAnsi="Times New Roman"/>
          <w:sz w:val="24"/>
          <w:szCs w:val="24"/>
          <w:lang w:val="ru-RU"/>
        </w:rPr>
        <w:t xml:space="preserve"> </w:t>
      </w:r>
      <w:r w:rsidRPr="00142CCA">
        <w:rPr>
          <w:rFonts w:ascii="Times New Roman" w:hAnsi="Times New Roman"/>
          <w:noProof/>
          <w:sz w:val="24"/>
          <w:szCs w:val="24"/>
          <w:lang w:val="ru-RU"/>
        </w:rPr>
        <w:t xml:space="preserve">принятых мерах по </w:t>
      </w:r>
      <w:r w:rsidRPr="00142CCA">
        <w:rPr>
          <w:rFonts w:ascii="Times New Roman" w:hAnsi="Times New Roman"/>
          <w:sz w:val="24"/>
          <w:szCs w:val="24"/>
          <w:lang w:val="ru-RU"/>
        </w:rPr>
        <w:t>устранению указанных в них недостатков (с указанием сроков принятия указанных мер),</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6831CF" w:rsidRPr="00142CCA" w:rsidRDefault="006831CF" w:rsidP="006831CF">
      <w:pPr>
        <w:autoSpaceDE w:val="0"/>
        <w:autoSpaceDN w:val="0"/>
        <w:adjustRightInd w:val="0"/>
        <w:spacing w:after="0" w:line="240" w:lineRule="auto"/>
        <w:ind w:firstLine="720"/>
        <w:jc w:val="both"/>
        <w:rPr>
          <w:rFonts w:ascii="Times New Roman" w:hAnsi="Times New Roman"/>
          <w:sz w:val="24"/>
          <w:szCs w:val="24"/>
          <w:lang w:val="ru-RU"/>
        </w:rPr>
      </w:pPr>
      <w:r w:rsidRPr="00142CCA">
        <w:rPr>
          <w:rFonts w:ascii="Times New Roman" w:hAnsi="Times New Roman"/>
          <w:sz w:val="24"/>
          <w:szCs w:val="24"/>
          <w:lang w:val="ru-RU"/>
        </w:rPr>
        <w:t>е) порядок использования целевых средств собственников помещений (потребителей) на проведение ремонтных (в т.ч. непредвиденных) работ;</w:t>
      </w:r>
    </w:p>
    <w:p w:rsidR="006831CF" w:rsidRPr="00142CCA" w:rsidRDefault="006831CF" w:rsidP="006831CF">
      <w:pPr>
        <w:autoSpaceDE w:val="0"/>
        <w:autoSpaceDN w:val="0"/>
        <w:adjustRightInd w:val="0"/>
        <w:spacing w:after="0" w:line="240" w:lineRule="auto"/>
        <w:ind w:firstLine="720"/>
        <w:jc w:val="both"/>
        <w:rPr>
          <w:rFonts w:ascii="Times New Roman" w:hAnsi="Times New Roman"/>
          <w:sz w:val="24"/>
          <w:szCs w:val="24"/>
          <w:lang w:val="ru-RU"/>
        </w:rPr>
      </w:pPr>
      <w:r w:rsidRPr="00142CCA">
        <w:rPr>
          <w:rFonts w:ascii="Times New Roman" w:hAnsi="Times New Roman"/>
          <w:sz w:val="24"/>
          <w:szCs w:val="24"/>
          <w:lang w:val="ru-RU"/>
        </w:rPr>
        <w:t>ж) случаи выполнения непредвиденных и неотложных работ с указанием видов, объемов и стоимости таких работ;</w:t>
      </w:r>
    </w:p>
    <w:p w:rsidR="006831CF" w:rsidRPr="00142CCA" w:rsidRDefault="006831CF" w:rsidP="006831CF">
      <w:pPr>
        <w:autoSpaceDE w:val="0"/>
        <w:autoSpaceDN w:val="0"/>
        <w:adjustRightInd w:val="0"/>
        <w:spacing w:after="0" w:line="240" w:lineRule="auto"/>
        <w:ind w:firstLine="720"/>
        <w:jc w:val="both"/>
        <w:rPr>
          <w:rFonts w:ascii="Times New Roman" w:hAnsi="Times New Roman"/>
          <w:sz w:val="24"/>
          <w:szCs w:val="24"/>
          <w:lang w:val="ru-RU"/>
        </w:rPr>
      </w:pPr>
      <w:r w:rsidRPr="00142CCA">
        <w:rPr>
          <w:rFonts w:ascii="Times New Roman" w:hAnsi="Times New Roman"/>
          <w:sz w:val="24"/>
          <w:szCs w:val="24"/>
          <w:lang w:val="ru-RU"/>
        </w:rPr>
        <w:t>з) случаи изменения Перечня работ, услуг в соответствии с порядком, установленным условиями Договора;</w:t>
      </w:r>
    </w:p>
    <w:p w:rsidR="006831CF" w:rsidRPr="00142CCA" w:rsidRDefault="006831CF" w:rsidP="006831CF">
      <w:pPr>
        <w:autoSpaceDE w:val="0"/>
        <w:autoSpaceDN w:val="0"/>
        <w:adjustRightInd w:val="0"/>
        <w:spacing w:after="0" w:line="240" w:lineRule="auto"/>
        <w:ind w:firstLine="720"/>
        <w:jc w:val="both"/>
        <w:rPr>
          <w:rFonts w:ascii="Times New Roman" w:hAnsi="Times New Roman"/>
          <w:noProof/>
          <w:sz w:val="24"/>
          <w:szCs w:val="24"/>
          <w:lang w:val="ru-RU"/>
        </w:rPr>
      </w:pPr>
      <w:r w:rsidRPr="00142CCA">
        <w:rPr>
          <w:rFonts w:ascii="Times New Roman" w:hAnsi="Times New Roman"/>
          <w:sz w:val="24"/>
          <w:szCs w:val="24"/>
          <w:lang w:val="ru-RU"/>
        </w:rPr>
        <w:t xml:space="preserve">и) информацию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направлении расходования таких сумм </w:t>
      </w:r>
      <w:r w:rsidRPr="00142CCA">
        <w:rPr>
          <w:rFonts w:ascii="Times New Roman" w:hAnsi="Times New Roman"/>
          <w:noProof/>
          <w:sz w:val="24"/>
          <w:szCs w:val="24"/>
          <w:lang w:val="ru-RU"/>
        </w:rPr>
        <w:t>и о зачете таких сумм в счет обязательств собственников помещений по оплате содержания и ремонта общего имущества в многоквартирном доме;</w:t>
      </w:r>
    </w:p>
    <w:p w:rsidR="006831CF" w:rsidRPr="00142CCA" w:rsidRDefault="006831CF" w:rsidP="006831CF">
      <w:pPr>
        <w:tabs>
          <w:tab w:val="left" w:pos="900"/>
        </w:tabs>
        <w:autoSpaceDE w:val="0"/>
        <w:autoSpaceDN w:val="0"/>
        <w:adjustRightInd w:val="0"/>
        <w:spacing w:after="0" w:line="240" w:lineRule="auto"/>
        <w:ind w:firstLine="720"/>
        <w:jc w:val="both"/>
        <w:outlineLvl w:val="1"/>
        <w:rPr>
          <w:rFonts w:ascii="Times New Roman" w:hAnsi="Times New Roman"/>
          <w:color w:val="000000"/>
          <w:sz w:val="24"/>
          <w:szCs w:val="24"/>
          <w:lang w:val="ru-RU"/>
        </w:rPr>
      </w:pPr>
      <w:r w:rsidRPr="00142CCA">
        <w:rPr>
          <w:rFonts w:ascii="Times New Roman" w:hAnsi="Times New Roman"/>
          <w:noProof/>
          <w:sz w:val="24"/>
          <w:szCs w:val="24"/>
          <w:lang w:val="ru-RU"/>
        </w:rPr>
        <w:t>к) результаты  сверки расчетов за оказанные услуги и выполненные работы по управлению многоквартирным домом,  содержанию и ремонту общего имущества в многоквартирном доме.</w:t>
      </w:r>
    </w:p>
    <w:p w:rsidR="00165D59" w:rsidRPr="00142CCA" w:rsidRDefault="00165D59" w:rsidP="00D06BCA">
      <w:pPr>
        <w:tabs>
          <w:tab w:val="left" w:pos="752"/>
        </w:tabs>
        <w:rPr>
          <w:rFonts w:ascii="Calibri" w:hAnsi="Calibri"/>
          <w:lang w:val="ru-RU"/>
        </w:rPr>
        <w:sectPr w:rsidR="00165D59" w:rsidRPr="00142CCA" w:rsidSect="00AA3BAD">
          <w:pgSz w:w="11906" w:h="16838" w:code="9"/>
          <w:pgMar w:top="851" w:right="567" w:bottom="737" w:left="1276" w:header="567" w:footer="170" w:gutter="0"/>
          <w:cols w:space="708"/>
          <w:docGrid w:linePitch="360"/>
        </w:sectPr>
      </w:pPr>
    </w:p>
    <w:p w:rsidR="006831CF" w:rsidRPr="00142CCA" w:rsidRDefault="006831CF" w:rsidP="006831CF">
      <w:pPr>
        <w:spacing w:after="0"/>
        <w:ind w:left="-108"/>
        <w:jc w:val="right"/>
        <w:rPr>
          <w:rFonts w:ascii="Times New Roman" w:hAnsi="Times New Roman"/>
          <w:sz w:val="24"/>
          <w:szCs w:val="24"/>
          <w:lang w:val="ru-RU"/>
        </w:rPr>
      </w:pPr>
      <w:r w:rsidRPr="00142CCA">
        <w:rPr>
          <w:rFonts w:ascii="Times New Roman" w:hAnsi="Times New Roman"/>
          <w:sz w:val="24"/>
          <w:szCs w:val="24"/>
          <w:lang w:val="ru-RU"/>
        </w:rPr>
        <w:lastRenderedPageBreak/>
        <w:t>Приложение № 18</w:t>
      </w:r>
    </w:p>
    <w:p w:rsidR="006831CF" w:rsidRPr="00142CCA" w:rsidRDefault="006831CF" w:rsidP="006831CF">
      <w:pPr>
        <w:spacing w:after="0"/>
        <w:ind w:left="-108"/>
        <w:jc w:val="right"/>
        <w:rPr>
          <w:rFonts w:ascii="Times New Roman" w:hAnsi="Times New Roman"/>
          <w:sz w:val="24"/>
          <w:szCs w:val="24"/>
          <w:lang w:val="ru-RU"/>
        </w:rPr>
      </w:pPr>
      <w:r w:rsidRPr="00142CCA">
        <w:rPr>
          <w:rFonts w:ascii="Times New Roman" w:hAnsi="Times New Roman"/>
          <w:sz w:val="24"/>
          <w:szCs w:val="24"/>
          <w:lang w:val="ru-RU"/>
        </w:rPr>
        <w:t xml:space="preserve">к Договору </w:t>
      </w:r>
      <w:r w:rsidRPr="00142CCA">
        <w:rPr>
          <w:rFonts w:ascii="Times New Roman" w:hAnsi="Times New Roman"/>
          <w:noProof/>
          <w:sz w:val="24"/>
          <w:szCs w:val="24"/>
          <w:lang w:val="ru-RU"/>
        </w:rPr>
        <w:br/>
      </w:r>
      <w:r w:rsidRPr="00142CCA">
        <w:rPr>
          <w:rFonts w:ascii="Times New Roman" w:hAnsi="Times New Roman"/>
          <w:sz w:val="24"/>
          <w:szCs w:val="24"/>
          <w:lang w:val="ru-RU"/>
        </w:rPr>
        <w:t>от " ___</w:t>
      </w:r>
      <w:r w:rsidRPr="00142CCA">
        <w:rPr>
          <w:rFonts w:ascii="Times New Roman" w:hAnsi="Times New Roman"/>
          <w:noProof/>
          <w:sz w:val="24"/>
          <w:szCs w:val="24"/>
          <w:lang w:val="ru-RU"/>
        </w:rPr>
        <w:t xml:space="preserve"> "</w:t>
      </w:r>
      <w:r w:rsidRPr="00142CCA">
        <w:rPr>
          <w:rFonts w:ascii="Times New Roman" w:hAnsi="Times New Roman"/>
          <w:sz w:val="24"/>
          <w:szCs w:val="24"/>
          <w:lang w:val="ru-RU"/>
        </w:rPr>
        <w:t>_____________</w:t>
      </w:r>
      <w:r w:rsidRPr="00142CCA">
        <w:rPr>
          <w:rFonts w:ascii="Times New Roman" w:hAnsi="Times New Roman"/>
          <w:noProof/>
          <w:sz w:val="24"/>
          <w:szCs w:val="24"/>
          <w:lang w:val="ru-RU"/>
        </w:rPr>
        <w:t xml:space="preserve"> ____</w:t>
      </w:r>
      <w:r w:rsidRPr="00142CCA">
        <w:rPr>
          <w:rFonts w:ascii="Times New Roman" w:hAnsi="Times New Roman"/>
          <w:sz w:val="24"/>
          <w:szCs w:val="24"/>
          <w:lang w:val="ru-RU"/>
        </w:rPr>
        <w:t>____ г.</w:t>
      </w:r>
    </w:p>
    <w:p w:rsidR="006831CF" w:rsidRPr="00142CCA" w:rsidRDefault="006831CF" w:rsidP="006831CF">
      <w:pPr>
        <w:tabs>
          <w:tab w:val="left" w:pos="900"/>
        </w:tabs>
        <w:spacing w:after="0" w:line="240" w:lineRule="auto"/>
        <w:ind w:firstLine="567"/>
        <w:jc w:val="right"/>
        <w:rPr>
          <w:rFonts w:ascii="Times New Roman" w:hAnsi="Times New Roman"/>
          <w:sz w:val="24"/>
          <w:szCs w:val="24"/>
          <w:lang w:val="ru-RU"/>
        </w:rPr>
      </w:pPr>
    </w:p>
    <w:p w:rsidR="006831CF" w:rsidRPr="00142CCA" w:rsidRDefault="006831CF" w:rsidP="006831CF">
      <w:pPr>
        <w:tabs>
          <w:tab w:val="left" w:pos="900"/>
        </w:tabs>
        <w:spacing w:after="0" w:line="240" w:lineRule="auto"/>
        <w:ind w:firstLine="567"/>
        <w:jc w:val="right"/>
        <w:rPr>
          <w:rFonts w:ascii="Times New Roman" w:hAnsi="Times New Roman"/>
          <w:sz w:val="24"/>
          <w:szCs w:val="24"/>
          <w:lang w:val="ru-RU"/>
        </w:rPr>
      </w:pPr>
    </w:p>
    <w:p w:rsidR="006831CF" w:rsidRPr="00142CCA" w:rsidRDefault="006831CF" w:rsidP="006831CF">
      <w:pPr>
        <w:tabs>
          <w:tab w:val="left" w:pos="900"/>
        </w:tabs>
        <w:spacing w:after="0" w:line="240" w:lineRule="auto"/>
        <w:ind w:firstLine="567"/>
        <w:jc w:val="center"/>
        <w:rPr>
          <w:rFonts w:ascii="Times New Roman" w:hAnsi="Times New Roman"/>
          <w:b/>
          <w:sz w:val="28"/>
          <w:szCs w:val="28"/>
          <w:lang w:val="ru-RU"/>
        </w:rPr>
      </w:pPr>
      <w:r w:rsidRPr="00142CCA">
        <w:rPr>
          <w:rFonts w:ascii="Times New Roman" w:hAnsi="Times New Roman"/>
          <w:b/>
          <w:sz w:val="28"/>
          <w:szCs w:val="28"/>
          <w:lang w:val="ru-RU"/>
        </w:rPr>
        <w:t>Контроль за исполнением Договора Управляющей организацией</w:t>
      </w:r>
    </w:p>
    <w:p w:rsidR="006831CF" w:rsidRPr="00142CCA" w:rsidRDefault="006831CF" w:rsidP="006831CF">
      <w:pPr>
        <w:tabs>
          <w:tab w:val="left" w:pos="900"/>
        </w:tabs>
        <w:spacing w:after="0" w:line="240" w:lineRule="auto"/>
        <w:ind w:firstLine="567"/>
        <w:jc w:val="center"/>
        <w:rPr>
          <w:rFonts w:ascii="Times New Roman" w:hAnsi="Times New Roman"/>
          <w:b/>
          <w:sz w:val="24"/>
          <w:szCs w:val="24"/>
          <w:lang w:val="ru-RU"/>
        </w:rPr>
      </w:pPr>
    </w:p>
    <w:p w:rsidR="006831CF" w:rsidRPr="00142CCA" w:rsidRDefault="006831CF" w:rsidP="006831CF">
      <w:pPr>
        <w:tabs>
          <w:tab w:val="left" w:pos="900"/>
        </w:tabs>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1. Любой собственник помещения, наряду с членами Совета многоквартирного дома, имеет право осуществлять контроль за </w:t>
      </w:r>
      <w:r w:rsidR="00FC1B07" w:rsidRPr="00142CCA">
        <w:rPr>
          <w:rFonts w:ascii="Times New Roman" w:hAnsi="Times New Roman"/>
          <w:sz w:val="24"/>
          <w:szCs w:val="24"/>
          <w:lang w:val="ru-RU"/>
        </w:rPr>
        <w:t>исполнением Управляющей</w:t>
      </w:r>
      <w:r w:rsidRPr="00142CCA">
        <w:rPr>
          <w:rFonts w:ascii="Times New Roman" w:hAnsi="Times New Roman"/>
          <w:sz w:val="24"/>
          <w:szCs w:val="24"/>
          <w:lang w:val="ru-RU"/>
        </w:rPr>
        <w:t xml:space="preserve"> организацией своих обязательств по Договору путем:</w:t>
      </w:r>
    </w:p>
    <w:p w:rsidR="006831CF" w:rsidRPr="00142CCA" w:rsidRDefault="006831CF" w:rsidP="006831CF">
      <w:pPr>
        <w:tabs>
          <w:tab w:val="left" w:pos="900"/>
        </w:tabs>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6831CF" w:rsidRPr="00142CCA" w:rsidRDefault="006831CF" w:rsidP="006831CF">
      <w:pPr>
        <w:tabs>
          <w:tab w:val="left" w:pos="900"/>
        </w:tabs>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участия в осмотрах общего имущества, проводимых Управляющей организацией;</w:t>
      </w:r>
    </w:p>
    <w:p w:rsidR="006831CF" w:rsidRPr="00142CCA" w:rsidRDefault="006831CF" w:rsidP="006831CF">
      <w:pPr>
        <w:tabs>
          <w:tab w:val="left" w:pos="900"/>
        </w:tabs>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проверки объемов, качества и периодичности оказания услуг и выполнения работ Управляющей организацией по Договору;</w:t>
      </w:r>
    </w:p>
    <w:p w:rsidR="006831CF" w:rsidRPr="00142CCA" w:rsidRDefault="006831CF" w:rsidP="006831CF">
      <w:pPr>
        <w:autoSpaceDE w:val="0"/>
        <w:autoSpaceDN w:val="0"/>
        <w:adjustRightInd w:val="0"/>
        <w:spacing w:after="0" w:line="240" w:lineRule="auto"/>
        <w:ind w:firstLine="567"/>
        <w:jc w:val="both"/>
        <w:outlineLvl w:val="1"/>
        <w:rPr>
          <w:rFonts w:ascii="Times New Roman" w:hAnsi="Times New Roman"/>
          <w:sz w:val="24"/>
          <w:szCs w:val="24"/>
          <w:lang w:val="ru-RU"/>
        </w:rPr>
      </w:pPr>
      <w:r w:rsidRPr="00142CCA">
        <w:rPr>
          <w:rFonts w:ascii="Times New Roman" w:hAnsi="Times New Roman"/>
          <w:sz w:val="24"/>
          <w:szCs w:val="24"/>
          <w:lang w:val="ru-RU"/>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6831CF" w:rsidRPr="00142CCA" w:rsidRDefault="006831CF" w:rsidP="006831CF">
      <w:pPr>
        <w:tabs>
          <w:tab w:val="left" w:pos="900"/>
        </w:tabs>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проверки соответствия содержания общего имущества многоквартирного дома установленным действующим законодательством требованиям; </w:t>
      </w:r>
    </w:p>
    <w:p w:rsidR="006831CF" w:rsidRPr="00142CCA" w:rsidRDefault="006831CF" w:rsidP="006831CF">
      <w:pPr>
        <w:tabs>
          <w:tab w:val="left" w:pos="900"/>
        </w:tabs>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обращения в органы местного самоуправления в целях осуществления ими контроля за исполнением Управляющей организацией условий Договора;</w:t>
      </w:r>
    </w:p>
    <w:p w:rsidR="006831CF" w:rsidRPr="00142CCA" w:rsidRDefault="006831CF" w:rsidP="006831CF">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6831CF" w:rsidRPr="00142CCA" w:rsidRDefault="006831CF" w:rsidP="006831CF">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 получения от Управляющей организации информации о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w:t>
      </w:r>
      <w:r w:rsidR="00FC1B07" w:rsidRPr="00142CCA">
        <w:rPr>
          <w:rFonts w:ascii="Times New Roman" w:hAnsi="Times New Roman"/>
          <w:sz w:val="24"/>
          <w:szCs w:val="24"/>
          <w:lang w:val="ru-RU"/>
        </w:rPr>
        <w:t>ремонт жилого</w:t>
      </w:r>
      <w:r w:rsidRPr="00142CCA">
        <w:rPr>
          <w:rFonts w:ascii="Times New Roman" w:hAnsi="Times New Roman"/>
          <w:sz w:val="24"/>
          <w:szCs w:val="24"/>
          <w:lang w:val="ru-RU"/>
        </w:rPr>
        <w:t xml:space="preserve"> помещения и коммунальные услуги.</w:t>
      </w:r>
    </w:p>
    <w:p w:rsidR="006831CF" w:rsidRPr="00142CCA" w:rsidRDefault="006831CF" w:rsidP="006831CF">
      <w:pPr>
        <w:widowControl w:val="0"/>
        <w:spacing w:after="0" w:line="240" w:lineRule="auto"/>
        <w:ind w:firstLine="709"/>
        <w:jc w:val="both"/>
        <w:rPr>
          <w:rFonts w:ascii="Times New Roman" w:hAnsi="Times New Roman"/>
          <w:sz w:val="24"/>
          <w:szCs w:val="24"/>
          <w:lang w:val="ru-RU"/>
        </w:rPr>
      </w:pPr>
    </w:p>
    <w:p w:rsidR="006831CF" w:rsidRPr="00142CCA" w:rsidRDefault="006831CF" w:rsidP="006831CF">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2. Контроль за деятельностью Управляющей организации уполномоченными лицами, осуществляется, помимо способов, указанных в пункте 1 настоящего Приложения, путем:</w:t>
      </w:r>
    </w:p>
    <w:p w:rsidR="006831CF" w:rsidRPr="00142CCA" w:rsidRDefault="006831CF" w:rsidP="006831CF">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участия в измерениях, испытаниях, проверках Управляющей организацией элементов общего имущества в многоквартирном доме;</w:t>
      </w:r>
    </w:p>
    <w:p w:rsidR="006831CF" w:rsidRPr="00142CCA" w:rsidRDefault="006831CF" w:rsidP="006831CF">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6831CF" w:rsidRPr="00142CCA" w:rsidRDefault="006831CF" w:rsidP="006831CF">
      <w:pPr>
        <w:widowControl w:val="0"/>
        <w:spacing w:after="0" w:line="240" w:lineRule="auto"/>
        <w:ind w:firstLine="567"/>
        <w:jc w:val="both"/>
        <w:rPr>
          <w:rFonts w:ascii="Times New Roman" w:hAnsi="Times New Roman"/>
          <w:b/>
          <w:bCs/>
          <w:iCs/>
          <w:sz w:val="24"/>
          <w:szCs w:val="24"/>
          <w:lang w:val="ru-RU"/>
        </w:rPr>
      </w:pPr>
      <w:r w:rsidRPr="00142CCA">
        <w:rPr>
          <w:rFonts w:ascii="Times New Roman" w:hAnsi="Times New Roman"/>
          <w:sz w:val="24"/>
          <w:szCs w:val="24"/>
          <w:lang w:val="ru-RU"/>
        </w:rPr>
        <w:t>- ознакомления с содержанием технической документации на многоквартирный дом, необходимой для осуществления контроля</w:t>
      </w:r>
      <w:r w:rsidRPr="00142CCA">
        <w:rPr>
          <w:rFonts w:ascii="Times New Roman" w:hAnsi="Times New Roman"/>
          <w:b/>
          <w:bCs/>
          <w:iCs/>
          <w:sz w:val="24"/>
          <w:szCs w:val="24"/>
          <w:lang w:val="ru-RU"/>
        </w:rPr>
        <w:t>;</w:t>
      </w:r>
    </w:p>
    <w:p w:rsidR="006831CF" w:rsidRPr="00142CCA" w:rsidRDefault="006831CF" w:rsidP="006831CF">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составления актов осмотров технического   состояния общего имущества;</w:t>
      </w:r>
    </w:p>
    <w:p w:rsidR="006831CF" w:rsidRPr="00142CCA" w:rsidRDefault="006831CF" w:rsidP="006831CF">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рассмотрения отчетов, предусмотренных пунктом 3.10. Договора;</w:t>
      </w:r>
    </w:p>
    <w:p w:rsidR="006831CF" w:rsidRPr="00142CCA" w:rsidRDefault="006831CF" w:rsidP="006831CF">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6831CF" w:rsidRPr="00142CCA" w:rsidRDefault="006831CF" w:rsidP="006831CF">
      <w:pPr>
        <w:shd w:val="clear" w:color="auto" w:fill="FFFFFF"/>
        <w:tabs>
          <w:tab w:val="left" w:pos="0"/>
        </w:tabs>
        <w:spacing w:before="80" w:line="274" w:lineRule="exact"/>
        <w:ind w:firstLine="567"/>
        <w:jc w:val="both"/>
        <w:rPr>
          <w:rFonts w:ascii="Times New Roman" w:hAnsi="Times New Roman"/>
          <w:color w:val="000000"/>
          <w:sz w:val="24"/>
          <w:szCs w:val="24"/>
          <w:lang w:val="ru-RU"/>
        </w:rPr>
      </w:pPr>
      <w:r w:rsidRPr="00142CCA">
        <w:rPr>
          <w:rFonts w:ascii="Times New Roman" w:hAnsi="Times New Roman"/>
          <w:color w:val="000000"/>
          <w:sz w:val="24"/>
          <w:szCs w:val="24"/>
          <w:lang w:val="ru-RU"/>
        </w:rPr>
        <w:t>3. Если в качестве уполномоченного лица выступает председатель совета многоквартирного дома, то полномочия, указанные в п. 2 настоящего Приложения, он осуществляет на основании доверенности, выданной собственниками помещений.</w:t>
      </w:r>
    </w:p>
    <w:p w:rsidR="006831CF" w:rsidRPr="00142CCA" w:rsidRDefault="006831CF" w:rsidP="006831CF">
      <w:pPr>
        <w:widowControl w:val="0"/>
        <w:spacing w:after="0" w:line="240" w:lineRule="auto"/>
        <w:ind w:firstLine="567"/>
        <w:jc w:val="both"/>
        <w:rPr>
          <w:rFonts w:ascii="Times New Roman" w:hAnsi="Times New Roman"/>
          <w:sz w:val="24"/>
          <w:szCs w:val="24"/>
          <w:lang w:val="ru-RU"/>
        </w:rPr>
      </w:pPr>
      <w:r w:rsidRPr="00142CCA">
        <w:rPr>
          <w:rFonts w:ascii="Times New Roman" w:hAnsi="Times New Roman"/>
          <w:sz w:val="24"/>
          <w:szCs w:val="24"/>
          <w:lang w:val="ru-RU"/>
        </w:rPr>
        <w:t xml:space="preserve">4. 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w:t>
      </w:r>
      <w:r w:rsidRPr="00142CCA">
        <w:rPr>
          <w:rFonts w:ascii="Times New Roman" w:hAnsi="Times New Roman"/>
          <w:sz w:val="24"/>
          <w:szCs w:val="24"/>
          <w:lang w:val="ru-RU"/>
        </w:rPr>
        <w:lastRenderedPageBreak/>
        <w:t>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и т.п.).</w:t>
      </w:r>
    </w:p>
    <w:p w:rsidR="006831CF" w:rsidRPr="00142CCA" w:rsidRDefault="006831CF" w:rsidP="006831CF">
      <w:pPr>
        <w:ind w:left="-108"/>
        <w:jc w:val="right"/>
        <w:rPr>
          <w:rFonts w:ascii="Times New Roman" w:hAnsi="Times New Roman"/>
          <w:sz w:val="24"/>
          <w:szCs w:val="24"/>
          <w:lang w:val="ru-RU"/>
        </w:rPr>
      </w:pPr>
    </w:p>
    <w:p w:rsidR="006831CF" w:rsidRPr="00142CCA" w:rsidRDefault="006831CF" w:rsidP="006831CF">
      <w:pPr>
        <w:tabs>
          <w:tab w:val="center" w:pos="5031"/>
        </w:tabs>
        <w:rPr>
          <w:rFonts w:ascii="Calibri" w:hAnsi="Calibri"/>
          <w:lang w:val="ru-RU"/>
        </w:rPr>
      </w:pPr>
      <w:r w:rsidRPr="00142CCA">
        <w:rPr>
          <w:rFonts w:ascii="Calibri" w:hAnsi="Calibri"/>
          <w:lang w:val="ru-RU"/>
        </w:rPr>
        <w:tab/>
      </w:r>
    </w:p>
    <w:p w:rsidR="00165D59" w:rsidRPr="00142CCA" w:rsidRDefault="00165D59" w:rsidP="006831CF">
      <w:pPr>
        <w:rPr>
          <w:rFonts w:ascii="Calibri" w:hAnsi="Calibri"/>
          <w:lang w:val="ru-RU"/>
        </w:rPr>
        <w:sectPr w:rsidR="00165D59" w:rsidRPr="00142CCA" w:rsidSect="00AA3BAD">
          <w:pgSz w:w="11906" w:h="16838" w:code="9"/>
          <w:pgMar w:top="851" w:right="567" w:bottom="737" w:left="1276" w:header="567" w:footer="170" w:gutter="0"/>
          <w:cols w:space="708"/>
          <w:docGrid w:linePitch="360"/>
        </w:sectPr>
      </w:pPr>
    </w:p>
    <w:p w:rsidR="00165D59" w:rsidRPr="00142CCA" w:rsidRDefault="00165D59" w:rsidP="00165D59">
      <w:pPr>
        <w:spacing w:after="0" w:line="240" w:lineRule="auto"/>
        <w:jc w:val="right"/>
        <w:rPr>
          <w:rFonts w:ascii="Times New Roman" w:hAnsi="Times New Roman"/>
          <w:sz w:val="24"/>
          <w:szCs w:val="28"/>
          <w:lang w:val="ru-RU"/>
        </w:rPr>
      </w:pPr>
      <w:r w:rsidRPr="00142CCA">
        <w:rPr>
          <w:rFonts w:ascii="Times New Roman" w:hAnsi="Times New Roman"/>
          <w:sz w:val="24"/>
          <w:szCs w:val="28"/>
          <w:lang w:val="ru-RU"/>
        </w:rPr>
        <w:lastRenderedPageBreak/>
        <w:t xml:space="preserve">Приложение № </w:t>
      </w:r>
      <w:r w:rsidR="002B1953" w:rsidRPr="00142CCA">
        <w:rPr>
          <w:rFonts w:ascii="Times New Roman" w:hAnsi="Times New Roman"/>
          <w:sz w:val="24"/>
          <w:szCs w:val="28"/>
          <w:lang w:val="ru-RU"/>
        </w:rPr>
        <w:t>19</w:t>
      </w:r>
    </w:p>
    <w:p w:rsidR="00165D59" w:rsidRPr="00142CCA" w:rsidRDefault="00165D59" w:rsidP="00165D59">
      <w:pPr>
        <w:widowControl w:val="0"/>
        <w:spacing w:after="0" w:line="235" w:lineRule="auto"/>
        <w:jc w:val="right"/>
        <w:rPr>
          <w:rFonts w:ascii="Times New Roman" w:hAnsi="Times New Roman"/>
          <w:sz w:val="24"/>
          <w:lang w:val="ru-RU"/>
        </w:rPr>
      </w:pPr>
      <w:r w:rsidRPr="00142CCA">
        <w:rPr>
          <w:rFonts w:ascii="Times New Roman" w:hAnsi="Times New Roman"/>
          <w:sz w:val="24"/>
          <w:lang w:val="ru-RU"/>
        </w:rPr>
        <w:t>к Договору</w:t>
      </w:r>
      <w:r w:rsidRPr="00142CCA">
        <w:rPr>
          <w:rFonts w:ascii="Times New Roman" w:hAnsi="Times New Roman"/>
          <w:noProof/>
          <w:sz w:val="24"/>
          <w:lang w:val="ru-RU"/>
        </w:rPr>
        <w:br/>
      </w:r>
      <w:r w:rsidRPr="00142CCA">
        <w:rPr>
          <w:rFonts w:ascii="Times New Roman" w:hAnsi="Times New Roman"/>
          <w:sz w:val="24"/>
          <w:lang w:val="ru-RU"/>
        </w:rPr>
        <w:t>от " ___</w:t>
      </w:r>
      <w:r w:rsidRPr="00142CCA">
        <w:rPr>
          <w:rFonts w:ascii="Times New Roman" w:hAnsi="Times New Roman"/>
          <w:noProof/>
          <w:sz w:val="24"/>
          <w:lang w:val="ru-RU"/>
        </w:rPr>
        <w:t xml:space="preserve"> "</w:t>
      </w:r>
      <w:r w:rsidRPr="00142CCA">
        <w:rPr>
          <w:rFonts w:ascii="Times New Roman" w:hAnsi="Times New Roman"/>
          <w:sz w:val="24"/>
          <w:lang w:val="ru-RU"/>
        </w:rPr>
        <w:t>_____________</w:t>
      </w:r>
      <w:r w:rsidRPr="00142CCA">
        <w:rPr>
          <w:rFonts w:ascii="Times New Roman" w:hAnsi="Times New Roman"/>
          <w:noProof/>
          <w:sz w:val="24"/>
          <w:lang w:val="ru-RU"/>
        </w:rPr>
        <w:t xml:space="preserve"> ____</w:t>
      </w:r>
      <w:r w:rsidRPr="00142CCA">
        <w:rPr>
          <w:rFonts w:ascii="Times New Roman" w:hAnsi="Times New Roman"/>
          <w:sz w:val="24"/>
          <w:lang w:val="ru-RU"/>
        </w:rPr>
        <w:t>____ г.</w:t>
      </w:r>
    </w:p>
    <w:p w:rsidR="00165D59" w:rsidRPr="00142CCA" w:rsidRDefault="00165D59" w:rsidP="00165D59">
      <w:pPr>
        <w:widowControl w:val="0"/>
        <w:spacing w:after="0" w:line="235" w:lineRule="auto"/>
        <w:jc w:val="right"/>
        <w:rPr>
          <w:rFonts w:ascii="Times New Roman" w:hAnsi="Times New Roman"/>
          <w:sz w:val="24"/>
          <w:lang w:val="ru-RU"/>
        </w:rPr>
      </w:pPr>
    </w:p>
    <w:p w:rsidR="00165D59" w:rsidRPr="00142CCA" w:rsidRDefault="00165D59" w:rsidP="00165D59">
      <w:pPr>
        <w:widowControl w:val="0"/>
        <w:spacing w:after="0" w:line="235" w:lineRule="auto"/>
        <w:jc w:val="right"/>
        <w:rPr>
          <w:rFonts w:ascii="Times New Roman" w:hAnsi="Times New Roman"/>
          <w:sz w:val="16"/>
          <w:szCs w:val="16"/>
          <w:lang w:val="ru-RU"/>
        </w:rPr>
      </w:pPr>
    </w:p>
    <w:p w:rsidR="00165D59" w:rsidRPr="00142CCA" w:rsidRDefault="00165D59" w:rsidP="00165D59">
      <w:pPr>
        <w:widowControl w:val="0"/>
        <w:spacing w:after="0" w:line="240" w:lineRule="auto"/>
        <w:ind w:left="567" w:right="567"/>
        <w:jc w:val="center"/>
        <w:rPr>
          <w:rFonts w:ascii="Times New Roman" w:hAnsi="Times New Roman"/>
          <w:b/>
          <w:sz w:val="28"/>
          <w:szCs w:val="28"/>
          <w:lang w:val="ru-RU"/>
        </w:rPr>
      </w:pPr>
      <w:r w:rsidRPr="00142CCA">
        <w:rPr>
          <w:rFonts w:ascii="Times New Roman" w:hAnsi="Times New Roman"/>
          <w:b/>
          <w:sz w:val="28"/>
          <w:szCs w:val="28"/>
          <w:lang w:val="ru-RU"/>
        </w:rPr>
        <w:t>Перечень технической документации на многоквартирный дом и иных связанных с управлением таким домом документов</w:t>
      </w:r>
    </w:p>
    <w:p w:rsidR="00165D59" w:rsidRPr="00142CCA" w:rsidRDefault="00165D59" w:rsidP="00165D59">
      <w:pPr>
        <w:widowControl w:val="0"/>
        <w:spacing w:after="0" w:line="240" w:lineRule="auto"/>
        <w:ind w:left="567" w:right="567"/>
        <w:rPr>
          <w:rFonts w:ascii="Times New Roman" w:hAnsi="Times New Roman"/>
          <w:sz w:val="24"/>
          <w:szCs w:val="24"/>
          <w:lang w:val="ru-RU"/>
        </w:rPr>
      </w:pPr>
    </w:p>
    <w:p w:rsidR="00165D59" w:rsidRPr="00142CCA" w:rsidRDefault="00165D59" w:rsidP="00165D59">
      <w:pPr>
        <w:widowControl w:val="0"/>
        <w:spacing w:after="0" w:line="240" w:lineRule="auto"/>
        <w:ind w:right="567"/>
        <w:rPr>
          <w:rFonts w:ascii="Times New Roman" w:hAnsi="Times New Roman"/>
          <w:b/>
          <w:sz w:val="24"/>
          <w:szCs w:val="24"/>
          <w:lang w:val="ru-RU"/>
        </w:rPr>
      </w:pPr>
      <w:r w:rsidRPr="00142CCA">
        <w:rPr>
          <w:rFonts w:ascii="Times New Roman" w:hAnsi="Times New Roman"/>
          <w:b/>
          <w:sz w:val="24"/>
          <w:szCs w:val="24"/>
          <w:lang w:val="ru-RU"/>
        </w:rPr>
        <w:t>1. Перечень технической документации</w:t>
      </w:r>
    </w:p>
    <w:p w:rsidR="00165D59" w:rsidRPr="00142CCA" w:rsidRDefault="00165D59" w:rsidP="00165D59">
      <w:pPr>
        <w:widowControl w:val="0"/>
        <w:spacing w:after="0" w:line="240" w:lineRule="auto"/>
        <w:ind w:left="567" w:right="567"/>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86"/>
        <w:gridCol w:w="3178"/>
        <w:gridCol w:w="1417"/>
        <w:gridCol w:w="1949"/>
      </w:tblGrid>
      <w:tr w:rsidR="00165D59" w:rsidRPr="00142CCA" w:rsidTr="000A64A5">
        <w:tc>
          <w:tcPr>
            <w:tcW w:w="540" w:type="dxa"/>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center"/>
              <w:rPr>
                <w:rFonts w:ascii="Times New Roman" w:hAnsi="Times New Roman"/>
                <w:sz w:val="24"/>
                <w:szCs w:val="24"/>
                <w:lang w:val="ru-RU"/>
              </w:rPr>
            </w:pPr>
            <w:r w:rsidRPr="00142CCA">
              <w:rPr>
                <w:rFonts w:ascii="Times New Roman" w:hAnsi="Times New Roman"/>
                <w:sz w:val="24"/>
                <w:szCs w:val="24"/>
                <w:lang w:val="ru-RU"/>
              </w:rPr>
              <w:t>№</w:t>
            </w:r>
          </w:p>
          <w:p w:rsidR="00165D59" w:rsidRPr="00142CCA" w:rsidRDefault="00165D59" w:rsidP="00165D59">
            <w:pPr>
              <w:spacing w:after="0" w:line="240" w:lineRule="auto"/>
              <w:jc w:val="center"/>
              <w:rPr>
                <w:rFonts w:ascii="Times New Roman" w:hAnsi="Times New Roman"/>
                <w:sz w:val="24"/>
                <w:szCs w:val="24"/>
                <w:lang w:val="ru-RU"/>
              </w:rPr>
            </w:pPr>
            <w:r w:rsidRPr="00142CCA">
              <w:rPr>
                <w:rFonts w:ascii="Times New Roman" w:hAnsi="Times New Roman"/>
                <w:sz w:val="24"/>
                <w:szCs w:val="24"/>
                <w:lang w:val="ru-RU"/>
              </w:rPr>
              <w:t>п/п</w:t>
            </w:r>
          </w:p>
        </w:tc>
        <w:tc>
          <w:tcPr>
            <w:tcW w:w="5664" w:type="dxa"/>
            <w:gridSpan w:val="2"/>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center"/>
              <w:rPr>
                <w:rFonts w:ascii="Times New Roman" w:hAnsi="Times New Roman"/>
                <w:sz w:val="24"/>
                <w:szCs w:val="24"/>
                <w:lang w:val="ru-RU"/>
              </w:rPr>
            </w:pPr>
            <w:r w:rsidRPr="00142CCA">
              <w:rPr>
                <w:rFonts w:ascii="Times New Roman" w:hAnsi="Times New Roman"/>
                <w:sz w:val="24"/>
                <w:szCs w:val="24"/>
                <w:lang w:val="ru-RU"/>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Количество листов</w:t>
            </w:r>
          </w:p>
        </w:tc>
        <w:tc>
          <w:tcPr>
            <w:tcW w:w="1949" w:type="dxa"/>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center"/>
              <w:rPr>
                <w:rFonts w:ascii="Times New Roman" w:hAnsi="Times New Roman"/>
                <w:sz w:val="24"/>
                <w:szCs w:val="24"/>
                <w:lang w:val="ru-RU"/>
              </w:rPr>
            </w:pPr>
            <w:r w:rsidRPr="00142CCA">
              <w:rPr>
                <w:rFonts w:ascii="Times New Roman" w:hAnsi="Times New Roman"/>
                <w:sz w:val="24"/>
                <w:szCs w:val="24"/>
                <w:lang w:val="ru-RU"/>
              </w:rPr>
              <w:t>Примечания</w:t>
            </w:r>
          </w:p>
        </w:tc>
      </w:tr>
      <w:tr w:rsidR="00165D59" w:rsidRPr="00142CCA" w:rsidTr="000A64A5">
        <w:tc>
          <w:tcPr>
            <w:tcW w:w="9570" w:type="dxa"/>
            <w:gridSpan w:val="5"/>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before="60" w:after="60" w:line="240" w:lineRule="auto"/>
              <w:jc w:val="center"/>
              <w:rPr>
                <w:rFonts w:ascii="Times New Roman" w:hAnsi="Times New Roman"/>
                <w:sz w:val="16"/>
                <w:szCs w:val="16"/>
                <w:lang w:val="ru-RU"/>
              </w:rPr>
            </w:pPr>
            <w:r w:rsidRPr="00142CCA">
              <w:rPr>
                <w:rFonts w:ascii="Times New Roman" w:hAnsi="Times New Roman"/>
                <w:sz w:val="24"/>
                <w:szCs w:val="24"/>
                <w:lang w:val="ru-RU"/>
              </w:rPr>
              <w:t>I. Техническая документация на многоквартирный дом</w:t>
            </w:r>
          </w:p>
        </w:tc>
      </w:tr>
      <w:tr w:rsidR="00165D59" w:rsidRPr="00142CCA" w:rsidTr="000A64A5">
        <w:trPr>
          <w:trHeight w:val="344"/>
        </w:trPr>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1.</w:t>
            </w:r>
          </w:p>
          <w:p w:rsidR="00165D59" w:rsidRPr="00142CCA" w:rsidRDefault="00165D59" w:rsidP="00165D59">
            <w:pPr>
              <w:spacing w:after="0" w:line="240" w:lineRule="auto"/>
              <w:jc w:val="both"/>
              <w:rPr>
                <w:rFonts w:ascii="Times New Roman" w:hAnsi="Times New Roman"/>
                <w:sz w:val="24"/>
                <w:szCs w:val="24"/>
                <w:lang w:val="ru-RU"/>
              </w:rPr>
            </w:pPr>
          </w:p>
          <w:p w:rsidR="00165D59" w:rsidRPr="00142CCA" w:rsidRDefault="00165D59" w:rsidP="00165D59">
            <w:pPr>
              <w:spacing w:after="0" w:line="240" w:lineRule="auto"/>
              <w:jc w:val="both"/>
              <w:rPr>
                <w:rFonts w:ascii="Times New Roman" w:hAnsi="Times New Roman"/>
                <w:sz w:val="24"/>
                <w:szCs w:val="24"/>
                <w:lang w:val="ru-RU"/>
              </w:rPr>
            </w:pP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Технический паспорт на многоквартирный дом (выписка из технического паспорта на Многоквартирный дом)</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2.</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Документы (акты) о приемке результатов работ по текущему ремонту общего имущества в Многоквартирном доме </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3.</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Документы (акты) о приемке результатов работ по капитальному ремонту общего имущества в Многоквартирном доме </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vMerge w:val="restart"/>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4.</w:t>
            </w:r>
          </w:p>
        </w:tc>
        <w:tc>
          <w:tcPr>
            <w:tcW w:w="2486" w:type="dxa"/>
            <w:vMerge w:val="restart"/>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Акты осмотра, проверки состояния (испытания) на соответствие их эксплуатационных качеств обязательным требованиям безопасности:</w:t>
            </w:r>
          </w:p>
        </w:tc>
        <w:tc>
          <w:tcPr>
            <w:tcW w:w="3178"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4.1. инженерных коммуникаций</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3178"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4.2. коллективных (общедомовых) приборов учета </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3178"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4.3. общих (квартирных) приборов учета </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3178"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4.4. комнатных приборов учета электрической энергии</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3178"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4.5. индивидуальных приборов учета</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3178"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4.6. механического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3178"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4.7. электрического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3178"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4.8. санитарно-технического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3178"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4.9. иного обслуживающего более одного помещения в многоквартирном доме оборудования</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165D59" w:rsidRPr="00142CCA" w:rsidRDefault="00165D59" w:rsidP="00165D59">
            <w:pPr>
              <w:spacing w:after="0" w:line="240" w:lineRule="auto"/>
              <w:jc w:val="both"/>
              <w:rPr>
                <w:rFonts w:ascii="Times New Roman" w:hAnsi="Times New Roman"/>
                <w:sz w:val="24"/>
                <w:szCs w:val="24"/>
                <w:lang w:val="ru-RU"/>
              </w:rPr>
            </w:pPr>
          </w:p>
        </w:tc>
        <w:tc>
          <w:tcPr>
            <w:tcW w:w="3178"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4.10.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w:t>
            </w:r>
            <w:r w:rsidRPr="00142CCA">
              <w:rPr>
                <w:rFonts w:ascii="Times New Roman" w:hAnsi="Times New Roman"/>
                <w:sz w:val="24"/>
                <w:szCs w:val="24"/>
                <w:lang w:val="ru-RU"/>
              </w:rPr>
              <w:lastRenderedPageBreak/>
              <w:t>других элементов общего имущества)</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5.</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Инструкция по эксплуатации Многоквартирного дома по форме, установленной федеральным органом исполнительной власти (для домов, введенных в эксплуатацию с 01.07.2007 г.)</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rPr>
          <w:trHeight w:val="228"/>
        </w:trPr>
        <w:tc>
          <w:tcPr>
            <w:tcW w:w="9570" w:type="dxa"/>
            <w:gridSpan w:val="5"/>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center"/>
              <w:rPr>
                <w:rFonts w:ascii="Times New Roman" w:hAnsi="Times New Roman"/>
                <w:sz w:val="16"/>
                <w:szCs w:val="16"/>
                <w:lang w:val="ru-RU"/>
              </w:rPr>
            </w:pPr>
          </w:p>
          <w:p w:rsidR="00165D59" w:rsidRPr="00142CCA" w:rsidRDefault="00165D59" w:rsidP="00165D59">
            <w:pPr>
              <w:spacing w:after="0" w:line="240" w:lineRule="auto"/>
              <w:jc w:val="center"/>
              <w:rPr>
                <w:rFonts w:ascii="Times New Roman" w:hAnsi="Times New Roman"/>
                <w:sz w:val="24"/>
                <w:szCs w:val="24"/>
                <w:lang w:val="ru-RU"/>
              </w:rPr>
            </w:pPr>
            <w:r w:rsidRPr="00142CCA">
              <w:rPr>
                <w:rFonts w:ascii="Times New Roman" w:hAnsi="Times New Roman"/>
                <w:sz w:val="24"/>
                <w:szCs w:val="24"/>
                <w:lang w:val="ru-RU"/>
              </w:rPr>
              <w:t>II. Иные связанные с управлением многоквартирным домом документы</w:t>
            </w:r>
          </w:p>
          <w:p w:rsidR="00165D59" w:rsidRPr="00142CCA" w:rsidRDefault="00165D59" w:rsidP="00165D59">
            <w:pPr>
              <w:spacing w:after="0" w:line="240" w:lineRule="auto"/>
              <w:jc w:val="center"/>
              <w:rPr>
                <w:rFonts w:ascii="Times New Roman" w:hAnsi="Times New Roman"/>
                <w:sz w:val="16"/>
                <w:szCs w:val="16"/>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6.</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Кадастровый план (карта) земельного участка</w:t>
            </w:r>
            <w:r w:rsidRPr="00142CCA">
              <w:rPr>
                <w:rFonts w:ascii="Times New Roman" w:hAnsi="Times New Roman"/>
                <w:sz w:val="24"/>
                <w:szCs w:val="24"/>
                <w:vertAlign w:val="superscript"/>
                <w:lang w:val="ru-RU"/>
              </w:rPr>
              <w:footnoteReference w:id="4"/>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7</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Заверенная уполномоченным органом местного самоуправления копия градостроительного плана земельного участка по установленной </w:t>
            </w:r>
            <w:hyperlink r:id="rId15" w:history="1">
              <w:r w:rsidRPr="00142CCA">
                <w:rPr>
                  <w:rFonts w:ascii="Times New Roman" w:hAnsi="Times New Roman"/>
                  <w:sz w:val="24"/>
                  <w:szCs w:val="24"/>
                  <w:lang w:val="ru-RU"/>
                </w:rPr>
                <w:t>форме</w:t>
              </w:r>
            </w:hyperlink>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8.</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142CCA">
              <w:rPr>
                <w:rFonts w:ascii="Times New Roman" w:hAnsi="Times New Roman"/>
                <w:sz w:val="24"/>
                <w:szCs w:val="24"/>
                <w:vertAlign w:val="superscript"/>
                <w:lang w:val="ru-RU"/>
              </w:rPr>
              <w:footnoteReference w:id="5"/>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9.</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10.</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Акт приемки в эксплуатацию Многоквартирного дома</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11.</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Акты освидетельствования скрытых работ</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12.</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Протокол измерения шума и вибрации</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13.</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Разрешение на присоединение мощности к сети энергоснабжающей организации</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14.</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 xml:space="preserve">Акты разграничения эксплуатационной ответственности инженерных сетей </w:t>
            </w:r>
            <w:r w:rsidR="004924E8" w:rsidRPr="00142CCA">
              <w:rPr>
                <w:rFonts w:ascii="Times New Roman" w:hAnsi="Times New Roman"/>
                <w:sz w:val="24"/>
                <w:szCs w:val="24"/>
                <w:lang w:val="ru-RU"/>
              </w:rPr>
              <w:t>электроснабжения, холодного</w:t>
            </w:r>
            <w:r w:rsidRPr="00142CCA">
              <w:rPr>
                <w:rFonts w:ascii="Times New Roman" w:hAnsi="Times New Roman"/>
                <w:sz w:val="24"/>
                <w:szCs w:val="24"/>
                <w:lang w:val="ru-RU"/>
              </w:rPr>
              <w:t xml:space="preserve"> и горячего водоснабжения, водоотведения, теплоснабжения, газоснабжения с ресурсоснабжающими организациями</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15.</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Акты установки и приемки в эксплуатацию коллективных (общедомовых) приборов учета</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16.</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17.</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r w:rsidR="00165D59" w:rsidRPr="00142CCA" w:rsidTr="000A64A5">
        <w:tc>
          <w:tcPr>
            <w:tcW w:w="540"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18.</w:t>
            </w:r>
          </w:p>
        </w:tc>
        <w:tc>
          <w:tcPr>
            <w:tcW w:w="5664" w:type="dxa"/>
            <w:gridSpan w:val="2"/>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rPr>
                <w:rFonts w:ascii="Times New Roman" w:hAnsi="Times New Roman"/>
                <w:sz w:val="24"/>
                <w:szCs w:val="24"/>
                <w:lang w:val="ru-RU"/>
              </w:rPr>
            </w:pPr>
            <w:r w:rsidRPr="00142CCA">
              <w:rPr>
                <w:rFonts w:ascii="Times New Roman" w:hAnsi="Times New Roman"/>
                <w:sz w:val="24"/>
                <w:szCs w:val="24"/>
                <w:lang w:val="ru-RU"/>
              </w:rPr>
              <w:t>Иные документы, определенные решением общего собрания собственников помещений</w:t>
            </w:r>
          </w:p>
        </w:tc>
        <w:tc>
          <w:tcPr>
            <w:tcW w:w="1417"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c>
          <w:tcPr>
            <w:tcW w:w="1949" w:type="dxa"/>
            <w:tcBorders>
              <w:top w:val="single" w:sz="4" w:space="0" w:color="auto"/>
              <w:left w:val="single" w:sz="4" w:space="0" w:color="auto"/>
              <w:bottom w:val="single" w:sz="4" w:space="0" w:color="auto"/>
              <w:right w:val="single" w:sz="4" w:space="0" w:color="auto"/>
            </w:tcBorders>
          </w:tcPr>
          <w:p w:rsidR="00165D59" w:rsidRPr="00142CCA" w:rsidRDefault="00165D59" w:rsidP="00165D59">
            <w:pPr>
              <w:spacing w:after="0" w:line="240" w:lineRule="auto"/>
              <w:jc w:val="both"/>
              <w:rPr>
                <w:rFonts w:ascii="Times New Roman" w:hAnsi="Times New Roman"/>
                <w:sz w:val="24"/>
                <w:szCs w:val="24"/>
                <w:lang w:val="ru-RU"/>
              </w:rPr>
            </w:pPr>
          </w:p>
        </w:tc>
      </w:tr>
    </w:tbl>
    <w:p w:rsidR="00165D59" w:rsidRPr="00142CCA" w:rsidRDefault="00165D59" w:rsidP="00165D59">
      <w:pPr>
        <w:widowControl w:val="0"/>
        <w:spacing w:after="0" w:line="240" w:lineRule="auto"/>
        <w:jc w:val="both"/>
        <w:rPr>
          <w:rFonts w:ascii="Times New Roman" w:hAnsi="Times New Roman"/>
          <w:sz w:val="16"/>
          <w:szCs w:val="16"/>
          <w:lang w:val="ru-RU"/>
        </w:rPr>
      </w:pPr>
    </w:p>
    <w:p w:rsidR="00165D59" w:rsidRPr="00142CCA" w:rsidRDefault="00165D59" w:rsidP="00165D59">
      <w:pPr>
        <w:widowControl w:val="0"/>
        <w:spacing w:after="0" w:line="240" w:lineRule="auto"/>
        <w:jc w:val="both"/>
        <w:rPr>
          <w:rFonts w:ascii="Times New Roman" w:hAnsi="Times New Roman"/>
          <w:sz w:val="24"/>
          <w:szCs w:val="24"/>
          <w:lang w:val="ru-RU"/>
        </w:rPr>
      </w:pPr>
      <w:r w:rsidRPr="00142CCA">
        <w:rPr>
          <w:rFonts w:ascii="Times New Roman" w:hAnsi="Times New Roman"/>
          <w:sz w:val="24"/>
          <w:szCs w:val="24"/>
          <w:lang w:val="ru-RU"/>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165D59" w:rsidRPr="00142CCA" w:rsidRDefault="00165D59" w:rsidP="00165D59">
      <w:pPr>
        <w:widowControl w:val="0"/>
        <w:spacing w:after="0" w:line="240" w:lineRule="auto"/>
        <w:jc w:val="right"/>
        <w:rPr>
          <w:rFonts w:ascii="Times New Roman" w:hAnsi="Times New Roman"/>
          <w:sz w:val="24"/>
          <w:szCs w:val="24"/>
          <w:lang w:val="ru-RU" w:eastAsia="ru-RU"/>
        </w:rPr>
      </w:pPr>
    </w:p>
    <w:p w:rsidR="00165D59" w:rsidRPr="00142CCA" w:rsidRDefault="00165D59" w:rsidP="00165D59">
      <w:pPr>
        <w:widowControl w:val="0"/>
        <w:spacing w:after="0" w:line="240" w:lineRule="auto"/>
        <w:jc w:val="both"/>
        <w:rPr>
          <w:rFonts w:ascii="Times New Roman" w:hAnsi="Times New Roman"/>
          <w:sz w:val="24"/>
          <w:szCs w:val="24"/>
          <w:lang w:val="ru-RU" w:eastAsia="ru-RU"/>
        </w:rPr>
      </w:pPr>
    </w:p>
    <w:p w:rsidR="00165D59" w:rsidRPr="00142CCA" w:rsidRDefault="00165D59" w:rsidP="00165D59">
      <w:pPr>
        <w:spacing w:after="0" w:line="240" w:lineRule="auto"/>
        <w:ind w:left="284" w:hanging="284"/>
        <w:jc w:val="both"/>
        <w:rPr>
          <w:rFonts w:ascii="Times New Roman" w:hAnsi="Times New Roman"/>
          <w:b/>
          <w:color w:val="000000"/>
          <w:sz w:val="24"/>
          <w:szCs w:val="24"/>
          <w:lang w:val="ru-RU"/>
        </w:rPr>
      </w:pPr>
      <w:r w:rsidRPr="00142CCA">
        <w:rPr>
          <w:rFonts w:ascii="Times New Roman" w:hAnsi="Times New Roman"/>
          <w:b/>
          <w:sz w:val="24"/>
          <w:lang w:val="ru-RU"/>
        </w:rPr>
        <w:t xml:space="preserve">2. </w:t>
      </w:r>
      <w:r w:rsidRPr="00142CCA">
        <w:rPr>
          <w:rFonts w:ascii="Times New Roman" w:hAnsi="Times New Roman"/>
          <w:b/>
          <w:color w:val="000000"/>
          <w:sz w:val="24"/>
          <w:szCs w:val="24"/>
          <w:lang w:val="ru-RU"/>
        </w:rPr>
        <w:t>Документация, подлежащая передаче для начала осуществления деятельности по управлению многоквартирным домом и в случае расторжения (прекращения срока действия) Договора</w:t>
      </w:r>
    </w:p>
    <w:p w:rsidR="00165D59" w:rsidRPr="00142CCA" w:rsidRDefault="00165D59" w:rsidP="00165D59">
      <w:pPr>
        <w:widowControl w:val="0"/>
        <w:spacing w:after="0" w:line="240" w:lineRule="auto"/>
        <w:jc w:val="both"/>
        <w:rPr>
          <w:rFonts w:ascii="Times New Roman" w:hAnsi="Times New Roman"/>
          <w:sz w:val="24"/>
          <w:szCs w:val="24"/>
          <w:lang w:val="ru-RU" w:eastAsia="ru-RU"/>
        </w:rPr>
      </w:pPr>
    </w:p>
    <w:p w:rsidR="00165D59" w:rsidRPr="00142CCA" w:rsidRDefault="00165D59" w:rsidP="00165D59">
      <w:pPr>
        <w:spacing w:after="0" w:line="240" w:lineRule="auto"/>
        <w:ind w:firstLine="708"/>
        <w:jc w:val="both"/>
        <w:rPr>
          <w:rFonts w:ascii="Times New Roman" w:hAnsi="Times New Roman"/>
          <w:color w:val="000000"/>
          <w:sz w:val="24"/>
          <w:szCs w:val="24"/>
          <w:lang w:val="ru-RU"/>
        </w:rPr>
      </w:pPr>
      <w:r w:rsidRPr="00142CCA">
        <w:rPr>
          <w:rFonts w:ascii="Times New Roman" w:hAnsi="Times New Roman"/>
          <w:color w:val="000000"/>
          <w:sz w:val="24"/>
          <w:szCs w:val="24"/>
          <w:lang w:val="ru-RU"/>
        </w:rPr>
        <w:t>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или ресурсоснабжающей организации следующую документацию, касающуюся выполнения действий по управлению многоквартирным домом:</w:t>
      </w:r>
    </w:p>
    <w:p w:rsidR="00165D59" w:rsidRPr="00142CCA" w:rsidRDefault="00165D59" w:rsidP="00165D59">
      <w:pPr>
        <w:spacing w:after="0" w:line="240" w:lineRule="auto"/>
        <w:ind w:firstLine="709"/>
        <w:jc w:val="both"/>
        <w:rPr>
          <w:rFonts w:ascii="Times New Roman" w:hAnsi="Times New Roman"/>
          <w:sz w:val="16"/>
          <w:szCs w:val="16"/>
          <w:lang w:val="ru-RU"/>
        </w:rPr>
      </w:pPr>
    </w:p>
    <w:p w:rsidR="00165D59" w:rsidRPr="00142CCA" w:rsidRDefault="00165D59" w:rsidP="00165D59">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а) техническую и иную документацию на многоквартирный дом в соответствии с порядком, установленным частью 10 статьи 162 Жилищного кодекса Российской Федерации и утвержденными Правительством Российской Федерации правилами содержания общего имущества в многоквартирном доме;</w:t>
      </w:r>
    </w:p>
    <w:p w:rsidR="00165D59" w:rsidRPr="00142CCA" w:rsidRDefault="00165D59" w:rsidP="00165D59">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б) реестр собственников помещений, нанимателей жилых помещений государственного и муниципального жилищного фонда, включая персональные данные всех проживающих граждан, зарегистрированных в жилых помещениях, реестр собственников нежилых помещений в многоквартирном доме и арендаторов (пользователей нежилых помещений), включая информацию об осуществляемых ими видах деятельности;</w:t>
      </w:r>
    </w:p>
    <w:p w:rsidR="00165D59" w:rsidRPr="00142CCA" w:rsidRDefault="00165D59" w:rsidP="00165D59">
      <w:pPr>
        <w:autoSpaceDE w:val="0"/>
        <w:autoSpaceDN w:val="0"/>
        <w:adjustRightInd w:val="0"/>
        <w:spacing w:after="0" w:line="240" w:lineRule="auto"/>
        <w:ind w:firstLine="708"/>
        <w:jc w:val="both"/>
        <w:rPr>
          <w:rFonts w:ascii="Times New Roman" w:hAnsi="Times New Roman"/>
          <w:sz w:val="24"/>
          <w:szCs w:val="24"/>
          <w:lang w:val="ru-RU"/>
        </w:rPr>
      </w:pPr>
      <w:r w:rsidRPr="00142CCA">
        <w:rPr>
          <w:rFonts w:ascii="Times New Roman" w:hAnsi="Times New Roman"/>
          <w:sz w:val="24"/>
          <w:szCs w:val="24"/>
          <w:lang w:val="ru-RU"/>
        </w:rPr>
        <w:t>в) документы регистрационного учета граждан, в составе и по форме, установленных Правительством Российской Федерации;</w:t>
      </w:r>
    </w:p>
    <w:p w:rsidR="00165D59" w:rsidRPr="00142CCA" w:rsidRDefault="00165D59" w:rsidP="00165D59">
      <w:pPr>
        <w:autoSpaceDE w:val="0"/>
        <w:autoSpaceDN w:val="0"/>
        <w:adjustRightInd w:val="0"/>
        <w:spacing w:after="0" w:line="240" w:lineRule="auto"/>
        <w:ind w:firstLine="708"/>
        <w:jc w:val="both"/>
        <w:rPr>
          <w:rFonts w:ascii="Times New Roman" w:hAnsi="Times New Roman"/>
          <w:sz w:val="24"/>
          <w:szCs w:val="24"/>
          <w:lang w:val="ru-RU"/>
        </w:rPr>
      </w:pPr>
      <w:r w:rsidRPr="00142CCA">
        <w:rPr>
          <w:rFonts w:ascii="Times New Roman" w:hAnsi="Times New Roman"/>
          <w:sz w:val="24"/>
          <w:szCs w:val="24"/>
          <w:lang w:val="ru-RU"/>
        </w:rP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доме, а также подлинник такого договора, если он был передан на хранение лицу, ранее управляющему многоквартирным домом или</w:t>
      </w:r>
      <w:r w:rsidRPr="00142CCA">
        <w:rPr>
          <w:rFonts w:ascii="Times New Roman" w:hAnsi="Times New Roman"/>
          <w:color w:val="000000"/>
          <w:sz w:val="24"/>
          <w:szCs w:val="24"/>
          <w:lang w:val="ru-RU"/>
        </w:rPr>
        <w:t xml:space="preserve"> Управляющей организации</w:t>
      </w:r>
      <w:r w:rsidRPr="00142CCA">
        <w:rPr>
          <w:rFonts w:ascii="Times New Roman" w:hAnsi="Times New Roman"/>
          <w:sz w:val="24"/>
          <w:szCs w:val="24"/>
          <w:lang w:val="ru-RU"/>
        </w:rPr>
        <w:t xml:space="preserve"> в период управления ею многоквартирным домом;</w:t>
      </w:r>
    </w:p>
    <w:p w:rsidR="00165D59" w:rsidRPr="00142CCA" w:rsidRDefault="00165D59" w:rsidP="00165D59">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 xml:space="preserve">д) информацию об оснащении помещений в многоквартирном доме индивидуальными (квартирными)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факты замены или поверки), дату последней проверки технического состояния и последнего контрольного </w:t>
      </w:r>
      <w:r w:rsidR="00D06BCA" w:rsidRPr="00142CCA">
        <w:rPr>
          <w:rFonts w:ascii="Times New Roman" w:hAnsi="Times New Roman"/>
          <w:sz w:val="24"/>
          <w:szCs w:val="24"/>
          <w:lang w:val="ru-RU"/>
        </w:rPr>
        <w:t>снятия показаний</w:t>
      </w:r>
      <w:r w:rsidRPr="00142CCA">
        <w:rPr>
          <w:rFonts w:ascii="Times New Roman" w:hAnsi="Times New Roman"/>
          <w:sz w:val="24"/>
          <w:szCs w:val="24"/>
          <w:lang w:val="ru-RU"/>
        </w:rPr>
        <w:t>;</w:t>
      </w:r>
    </w:p>
    <w:p w:rsidR="00165D59" w:rsidRPr="00142CCA" w:rsidRDefault="00165D59" w:rsidP="00165D59">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е) документы на установленный общедомовый прибор учета и сведения о проведении его ремонта, замены, поверки, экземпляры актов, фиксирующих показания коллективных (общедомовых) приборов учета на момент прекращения обязательств лицом, управляющим многоквартирным домом, подписанные также соответствующими ресурсоснабжающими организациями;</w:t>
      </w:r>
    </w:p>
    <w:p w:rsidR="00165D59" w:rsidRPr="00142CCA" w:rsidRDefault="00165D59" w:rsidP="00165D59">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ж) журнал учета показаний общедомового прибора учета и информация о показаниях индивидуальных приборов учета по всем помещениям на последнюю дату снятия таких показаний стороной, передающей документы;</w:t>
      </w:r>
    </w:p>
    <w:p w:rsidR="00622012" w:rsidRDefault="00165D59" w:rsidP="00622012">
      <w:pPr>
        <w:spacing w:after="0" w:line="240" w:lineRule="auto"/>
        <w:ind w:firstLine="709"/>
        <w:jc w:val="both"/>
        <w:rPr>
          <w:rFonts w:ascii="Times New Roman" w:hAnsi="Times New Roman"/>
          <w:sz w:val="24"/>
          <w:szCs w:val="24"/>
          <w:lang w:val="ru-RU"/>
        </w:rPr>
      </w:pPr>
      <w:r w:rsidRPr="00142CCA">
        <w:rPr>
          <w:rFonts w:ascii="Times New Roman" w:hAnsi="Times New Roman"/>
          <w:sz w:val="24"/>
          <w:szCs w:val="24"/>
          <w:lang w:val="ru-RU"/>
        </w:rPr>
        <w:t>з) заявления собственников, иных лиц, пользующихся помещениями, о временном отсутствии граждан в жилом помещении, а также о временно проживающих гражданах, относящихся к периоду начала осуществления деятельности по управлению многоквартирным домом новым исполнителем коммунальных услуг (Управляющей организацией)</w:t>
      </w:r>
      <w:r w:rsidR="000116AC" w:rsidRPr="00142CCA">
        <w:rPr>
          <w:rFonts w:ascii="Times New Roman" w:hAnsi="Times New Roman"/>
          <w:sz w:val="24"/>
          <w:szCs w:val="24"/>
          <w:lang w:val="ru-RU"/>
        </w:rPr>
        <w:t>.</w:t>
      </w:r>
    </w:p>
    <w:sectPr w:rsidR="00622012" w:rsidSect="00622012">
      <w:pgSz w:w="11906" w:h="16838" w:code="9"/>
      <w:pgMar w:top="851" w:right="567" w:bottom="737" w:left="1276"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BA8" w:rsidRDefault="00A56BA8" w:rsidP="00E4492B">
      <w:pPr>
        <w:spacing w:after="0" w:line="240" w:lineRule="auto"/>
      </w:pPr>
      <w:r>
        <w:separator/>
      </w:r>
    </w:p>
  </w:endnote>
  <w:endnote w:type="continuationSeparator" w:id="0">
    <w:p w:rsidR="00A56BA8" w:rsidRDefault="00A56BA8" w:rsidP="00E4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BA8" w:rsidRDefault="00A56BA8" w:rsidP="00E4492B">
      <w:pPr>
        <w:spacing w:after="0" w:line="240" w:lineRule="auto"/>
      </w:pPr>
      <w:r>
        <w:separator/>
      </w:r>
    </w:p>
  </w:footnote>
  <w:footnote w:type="continuationSeparator" w:id="0">
    <w:p w:rsidR="00A56BA8" w:rsidRDefault="00A56BA8" w:rsidP="00E4492B">
      <w:pPr>
        <w:spacing w:after="0" w:line="240" w:lineRule="auto"/>
      </w:pPr>
      <w:r>
        <w:continuationSeparator/>
      </w:r>
    </w:p>
  </w:footnote>
  <w:footnote w:id="1">
    <w:p w:rsidR="00EC374C" w:rsidRPr="00055C04" w:rsidRDefault="00EC374C" w:rsidP="00DF41EF">
      <w:pPr>
        <w:autoSpaceDE w:val="0"/>
        <w:autoSpaceDN w:val="0"/>
        <w:adjustRightInd w:val="0"/>
        <w:spacing w:after="0" w:line="240" w:lineRule="auto"/>
        <w:ind w:firstLine="540"/>
        <w:jc w:val="both"/>
        <w:outlineLvl w:val="1"/>
        <w:rPr>
          <w:rFonts w:ascii="Times New Roman" w:hAnsi="Times New Roman"/>
          <w:sz w:val="20"/>
          <w:szCs w:val="20"/>
          <w:lang w:val="ru-RU"/>
        </w:rPr>
      </w:pPr>
    </w:p>
    <w:p w:rsidR="00EC374C" w:rsidRPr="00DF41EF" w:rsidRDefault="00EC374C" w:rsidP="00DF41EF">
      <w:pPr>
        <w:autoSpaceDE w:val="0"/>
        <w:autoSpaceDN w:val="0"/>
        <w:adjustRightInd w:val="0"/>
        <w:spacing w:after="0" w:line="240" w:lineRule="auto"/>
        <w:ind w:firstLine="540"/>
        <w:jc w:val="both"/>
        <w:outlineLvl w:val="1"/>
        <w:rPr>
          <w:lang w:val="ru-RU"/>
        </w:rPr>
      </w:pPr>
    </w:p>
  </w:footnote>
  <w:footnote w:id="2">
    <w:p w:rsidR="00EC374C" w:rsidRDefault="00EC374C" w:rsidP="00FC4665">
      <w:pPr>
        <w:pStyle w:val="a3"/>
      </w:pPr>
    </w:p>
  </w:footnote>
  <w:footnote w:id="3">
    <w:p w:rsidR="00EC374C" w:rsidRDefault="00EC374C" w:rsidP="00AA3BAD">
      <w:pPr>
        <w:pStyle w:val="a3"/>
      </w:pPr>
      <w:r>
        <w:rPr>
          <w:rStyle w:val="a5"/>
        </w:rPr>
        <w:footnoteRef/>
      </w:r>
      <w:r>
        <w:t xml:space="preserve"> </w:t>
      </w:r>
      <w:r w:rsidRPr="00080C90">
        <w:rPr>
          <w:rFonts w:ascii="Times New Roman" w:hAnsi="Times New Roman"/>
        </w:rPr>
        <w:t>Указываются реквизиты протокола собрания, на котором принято решение о выборе уполномоченного лица</w:t>
      </w:r>
    </w:p>
  </w:footnote>
  <w:footnote w:id="4">
    <w:p w:rsidR="00EC374C" w:rsidRDefault="00EC374C" w:rsidP="00165D59">
      <w:pPr>
        <w:pStyle w:val="a3"/>
      </w:pPr>
    </w:p>
  </w:footnote>
  <w:footnote w:id="5">
    <w:p w:rsidR="00EC374C" w:rsidRDefault="00EC374C" w:rsidP="00165D59">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145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E518F"/>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 w15:restartNumberingAfterBreak="0">
    <w:nsid w:val="0F1A06AC"/>
    <w:multiLevelType w:val="multilevel"/>
    <w:tmpl w:val="67E2B40C"/>
    <w:lvl w:ilvl="0">
      <w:start w:val="9"/>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15:restartNumberingAfterBreak="0">
    <w:nsid w:val="42283851"/>
    <w:multiLevelType w:val="hybridMultilevel"/>
    <w:tmpl w:val="6D945406"/>
    <w:lvl w:ilvl="0" w:tplc="4696541E">
      <w:start w:val="1"/>
      <w:numFmt w:val="decimal"/>
      <w:lvlText w:val="%1."/>
      <w:lvlJc w:val="left"/>
      <w:pPr>
        <w:ind w:left="465" w:hanging="360"/>
      </w:pPr>
      <w:rPr>
        <w:rFonts w:cs="Times New Roman" w:hint="default"/>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4" w15:restartNumberingAfterBreak="0">
    <w:nsid w:val="482D3BC3"/>
    <w:multiLevelType w:val="hybridMultilevel"/>
    <w:tmpl w:val="810401C6"/>
    <w:lvl w:ilvl="0" w:tplc="FDB0DE94">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492F49D0"/>
    <w:multiLevelType w:val="multilevel"/>
    <w:tmpl w:val="E0A83968"/>
    <w:lvl w:ilvl="0">
      <w:start w:val="10"/>
      <w:numFmt w:val="decimal"/>
      <w:lvlText w:val="%1"/>
      <w:lvlJc w:val="left"/>
      <w:pPr>
        <w:ind w:left="420" w:hanging="420"/>
      </w:pPr>
      <w:rPr>
        <w:rFonts w:cs="Times New Roman" w:hint="default"/>
        <w:b w:val="0"/>
      </w:rPr>
    </w:lvl>
    <w:lvl w:ilvl="1">
      <w:start w:val="1"/>
      <w:numFmt w:val="decimal"/>
      <w:lvlText w:val="%1.%2"/>
      <w:lvlJc w:val="left"/>
      <w:pPr>
        <w:ind w:left="987"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6" w15:restartNumberingAfterBreak="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7" w15:restartNumberingAfterBreak="0">
    <w:nsid w:val="5E89677D"/>
    <w:multiLevelType w:val="multilevel"/>
    <w:tmpl w:val="0AAE0000"/>
    <w:lvl w:ilvl="0">
      <w:start w:val="6"/>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8" w15:restartNumberingAfterBreak="0">
    <w:nsid w:val="5EA23BB1"/>
    <w:multiLevelType w:val="hybridMultilevel"/>
    <w:tmpl w:val="C69A7928"/>
    <w:lvl w:ilvl="0" w:tplc="9D2AC770">
      <w:start w:val="1"/>
      <w:numFmt w:val="decimal"/>
      <w:lvlText w:val="%1)"/>
      <w:lvlJc w:val="left"/>
      <w:pPr>
        <w:ind w:left="390" w:hanging="360"/>
      </w:pPr>
      <w:rPr>
        <w:rFonts w:cs="Times New Roman" w:hint="default"/>
      </w:rPr>
    </w:lvl>
    <w:lvl w:ilvl="1" w:tplc="04190019">
      <w:start w:val="1"/>
      <w:numFmt w:val="lowerLetter"/>
      <w:lvlText w:val="%2."/>
      <w:lvlJc w:val="left"/>
      <w:pPr>
        <w:ind w:left="1110" w:hanging="360"/>
      </w:pPr>
      <w:rPr>
        <w:rFonts w:cs="Times New Roman"/>
      </w:rPr>
    </w:lvl>
    <w:lvl w:ilvl="2" w:tplc="0419001B">
      <w:start w:val="1"/>
      <w:numFmt w:val="lowerRoman"/>
      <w:lvlText w:val="%3."/>
      <w:lvlJc w:val="right"/>
      <w:pPr>
        <w:ind w:left="1830" w:hanging="180"/>
      </w:pPr>
      <w:rPr>
        <w:rFonts w:cs="Times New Roman"/>
      </w:rPr>
    </w:lvl>
    <w:lvl w:ilvl="3" w:tplc="0419000F">
      <w:start w:val="1"/>
      <w:numFmt w:val="decimal"/>
      <w:lvlText w:val="%4."/>
      <w:lvlJc w:val="left"/>
      <w:pPr>
        <w:ind w:left="2550" w:hanging="360"/>
      </w:pPr>
      <w:rPr>
        <w:rFonts w:cs="Times New Roman"/>
      </w:rPr>
    </w:lvl>
    <w:lvl w:ilvl="4" w:tplc="04190019">
      <w:start w:val="1"/>
      <w:numFmt w:val="lowerLetter"/>
      <w:lvlText w:val="%5."/>
      <w:lvlJc w:val="left"/>
      <w:pPr>
        <w:ind w:left="3270" w:hanging="360"/>
      </w:pPr>
      <w:rPr>
        <w:rFonts w:cs="Times New Roman"/>
      </w:rPr>
    </w:lvl>
    <w:lvl w:ilvl="5" w:tplc="0419001B">
      <w:start w:val="1"/>
      <w:numFmt w:val="lowerRoman"/>
      <w:lvlText w:val="%6."/>
      <w:lvlJc w:val="right"/>
      <w:pPr>
        <w:ind w:left="3990" w:hanging="180"/>
      </w:pPr>
      <w:rPr>
        <w:rFonts w:cs="Times New Roman"/>
      </w:rPr>
    </w:lvl>
    <w:lvl w:ilvl="6" w:tplc="0419000F">
      <w:start w:val="1"/>
      <w:numFmt w:val="decimal"/>
      <w:lvlText w:val="%7."/>
      <w:lvlJc w:val="left"/>
      <w:pPr>
        <w:ind w:left="4710" w:hanging="360"/>
      </w:pPr>
      <w:rPr>
        <w:rFonts w:cs="Times New Roman"/>
      </w:rPr>
    </w:lvl>
    <w:lvl w:ilvl="7" w:tplc="04190019">
      <w:start w:val="1"/>
      <w:numFmt w:val="lowerLetter"/>
      <w:lvlText w:val="%8."/>
      <w:lvlJc w:val="left"/>
      <w:pPr>
        <w:ind w:left="5430" w:hanging="360"/>
      </w:pPr>
      <w:rPr>
        <w:rFonts w:cs="Times New Roman"/>
      </w:rPr>
    </w:lvl>
    <w:lvl w:ilvl="8" w:tplc="0419001B">
      <w:start w:val="1"/>
      <w:numFmt w:val="lowerRoman"/>
      <w:lvlText w:val="%9."/>
      <w:lvlJc w:val="right"/>
      <w:pPr>
        <w:ind w:left="6150" w:hanging="180"/>
      </w:pPr>
      <w:rPr>
        <w:rFonts w:cs="Times New Roman"/>
      </w:rPr>
    </w:lvl>
  </w:abstractNum>
  <w:abstractNum w:abstractNumId="9" w15:restartNumberingAfterBreak="0">
    <w:nsid w:val="5ECA2D11"/>
    <w:multiLevelType w:val="hybridMultilevel"/>
    <w:tmpl w:val="C23E6D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673B02D3"/>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11" w15:restartNumberingAfterBreak="0">
    <w:nsid w:val="691E0178"/>
    <w:multiLevelType w:val="multilevel"/>
    <w:tmpl w:val="1D42C3A4"/>
    <w:lvl w:ilvl="0">
      <w:start w:val="2"/>
      <w:numFmt w:val="decimal"/>
      <w:lvlText w:val="%1."/>
      <w:lvlJc w:val="left"/>
      <w:pPr>
        <w:ind w:left="495" w:hanging="495"/>
      </w:pPr>
      <w:rPr>
        <w:rFonts w:cs="Times New Roman" w:hint="default"/>
        <w:color w:val="000000"/>
      </w:rPr>
    </w:lvl>
    <w:lvl w:ilvl="1">
      <w:start w:val="4"/>
      <w:numFmt w:val="decimal"/>
      <w:lvlText w:val="%1.%2."/>
      <w:lvlJc w:val="left"/>
      <w:pPr>
        <w:ind w:left="849" w:hanging="495"/>
      </w:pPr>
      <w:rPr>
        <w:rFonts w:cs="Times New Roman" w:hint="default"/>
        <w:color w:val="000000"/>
      </w:rPr>
    </w:lvl>
    <w:lvl w:ilvl="2">
      <w:start w:val="3"/>
      <w:numFmt w:val="decimal"/>
      <w:lvlText w:val="%1.%2.%3."/>
      <w:lvlJc w:val="left"/>
      <w:pPr>
        <w:ind w:left="1428" w:hanging="720"/>
      </w:pPr>
      <w:rPr>
        <w:rFonts w:cs="Times New Roman" w:hint="default"/>
        <w:color w:val="000000"/>
      </w:rPr>
    </w:lvl>
    <w:lvl w:ilvl="3">
      <w:start w:val="1"/>
      <w:numFmt w:val="decimal"/>
      <w:lvlText w:val="%1.%2.%3.%4."/>
      <w:lvlJc w:val="left"/>
      <w:pPr>
        <w:ind w:left="1782" w:hanging="72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2850" w:hanging="108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3918" w:hanging="144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12"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1"/>
  </w:num>
  <w:num w:numId="2">
    <w:abstractNumId w:val="7"/>
  </w:num>
  <w:num w:numId="3">
    <w:abstractNumId w:val="5"/>
  </w:num>
  <w:num w:numId="4">
    <w:abstractNumId w:val="2"/>
  </w:num>
  <w:num w:numId="5">
    <w:abstractNumId w:val="3"/>
  </w:num>
  <w:num w:numId="6">
    <w:abstractNumId w:val="4"/>
  </w:num>
  <w:num w:numId="7">
    <w:abstractNumId w:val="9"/>
  </w:num>
  <w:num w:numId="8">
    <w:abstractNumId w:val="8"/>
  </w:num>
  <w:num w:numId="9">
    <w:abstractNumId w:val="10"/>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2B"/>
    <w:rsid w:val="00002BE7"/>
    <w:rsid w:val="00004617"/>
    <w:rsid w:val="00007E1C"/>
    <w:rsid w:val="000116AC"/>
    <w:rsid w:val="00012A1B"/>
    <w:rsid w:val="00012A9D"/>
    <w:rsid w:val="00021D0E"/>
    <w:rsid w:val="000267A5"/>
    <w:rsid w:val="00027D6C"/>
    <w:rsid w:val="00030DA6"/>
    <w:rsid w:val="00030E8D"/>
    <w:rsid w:val="000316B6"/>
    <w:rsid w:val="0004068B"/>
    <w:rsid w:val="00041D44"/>
    <w:rsid w:val="00042CA2"/>
    <w:rsid w:val="0004457A"/>
    <w:rsid w:val="00055C04"/>
    <w:rsid w:val="000626D0"/>
    <w:rsid w:val="00065C1B"/>
    <w:rsid w:val="00066146"/>
    <w:rsid w:val="00075581"/>
    <w:rsid w:val="000766AA"/>
    <w:rsid w:val="00081CEC"/>
    <w:rsid w:val="00091A7F"/>
    <w:rsid w:val="0009220E"/>
    <w:rsid w:val="00095C93"/>
    <w:rsid w:val="000A20F0"/>
    <w:rsid w:val="000A64A5"/>
    <w:rsid w:val="000A6812"/>
    <w:rsid w:val="000C1A0F"/>
    <w:rsid w:val="000C2B40"/>
    <w:rsid w:val="000C2B71"/>
    <w:rsid w:val="000C31EE"/>
    <w:rsid w:val="000C6D12"/>
    <w:rsid w:val="000C75D7"/>
    <w:rsid w:val="000D2864"/>
    <w:rsid w:val="000D60D4"/>
    <w:rsid w:val="000D6F16"/>
    <w:rsid w:val="000D75B0"/>
    <w:rsid w:val="000D7DFD"/>
    <w:rsid w:val="000E6248"/>
    <w:rsid w:val="000F0A74"/>
    <w:rsid w:val="000F1531"/>
    <w:rsid w:val="000F74B0"/>
    <w:rsid w:val="00102ECD"/>
    <w:rsid w:val="0011050A"/>
    <w:rsid w:val="00116A61"/>
    <w:rsid w:val="00120A89"/>
    <w:rsid w:val="00123A02"/>
    <w:rsid w:val="00134388"/>
    <w:rsid w:val="00137A8B"/>
    <w:rsid w:val="00142CCA"/>
    <w:rsid w:val="00145852"/>
    <w:rsid w:val="00147690"/>
    <w:rsid w:val="0016053E"/>
    <w:rsid w:val="001615DC"/>
    <w:rsid w:val="00161E65"/>
    <w:rsid w:val="00165D59"/>
    <w:rsid w:val="0016683F"/>
    <w:rsid w:val="001700B9"/>
    <w:rsid w:val="00171B02"/>
    <w:rsid w:val="001725D3"/>
    <w:rsid w:val="00173447"/>
    <w:rsid w:val="00173D4C"/>
    <w:rsid w:val="00174192"/>
    <w:rsid w:val="001764E3"/>
    <w:rsid w:val="0018658F"/>
    <w:rsid w:val="001A70BB"/>
    <w:rsid w:val="001B0F46"/>
    <w:rsid w:val="001B1182"/>
    <w:rsid w:val="001C24C8"/>
    <w:rsid w:val="001C5138"/>
    <w:rsid w:val="001C73C3"/>
    <w:rsid w:val="001D3A3B"/>
    <w:rsid w:val="001D3F92"/>
    <w:rsid w:val="001E24C1"/>
    <w:rsid w:val="001E35EA"/>
    <w:rsid w:val="001E48D8"/>
    <w:rsid w:val="001E51B9"/>
    <w:rsid w:val="001F6819"/>
    <w:rsid w:val="0020093C"/>
    <w:rsid w:val="002126F1"/>
    <w:rsid w:val="00216027"/>
    <w:rsid w:val="002223CB"/>
    <w:rsid w:val="00224E01"/>
    <w:rsid w:val="002339B2"/>
    <w:rsid w:val="00233CD3"/>
    <w:rsid w:val="002358EE"/>
    <w:rsid w:val="002361B9"/>
    <w:rsid w:val="00240DE6"/>
    <w:rsid w:val="0024322C"/>
    <w:rsid w:val="00243847"/>
    <w:rsid w:val="00244F3E"/>
    <w:rsid w:val="00245F84"/>
    <w:rsid w:val="00246708"/>
    <w:rsid w:val="00246A8F"/>
    <w:rsid w:val="00246EEC"/>
    <w:rsid w:val="002479CF"/>
    <w:rsid w:val="00254EBA"/>
    <w:rsid w:val="00260006"/>
    <w:rsid w:val="0026452C"/>
    <w:rsid w:val="00271965"/>
    <w:rsid w:val="00272404"/>
    <w:rsid w:val="00273F12"/>
    <w:rsid w:val="00275B35"/>
    <w:rsid w:val="0028588E"/>
    <w:rsid w:val="002862D2"/>
    <w:rsid w:val="002946A7"/>
    <w:rsid w:val="002973A9"/>
    <w:rsid w:val="002A1131"/>
    <w:rsid w:val="002A4EE9"/>
    <w:rsid w:val="002B1953"/>
    <w:rsid w:val="002B2523"/>
    <w:rsid w:val="002B37EB"/>
    <w:rsid w:val="002D443C"/>
    <w:rsid w:val="002D6A06"/>
    <w:rsid w:val="002E6F7C"/>
    <w:rsid w:val="002F2071"/>
    <w:rsid w:val="002F4678"/>
    <w:rsid w:val="002F471F"/>
    <w:rsid w:val="003039D7"/>
    <w:rsid w:val="003058BF"/>
    <w:rsid w:val="003064E9"/>
    <w:rsid w:val="00310F30"/>
    <w:rsid w:val="00311457"/>
    <w:rsid w:val="003214D4"/>
    <w:rsid w:val="003222A6"/>
    <w:rsid w:val="00326EE3"/>
    <w:rsid w:val="003326E2"/>
    <w:rsid w:val="00332CD1"/>
    <w:rsid w:val="00341EB4"/>
    <w:rsid w:val="00346175"/>
    <w:rsid w:val="00351399"/>
    <w:rsid w:val="003515C1"/>
    <w:rsid w:val="00355C81"/>
    <w:rsid w:val="003561DC"/>
    <w:rsid w:val="00357A2F"/>
    <w:rsid w:val="00357D5D"/>
    <w:rsid w:val="0036134A"/>
    <w:rsid w:val="00363B31"/>
    <w:rsid w:val="00365D49"/>
    <w:rsid w:val="00373959"/>
    <w:rsid w:val="003804C6"/>
    <w:rsid w:val="0038351B"/>
    <w:rsid w:val="00391319"/>
    <w:rsid w:val="003B08A5"/>
    <w:rsid w:val="003B2365"/>
    <w:rsid w:val="003B6F04"/>
    <w:rsid w:val="003B7B32"/>
    <w:rsid w:val="003C4B95"/>
    <w:rsid w:val="003C7CDF"/>
    <w:rsid w:val="003D231E"/>
    <w:rsid w:val="003D3FA8"/>
    <w:rsid w:val="003E3FA8"/>
    <w:rsid w:val="003E7971"/>
    <w:rsid w:val="003F248A"/>
    <w:rsid w:val="003F7EBB"/>
    <w:rsid w:val="00403842"/>
    <w:rsid w:val="0041059C"/>
    <w:rsid w:val="00411AC8"/>
    <w:rsid w:val="004143E1"/>
    <w:rsid w:val="00414505"/>
    <w:rsid w:val="00414510"/>
    <w:rsid w:val="00416ECF"/>
    <w:rsid w:val="00417B7E"/>
    <w:rsid w:val="004201DA"/>
    <w:rsid w:val="00423EC6"/>
    <w:rsid w:val="004325D9"/>
    <w:rsid w:val="004346CD"/>
    <w:rsid w:val="00434BE9"/>
    <w:rsid w:val="00441A11"/>
    <w:rsid w:val="00454928"/>
    <w:rsid w:val="004552A9"/>
    <w:rsid w:val="00456CA0"/>
    <w:rsid w:val="00466674"/>
    <w:rsid w:val="004667D1"/>
    <w:rsid w:val="004679DB"/>
    <w:rsid w:val="004730C6"/>
    <w:rsid w:val="00475CCF"/>
    <w:rsid w:val="00481E94"/>
    <w:rsid w:val="00484726"/>
    <w:rsid w:val="00485AFC"/>
    <w:rsid w:val="004924E8"/>
    <w:rsid w:val="004932BC"/>
    <w:rsid w:val="004A6451"/>
    <w:rsid w:val="004B12B9"/>
    <w:rsid w:val="004C2DCE"/>
    <w:rsid w:val="004C36F6"/>
    <w:rsid w:val="004D721C"/>
    <w:rsid w:val="004E0570"/>
    <w:rsid w:val="004E0704"/>
    <w:rsid w:val="004E430F"/>
    <w:rsid w:val="004F031B"/>
    <w:rsid w:val="004F5F0F"/>
    <w:rsid w:val="0050133A"/>
    <w:rsid w:val="005036EA"/>
    <w:rsid w:val="00506591"/>
    <w:rsid w:val="005215B6"/>
    <w:rsid w:val="005244E9"/>
    <w:rsid w:val="005254BF"/>
    <w:rsid w:val="0053084E"/>
    <w:rsid w:val="00530D66"/>
    <w:rsid w:val="00533DD8"/>
    <w:rsid w:val="0053421F"/>
    <w:rsid w:val="00536C2C"/>
    <w:rsid w:val="00537CBA"/>
    <w:rsid w:val="005548F4"/>
    <w:rsid w:val="00554CCD"/>
    <w:rsid w:val="00557372"/>
    <w:rsid w:val="00560AAC"/>
    <w:rsid w:val="00561371"/>
    <w:rsid w:val="00564299"/>
    <w:rsid w:val="005669C6"/>
    <w:rsid w:val="00572B8A"/>
    <w:rsid w:val="00576071"/>
    <w:rsid w:val="005769AC"/>
    <w:rsid w:val="00581696"/>
    <w:rsid w:val="0058624D"/>
    <w:rsid w:val="005935B8"/>
    <w:rsid w:val="005A55CE"/>
    <w:rsid w:val="005B0238"/>
    <w:rsid w:val="005B487A"/>
    <w:rsid w:val="005C1663"/>
    <w:rsid w:val="005C2E33"/>
    <w:rsid w:val="005C3C8A"/>
    <w:rsid w:val="005C5974"/>
    <w:rsid w:val="005C6247"/>
    <w:rsid w:val="005C719F"/>
    <w:rsid w:val="005C7E33"/>
    <w:rsid w:val="005D591C"/>
    <w:rsid w:val="005D7314"/>
    <w:rsid w:val="005E183B"/>
    <w:rsid w:val="005E3383"/>
    <w:rsid w:val="005E44AC"/>
    <w:rsid w:val="005E7A60"/>
    <w:rsid w:val="006023B1"/>
    <w:rsid w:val="00607734"/>
    <w:rsid w:val="00615A53"/>
    <w:rsid w:val="00622012"/>
    <w:rsid w:val="00626B37"/>
    <w:rsid w:val="00636512"/>
    <w:rsid w:val="006412FC"/>
    <w:rsid w:val="00641CFB"/>
    <w:rsid w:val="00642864"/>
    <w:rsid w:val="00643318"/>
    <w:rsid w:val="00643604"/>
    <w:rsid w:val="00647035"/>
    <w:rsid w:val="00650180"/>
    <w:rsid w:val="00651090"/>
    <w:rsid w:val="0065336A"/>
    <w:rsid w:val="00653375"/>
    <w:rsid w:val="006562D7"/>
    <w:rsid w:val="00660F14"/>
    <w:rsid w:val="006621CF"/>
    <w:rsid w:val="00665E6D"/>
    <w:rsid w:val="006725EF"/>
    <w:rsid w:val="006733C9"/>
    <w:rsid w:val="006762FE"/>
    <w:rsid w:val="00677011"/>
    <w:rsid w:val="006819DC"/>
    <w:rsid w:val="006831CF"/>
    <w:rsid w:val="00684F38"/>
    <w:rsid w:val="00687658"/>
    <w:rsid w:val="006942F1"/>
    <w:rsid w:val="0069478E"/>
    <w:rsid w:val="00694D90"/>
    <w:rsid w:val="00695D5D"/>
    <w:rsid w:val="006971A6"/>
    <w:rsid w:val="00697232"/>
    <w:rsid w:val="006A78C2"/>
    <w:rsid w:val="006B03F2"/>
    <w:rsid w:val="006B5AE0"/>
    <w:rsid w:val="006B6AAF"/>
    <w:rsid w:val="006B6C99"/>
    <w:rsid w:val="006C1B53"/>
    <w:rsid w:val="006C29B3"/>
    <w:rsid w:val="006E1D2B"/>
    <w:rsid w:val="006F069C"/>
    <w:rsid w:val="006F5B76"/>
    <w:rsid w:val="00705906"/>
    <w:rsid w:val="00710C33"/>
    <w:rsid w:val="00711DA7"/>
    <w:rsid w:val="0071433E"/>
    <w:rsid w:val="0072398F"/>
    <w:rsid w:val="0072514F"/>
    <w:rsid w:val="00732CFF"/>
    <w:rsid w:val="007369FA"/>
    <w:rsid w:val="00747A56"/>
    <w:rsid w:val="00747F87"/>
    <w:rsid w:val="007506BC"/>
    <w:rsid w:val="007542AD"/>
    <w:rsid w:val="0075597B"/>
    <w:rsid w:val="007612EC"/>
    <w:rsid w:val="00763951"/>
    <w:rsid w:val="0076501C"/>
    <w:rsid w:val="00766DA5"/>
    <w:rsid w:val="00771A98"/>
    <w:rsid w:val="00774E4E"/>
    <w:rsid w:val="00780910"/>
    <w:rsid w:val="007966D9"/>
    <w:rsid w:val="007A7CE7"/>
    <w:rsid w:val="007B095C"/>
    <w:rsid w:val="007B5677"/>
    <w:rsid w:val="007B5886"/>
    <w:rsid w:val="007B7B32"/>
    <w:rsid w:val="007C070C"/>
    <w:rsid w:val="007C4DD9"/>
    <w:rsid w:val="007C6CD3"/>
    <w:rsid w:val="007D5F4B"/>
    <w:rsid w:val="007E548E"/>
    <w:rsid w:val="007E6C4A"/>
    <w:rsid w:val="007E724C"/>
    <w:rsid w:val="007F3667"/>
    <w:rsid w:val="008036E3"/>
    <w:rsid w:val="00805CE3"/>
    <w:rsid w:val="00812513"/>
    <w:rsid w:val="00814F9D"/>
    <w:rsid w:val="00816B32"/>
    <w:rsid w:val="008202CA"/>
    <w:rsid w:val="00820989"/>
    <w:rsid w:val="00822082"/>
    <w:rsid w:val="00833DD5"/>
    <w:rsid w:val="00834336"/>
    <w:rsid w:val="008350BE"/>
    <w:rsid w:val="00854C03"/>
    <w:rsid w:val="00861ADF"/>
    <w:rsid w:val="00863A23"/>
    <w:rsid w:val="008668B8"/>
    <w:rsid w:val="008749AF"/>
    <w:rsid w:val="008752B4"/>
    <w:rsid w:val="00883826"/>
    <w:rsid w:val="008937B7"/>
    <w:rsid w:val="008A2B46"/>
    <w:rsid w:val="008A553A"/>
    <w:rsid w:val="008B54AC"/>
    <w:rsid w:val="008C0766"/>
    <w:rsid w:val="008C4245"/>
    <w:rsid w:val="008C6DAF"/>
    <w:rsid w:val="008D004A"/>
    <w:rsid w:val="008D26F9"/>
    <w:rsid w:val="008D39D0"/>
    <w:rsid w:val="008D4088"/>
    <w:rsid w:val="008D6AA3"/>
    <w:rsid w:val="008D7616"/>
    <w:rsid w:val="008E492F"/>
    <w:rsid w:val="008E5ABA"/>
    <w:rsid w:val="008E5C5C"/>
    <w:rsid w:val="008F21DE"/>
    <w:rsid w:val="008F479D"/>
    <w:rsid w:val="008F4D53"/>
    <w:rsid w:val="008F5170"/>
    <w:rsid w:val="00906EB7"/>
    <w:rsid w:val="0090700E"/>
    <w:rsid w:val="00910832"/>
    <w:rsid w:val="00911560"/>
    <w:rsid w:val="00913FCE"/>
    <w:rsid w:val="0091711D"/>
    <w:rsid w:val="00923FDD"/>
    <w:rsid w:val="00932B97"/>
    <w:rsid w:val="00934495"/>
    <w:rsid w:val="00934E65"/>
    <w:rsid w:val="00935615"/>
    <w:rsid w:val="00950DC7"/>
    <w:rsid w:val="00956A04"/>
    <w:rsid w:val="00956A5D"/>
    <w:rsid w:val="00957833"/>
    <w:rsid w:val="009605E2"/>
    <w:rsid w:val="00962459"/>
    <w:rsid w:val="00973FF3"/>
    <w:rsid w:val="00974C22"/>
    <w:rsid w:val="00975A3C"/>
    <w:rsid w:val="0097677D"/>
    <w:rsid w:val="00977D35"/>
    <w:rsid w:val="00977E89"/>
    <w:rsid w:val="00984076"/>
    <w:rsid w:val="00985D61"/>
    <w:rsid w:val="009A2FF3"/>
    <w:rsid w:val="009B16AE"/>
    <w:rsid w:val="009B4144"/>
    <w:rsid w:val="009B5C08"/>
    <w:rsid w:val="009B78BD"/>
    <w:rsid w:val="009C17D0"/>
    <w:rsid w:val="009C4631"/>
    <w:rsid w:val="009D50B2"/>
    <w:rsid w:val="009D7EDE"/>
    <w:rsid w:val="009E0E61"/>
    <w:rsid w:val="009E41E8"/>
    <w:rsid w:val="009E63BC"/>
    <w:rsid w:val="009F01A6"/>
    <w:rsid w:val="009F1D8C"/>
    <w:rsid w:val="009F797F"/>
    <w:rsid w:val="00A0176F"/>
    <w:rsid w:val="00A04D34"/>
    <w:rsid w:val="00A05A2C"/>
    <w:rsid w:val="00A07DB4"/>
    <w:rsid w:val="00A1161D"/>
    <w:rsid w:val="00A14C4E"/>
    <w:rsid w:val="00A15045"/>
    <w:rsid w:val="00A16D8B"/>
    <w:rsid w:val="00A25893"/>
    <w:rsid w:val="00A26585"/>
    <w:rsid w:val="00A3142A"/>
    <w:rsid w:val="00A31B50"/>
    <w:rsid w:val="00A34B70"/>
    <w:rsid w:val="00A4240C"/>
    <w:rsid w:val="00A42A43"/>
    <w:rsid w:val="00A447AD"/>
    <w:rsid w:val="00A46A45"/>
    <w:rsid w:val="00A47437"/>
    <w:rsid w:val="00A5382D"/>
    <w:rsid w:val="00A56491"/>
    <w:rsid w:val="00A56BA8"/>
    <w:rsid w:val="00A6293A"/>
    <w:rsid w:val="00A6370C"/>
    <w:rsid w:val="00A6697D"/>
    <w:rsid w:val="00A66CC4"/>
    <w:rsid w:val="00A74725"/>
    <w:rsid w:val="00A748F2"/>
    <w:rsid w:val="00A82465"/>
    <w:rsid w:val="00A8470E"/>
    <w:rsid w:val="00A90FD5"/>
    <w:rsid w:val="00A96B9F"/>
    <w:rsid w:val="00AA1182"/>
    <w:rsid w:val="00AA3BAD"/>
    <w:rsid w:val="00AA7499"/>
    <w:rsid w:val="00AB5855"/>
    <w:rsid w:val="00AB5F97"/>
    <w:rsid w:val="00AE2F96"/>
    <w:rsid w:val="00AE4766"/>
    <w:rsid w:val="00AE553C"/>
    <w:rsid w:val="00AE622E"/>
    <w:rsid w:val="00AF001E"/>
    <w:rsid w:val="00AF5CFF"/>
    <w:rsid w:val="00AF61F0"/>
    <w:rsid w:val="00AF64C2"/>
    <w:rsid w:val="00AF76EA"/>
    <w:rsid w:val="00B017CF"/>
    <w:rsid w:val="00B01ED7"/>
    <w:rsid w:val="00B033D0"/>
    <w:rsid w:val="00B04FBD"/>
    <w:rsid w:val="00B05870"/>
    <w:rsid w:val="00B05A14"/>
    <w:rsid w:val="00B06B18"/>
    <w:rsid w:val="00B0797A"/>
    <w:rsid w:val="00B07D97"/>
    <w:rsid w:val="00B07DEE"/>
    <w:rsid w:val="00B14494"/>
    <w:rsid w:val="00B22398"/>
    <w:rsid w:val="00B30457"/>
    <w:rsid w:val="00B31D38"/>
    <w:rsid w:val="00B344EF"/>
    <w:rsid w:val="00B356FD"/>
    <w:rsid w:val="00B368A2"/>
    <w:rsid w:val="00B3749F"/>
    <w:rsid w:val="00B405DB"/>
    <w:rsid w:val="00B41771"/>
    <w:rsid w:val="00B44581"/>
    <w:rsid w:val="00B51464"/>
    <w:rsid w:val="00B5576E"/>
    <w:rsid w:val="00B5777F"/>
    <w:rsid w:val="00B65502"/>
    <w:rsid w:val="00B675E6"/>
    <w:rsid w:val="00B70128"/>
    <w:rsid w:val="00B760E7"/>
    <w:rsid w:val="00B80A6B"/>
    <w:rsid w:val="00B83B9E"/>
    <w:rsid w:val="00B8559F"/>
    <w:rsid w:val="00B90008"/>
    <w:rsid w:val="00BA218E"/>
    <w:rsid w:val="00BB2E65"/>
    <w:rsid w:val="00BB6E6D"/>
    <w:rsid w:val="00BC17DB"/>
    <w:rsid w:val="00BD53D3"/>
    <w:rsid w:val="00BE1D8B"/>
    <w:rsid w:val="00BE5AC9"/>
    <w:rsid w:val="00BE7785"/>
    <w:rsid w:val="00BF1CC2"/>
    <w:rsid w:val="00BF1CF6"/>
    <w:rsid w:val="00BF225E"/>
    <w:rsid w:val="00BF2308"/>
    <w:rsid w:val="00BF2DCB"/>
    <w:rsid w:val="00C03D83"/>
    <w:rsid w:val="00C10FB8"/>
    <w:rsid w:val="00C21257"/>
    <w:rsid w:val="00C2401D"/>
    <w:rsid w:val="00C33700"/>
    <w:rsid w:val="00C33DFF"/>
    <w:rsid w:val="00C35199"/>
    <w:rsid w:val="00C35AA8"/>
    <w:rsid w:val="00C36A21"/>
    <w:rsid w:val="00C42505"/>
    <w:rsid w:val="00C4474E"/>
    <w:rsid w:val="00C44903"/>
    <w:rsid w:val="00C44ACC"/>
    <w:rsid w:val="00C46600"/>
    <w:rsid w:val="00C47D2B"/>
    <w:rsid w:val="00C614B1"/>
    <w:rsid w:val="00C618E1"/>
    <w:rsid w:val="00C62992"/>
    <w:rsid w:val="00C6759A"/>
    <w:rsid w:val="00C67C9D"/>
    <w:rsid w:val="00C7108F"/>
    <w:rsid w:val="00C77D61"/>
    <w:rsid w:val="00C80A10"/>
    <w:rsid w:val="00C93654"/>
    <w:rsid w:val="00C94453"/>
    <w:rsid w:val="00CA1B8F"/>
    <w:rsid w:val="00CA49E1"/>
    <w:rsid w:val="00CA4EA4"/>
    <w:rsid w:val="00CA528B"/>
    <w:rsid w:val="00CA6696"/>
    <w:rsid w:val="00CB1E5C"/>
    <w:rsid w:val="00CB763A"/>
    <w:rsid w:val="00CC1D9C"/>
    <w:rsid w:val="00CC7993"/>
    <w:rsid w:val="00CD1F5F"/>
    <w:rsid w:val="00CD3C06"/>
    <w:rsid w:val="00CD5919"/>
    <w:rsid w:val="00CF4CEB"/>
    <w:rsid w:val="00D006A0"/>
    <w:rsid w:val="00D05565"/>
    <w:rsid w:val="00D06BCA"/>
    <w:rsid w:val="00D11B8E"/>
    <w:rsid w:val="00D12092"/>
    <w:rsid w:val="00D2075C"/>
    <w:rsid w:val="00D32A98"/>
    <w:rsid w:val="00D33F22"/>
    <w:rsid w:val="00D378C7"/>
    <w:rsid w:val="00D4733A"/>
    <w:rsid w:val="00D575BA"/>
    <w:rsid w:val="00D647D6"/>
    <w:rsid w:val="00D658F1"/>
    <w:rsid w:val="00D71E4B"/>
    <w:rsid w:val="00D80DEE"/>
    <w:rsid w:val="00D840D7"/>
    <w:rsid w:val="00D86784"/>
    <w:rsid w:val="00D917BC"/>
    <w:rsid w:val="00D95591"/>
    <w:rsid w:val="00D95D59"/>
    <w:rsid w:val="00D977E4"/>
    <w:rsid w:val="00DA1C6C"/>
    <w:rsid w:val="00DA3A96"/>
    <w:rsid w:val="00DA69FF"/>
    <w:rsid w:val="00DA731B"/>
    <w:rsid w:val="00DB1CAB"/>
    <w:rsid w:val="00DB242D"/>
    <w:rsid w:val="00DB6571"/>
    <w:rsid w:val="00DB6A23"/>
    <w:rsid w:val="00DB7DB5"/>
    <w:rsid w:val="00DC0FCD"/>
    <w:rsid w:val="00DC31CB"/>
    <w:rsid w:val="00DC3B76"/>
    <w:rsid w:val="00DC557E"/>
    <w:rsid w:val="00DD170C"/>
    <w:rsid w:val="00DD280E"/>
    <w:rsid w:val="00DE0D6E"/>
    <w:rsid w:val="00DE54A4"/>
    <w:rsid w:val="00DF09C1"/>
    <w:rsid w:val="00DF41EF"/>
    <w:rsid w:val="00DF4EA3"/>
    <w:rsid w:val="00DF53B1"/>
    <w:rsid w:val="00DF6624"/>
    <w:rsid w:val="00E035F0"/>
    <w:rsid w:val="00E04613"/>
    <w:rsid w:val="00E04633"/>
    <w:rsid w:val="00E120AD"/>
    <w:rsid w:val="00E125BF"/>
    <w:rsid w:val="00E12DD9"/>
    <w:rsid w:val="00E23825"/>
    <w:rsid w:val="00E24C7F"/>
    <w:rsid w:val="00E27A92"/>
    <w:rsid w:val="00E311A1"/>
    <w:rsid w:val="00E32FED"/>
    <w:rsid w:val="00E33FDC"/>
    <w:rsid w:val="00E34F86"/>
    <w:rsid w:val="00E373A2"/>
    <w:rsid w:val="00E40508"/>
    <w:rsid w:val="00E41975"/>
    <w:rsid w:val="00E4424C"/>
    <w:rsid w:val="00E4492B"/>
    <w:rsid w:val="00E46475"/>
    <w:rsid w:val="00E5639E"/>
    <w:rsid w:val="00E57BAD"/>
    <w:rsid w:val="00E600FA"/>
    <w:rsid w:val="00E610D9"/>
    <w:rsid w:val="00E64189"/>
    <w:rsid w:val="00E70D06"/>
    <w:rsid w:val="00E755ED"/>
    <w:rsid w:val="00E80489"/>
    <w:rsid w:val="00E80E79"/>
    <w:rsid w:val="00E84448"/>
    <w:rsid w:val="00E94865"/>
    <w:rsid w:val="00E971C3"/>
    <w:rsid w:val="00E975FC"/>
    <w:rsid w:val="00E9791C"/>
    <w:rsid w:val="00EB232E"/>
    <w:rsid w:val="00EB47D9"/>
    <w:rsid w:val="00EB4C9D"/>
    <w:rsid w:val="00EB4E3F"/>
    <w:rsid w:val="00EB5768"/>
    <w:rsid w:val="00EB7C16"/>
    <w:rsid w:val="00EC1CFA"/>
    <w:rsid w:val="00EC1FE6"/>
    <w:rsid w:val="00EC34CE"/>
    <w:rsid w:val="00EC374C"/>
    <w:rsid w:val="00EC42BE"/>
    <w:rsid w:val="00EC5BCC"/>
    <w:rsid w:val="00EC6933"/>
    <w:rsid w:val="00ED4B99"/>
    <w:rsid w:val="00ED5692"/>
    <w:rsid w:val="00EE569A"/>
    <w:rsid w:val="00EE734F"/>
    <w:rsid w:val="00EF34DD"/>
    <w:rsid w:val="00EF7690"/>
    <w:rsid w:val="00F05B57"/>
    <w:rsid w:val="00F0637F"/>
    <w:rsid w:val="00F113E1"/>
    <w:rsid w:val="00F11809"/>
    <w:rsid w:val="00F212B2"/>
    <w:rsid w:val="00F22EB8"/>
    <w:rsid w:val="00F23507"/>
    <w:rsid w:val="00F25014"/>
    <w:rsid w:val="00F3283B"/>
    <w:rsid w:val="00F33F73"/>
    <w:rsid w:val="00F3508B"/>
    <w:rsid w:val="00F36921"/>
    <w:rsid w:val="00F444E9"/>
    <w:rsid w:val="00F44679"/>
    <w:rsid w:val="00F47275"/>
    <w:rsid w:val="00F6559D"/>
    <w:rsid w:val="00F72042"/>
    <w:rsid w:val="00F73036"/>
    <w:rsid w:val="00F74B92"/>
    <w:rsid w:val="00F75EDE"/>
    <w:rsid w:val="00F80816"/>
    <w:rsid w:val="00F86C2A"/>
    <w:rsid w:val="00F911C4"/>
    <w:rsid w:val="00F9134F"/>
    <w:rsid w:val="00F926AD"/>
    <w:rsid w:val="00F9355F"/>
    <w:rsid w:val="00FA024B"/>
    <w:rsid w:val="00FA3279"/>
    <w:rsid w:val="00FB0D29"/>
    <w:rsid w:val="00FB2148"/>
    <w:rsid w:val="00FB5C48"/>
    <w:rsid w:val="00FC1B07"/>
    <w:rsid w:val="00FC34EE"/>
    <w:rsid w:val="00FC4665"/>
    <w:rsid w:val="00FD20F4"/>
    <w:rsid w:val="00FD6979"/>
    <w:rsid w:val="00FE226A"/>
    <w:rsid w:val="00FE22B5"/>
    <w:rsid w:val="00FE4470"/>
    <w:rsid w:val="00FF25EC"/>
    <w:rsid w:val="00FF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7B8039"/>
  <w15:chartTrackingRefBased/>
  <w15:docId w15:val="{CB5B39BE-3B88-48A2-8363-2DD69552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HTML Preformatted" w:locked="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C80A10"/>
    <w:pPr>
      <w:spacing w:after="200" w:line="276" w:lineRule="auto"/>
    </w:pPr>
    <w:rPr>
      <w:sz w:val="22"/>
      <w:szCs w:val="22"/>
      <w:lang w:val="en-US" w:eastAsia="en-US"/>
    </w:rPr>
  </w:style>
  <w:style w:type="paragraph" w:styleId="1">
    <w:name w:val="heading 1"/>
    <w:basedOn w:val="a"/>
    <w:next w:val="a"/>
    <w:link w:val="10"/>
    <w:qFormat/>
    <w:rsid w:val="00C80A10"/>
    <w:pPr>
      <w:spacing w:before="480" w:after="0"/>
      <w:outlineLvl w:val="0"/>
    </w:pPr>
    <w:rPr>
      <w:smallCaps/>
      <w:spacing w:val="5"/>
      <w:sz w:val="36"/>
      <w:szCs w:val="36"/>
      <w:lang w:val="x-none" w:eastAsia="x-none"/>
    </w:rPr>
  </w:style>
  <w:style w:type="paragraph" w:styleId="2">
    <w:name w:val="heading 2"/>
    <w:basedOn w:val="a"/>
    <w:next w:val="a"/>
    <w:link w:val="20"/>
    <w:qFormat/>
    <w:rsid w:val="00C80A10"/>
    <w:pPr>
      <w:spacing w:before="200" w:after="0" w:line="271" w:lineRule="auto"/>
      <w:outlineLvl w:val="1"/>
    </w:pPr>
    <w:rPr>
      <w:smallCaps/>
      <w:sz w:val="28"/>
      <w:szCs w:val="28"/>
      <w:lang w:val="x-none" w:eastAsia="x-none"/>
    </w:rPr>
  </w:style>
  <w:style w:type="paragraph" w:styleId="3">
    <w:name w:val="heading 3"/>
    <w:basedOn w:val="a"/>
    <w:next w:val="a"/>
    <w:link w:val="30"/>
    <w:qFormat/>
    <w:rsid w:val="00C80A10"/>
    <w:pPr>
      <w:spacing w:before="200" w:after="0" w:line="271" w:lineRule="auto"/>
      <w:outlineLvl w:val="2"/>
    </w:pPr>
    <w:rPr>
      <w:i/>
      <w:iCs/>
      <w:smallCaps/>
      <w:spacing w:val="5"/>
      <w:sz w:val="26"/>
      <w:szCs w:val="26"/>
      <w:lang w:val="x-none" w:eastAsia="x-none"/>
    </w:rPr>
  </w:style>
  <w:style w:type="paragraph" w:styleId="4">
    <w:name w:val="heading 4"/>
    <w:basedOn w:val="a"/>
    <w:next w:val="a"/>
    <w:link w:val="40"/>
    <w:qFormat/>
    <w:rsid w:val="00C80A10"/>
    <w:pPr>
      <w:spacing w:after="0" w:line="271" w:lineRule="auto"/>
      <w:outlineLvl w:val="3"/>
    </w:pPr>
    <w:rPr>
      <w:b/>
      <w:bCs/>
      <w:spacing w:val="5"/>
      <w:sz w:val="24"/>
      <w:szCs w:val="24"/>
      <w:lang w:val="x-none" w:eastAsia="x-none"/>
    </w:rPr>
  </w:style>
  <w:style w:type="paragraph" w:styleId="5">
    <w:name w:val="heading 5"/>
    <w:basedOn w:val="a"/>
    <w:next w:val="a"/>
    <w:link w:val="50"/>
    <w:qFormat/>
    <w:rsid w:val="00C80A10"/>
    <w:pPr>
      <w:spacing w:after="0" w:line="271" w:lineRule="auto"/>
      <w:outlineLvl w:val="4"/>
    </w:pPr>
    <w:rPr>
      <w:i/>
      <w:iCs/>
      <w:sz w:val="24"/>
      <w:szCs w:val="24"/>
      <w:lang w:val="x-none" w:eastAsia="x-none"/>
    </w:rPr>
  </w:style>
  <w:style w:type="paragraph" w:styleId="6">
    <w:name w:val="heading 6"/>
    <w:basedOn w:val="a"/>
    <w:next w:val="a"/>
    <w:link w:val="60"/>
    <w:qFormat/>
    <w:rsid w:val="00C80A10"/>
    <w:pPr>
      <w:shd w:val="clear" w:color="auto" w:fill="FFFFFF"/>
      <w:spacing w:after="0" w:line="271" w:lineRule="auto"/>
      <w:outlineLvl w:val="5"/>
    </w:pPr>
    <w:rPr>
      <w:b/>
      <w:bCs/>
      <w:color w:val="595959"/>
      <w:spacing w:val="5"/>
      <w:sz w:val="20"/>
      <w:szCs w:val="20"/>
      <w:lang w:val="x-none" w:eastAsia="x-none"/>
    </w:rPr>
  </w:style>
  <w:style w:type="paragraph" w:styleId="7">
    <w:name w:val="heading 7"/>
    <w:basedOn w:val="a"/>
    <w:next w:val="a"/>
    <w:link w:val="70"/>
    <w:qFormat/>
    <w:rsid w:val="00C80A10"/>
    <w:pPr>
      <w:spacing w:after="0"/>
      <w:outlineLvl w:val="6"/>
    </w:pPr>
    <w:rPr>
      <w:b/>
      <w:bCs/>
      <w:i/>
      <w:iCs/>
      <w:color w:val="5A5A5A"/>
      <w:sz w:val="20"/>
      <w:szCs w:val="20"/>
      <w:lang w:val="x-none" w:eastAsia="x-none"/>
    </w:rPr>
  </w:style>
  <w:style w:type="paragraph" w:styleId="8">
    <w:name w:val="heading 8"/>
    <w:basedOn w:val="a"/>
    <w:next w:val="a"/>
    <w:link w:val="80"/>
    <w:qFormat/>
    <w:rsid w:val="00C80A10"/>
    <w:pPr>
      <w:spacing w:after="0"/>
      <w:outlineLvl w:val="7"/>
    </w:pPr>
    <w:rPr>
      <w:b/>
      <w:bCs/>
      <w:color w:val="7F7F7F"/>
      <w:sz w:val="20"/>
      <w:szCs w:val="20"/>
      <w:lang w:val="x-none" w:eastAsia="x-none"/>
    </w:rPr>
  </w:style>
  <w:style w:type="paragraph" w:styleId="9">
    <w:name w:val="heading 9"/>
    <w:basedOn w:val="a"/>
    <w:next w:val="a"/>
    <w:link w:val="90"/>
    <w:qFormat/>
    <w:rsid w:val="00C80A10"/>
    <w:pPr>
      <w:spacing w:after="0" w:line="271" w:lineRule="auto"/>
      <w:outlineLvl w:val="8"/>
    </w:pPr>
    <w:rPr>
      <w:b/>
      <w:bCs/>
      <w:i/>
      <w:iCs/>
      <w:color w:val="7F7F7F"/>
      <w:sz w:val="18"/>
      <w:szCs w:val="1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semiHidden/>
    <w:rsid w:val="00E4492B"/>
    <w:pPr>
      <w:spacing w:after="0" w:line="240" w:lineRule="auto"/>
    </w:pPr>
    <w:rPr>
      <w:sz w:val="20"/>
      <w:szCs w:val="20"/>
      <w:lang w:val="x-none" w:eastAsia="x-none"/>
    </w:rPr>
  </w:style>
  <w:style w:type="character" w:customStyle="1" w:styleId="a4">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
    <w:link w:val="a3"/>
    <w:locked/>
    <w:rsid w:val="00E4492B"/>
    <w:rPr>
      <w:rFonts w:cs="Times New Roman"/>
      <w:sz w:val="20"/>
      <w:szCs w:val="20"/>
    </w:rPr>
  </w:style>
  <w:style w:type="character" w:styleId="a5">
    <w:name w:val="footnote reference"/>
    <w:semiHidden/>
    <w:rsid w:val="00E4492B"/>
    <w:rPr>
      <w:rFonts w:cs="Times New Roman"/>
      <w:vertAlign w:val="superscript"/>
    </w:rPr>
  </w:style>
  <w:style w:type="character" w:customStyle="1" w:styleId="21">
    <w:name w:val="Текст сноски Знак2"/>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semiHidden/>
    <w:rsid w:val="00027D6C"/>
    <w:rPr>
      <w:rFonts w:ascii="Times New Roman" w:hAnsi="Times New Roman" w:cs="Times New Roman"/>
      <w:sz w:val="24"/>
      <w:szCs w:val="24"/>
      <w:lang w:val="x-none" w:eastAsia="ru-RU"/>
    </w:rPr>
  </w:style>
  <w:style w:type="paragraph" w:customStyle="1" w:styleId="a6">
    <w:name w:val="Таблицы (моноширинный)"/>
    <w:basedOn w:val="a"/>
    <w:next w:val="a"/>
    <w:rsid w:val="00C47D2B"/>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ListParagraph">
    <w:name w:val="List Paragraph"/>
    <w:basedOn w:val="a"/>
    <w:rsid w:val="00C80A10"/>
    <w:pPr>
      <w:ind w:left="720"/>
    </w:pPr>
  </w:style>
  <w:style w:type="paragraph" w:customStyle="1" w:styleId="NoSpacing">
    <w:name w:val="No Spacing"/>
    <w:basedOn w:val="a"/>
    <w:rsid w:val="00C80A10"/>
    <w:pPr>
      <w:spacing w:after="0" w:line="240" w:lineRule="auto"/>
    </w:pPr>
  </w:style>
  <w:style w:type="paragraph" w:styleId="a7">
    <w:name w:val="endnote text"/>
    <w:basedOn w:val="a"/>
    <w:link w:val="a8"/>
    <w:semiHidden/>
    <w:rsid w:val="00DC557E"/>
    <w:pPr>
      <w:spacing w:after="0" w:line="240" w:lineRule="auto"/>
    </w:pPr>
    <w:rPr>
      <w:sz w:val="20"/>
      <w:szCs w:val="20"/>
      <w:lang w:val="x-none" w:eastAsia="x-none"/>
    </w:rPr>
  </w:style>
  <w:style w:type="character" w:customStyle="1" w:styleId="a8">
    <w:name w:val="Текст концевой сноски Знак"/>
    <w:link w:val="a7"/>
    <w:semiHidden/>
    <w:locked/>
    <w:rsid w:val="00DC557E"/>
    <w:rPr>
      <w:rFonts w:cs="Times New Roman"/>
      <w:sz w:val="20"/>
      <w:szCs w:val="20"/>
    </w:rPr>
  </w:style>
  <w:style w:type="character" w:styleId="a9">
    <w:name w:val="endnote reference"/>
    <w:semiHidden/>
    <w:rsid w:val="00DC557E"/>
    <w:rPr>
      <w:rFonts w:cs="Times New Roman"/>
      <w:vertAlign w:val="superscript"/>
    </w:rPr>
  </w:style>
  <w:style w:type="character" w:customStyle="1" w:styleId="10">
    <w:name w:val="Заголовок 1 Знак"/>
    <w:link w:val="1"/>
    <w:locked/>
    <w:rsid w:val="00C80A10"/>
    <w:rPr>
      <w:rFonts w:cs="Times New Roman"/>
      <w:smallCaps/>
      <w:spacing w:val="5"/>
      <w:sz w:val="36"/>
      <w:szCs w:val="36"/>
    </w:rPr>
  </w:style>
  <w:style w:type="paragraph" w:styleId="22">
    <w:name w:val="Body Text Indent 2"/>
    <w:basedOn w:val="a"/>
    <w:link w:val="23"/>
    <w:rsid w:val="00C80A10"/>
    <w:pPr>
      <w:widowControl w:val="0"/>
      <w:shd w:val="clear" w:color="auto" w:fill="FFFFFF"/>
      <w:autoSpaceDE w:val="0"/>
      <w:autoSpaceDN w:val="0"/>
      <w:adjustRightInd w:val="0"/>
      <w:spacing w:after="0" w:line="274" w:lineRule="exact"/>
      <w:ind w:left="710"/>
      <w:jc w:val="both"/>
    </w:pPr>
    <w:rPr>
      <w:rFonts w:ascii="Times New Roman" w:hAnsi="Times New Roman"/>
      <w:color w:val="FF00FF"/>
      <w:sz w:val="24"/>
      <w:szCs w:val="24"/>
      <w:lang w:val="x-none" w:eastAsia="ru-RU"/>
    </w:rPr>
  </w:style>
  <w:style w:type="character" w:customStyle="1" w:styleId="23">
    <w:name w:val="Основной текст с отступом 2 Знак"/>
    <w:link w:val="22"/>
    <w:locked/>
    <w:rsid w:val="00C80A10"/>
    <w:rPr>
      <w:rFonts w:ascii="Times New Roman" w:hAnsi="Times New Roman" w:cs="Times New Roman"/>
      <w:color w:val="FF00FF"/>
      <w:sz w:val="24"/>
      <w:szCs w:val="24"/>
      <w:shd w:val="clear" w:color="auto" w:fill="FFFFFF"/>
      <w:lang w:val="x-none" w:eastAsia="ru-RU"/>
    </w:rPr>
  </w:style>
  <w:style w:type="character" w:customStyle="1" w:styleId="aa">
    <w:name w:val="Цветовое выделение"/>
    <w:rsid w:val="00C80A10"/>
    <w:rPr>
      <w:b/>
      <w:color w:val="000080"/>
    </w:rPr>
  </w:style>
  <w:style w:type="character" w:customStyle="1" w:styleId="20">
    <w:name w:val="Заголовок 2 Знак"/>
    <w:link w:val="2"/>
    <w:semiHidden/>
    <w:locked/>
    <w:rsid w:val="00C80A10"/>
    <w:rPr>
      <w:rFonts w:cs="Times New Roman"/>
      <w:smallCaps/>
      <w:sz w:val="28"/>
      <w:szCs w:val="28"/>
    </w:rPr>
  </w:style>
  <w:style w:type="character" w:customStyle="1" w:styleId="30">
    <w:name w:val="Заголовок 3 Знак"/>
    <w:link w:val="3"/>
    <w:semiHidden/>
    <w:locked/>
    <w:rsid w:val="00C80A10"/>
    <w:rPr>
      <w:rFonts w:cs="Times New Roman"/>
      <w:i/>
      <w:iCs/>
      <w:smallCaps/>
      <w:spacing w:val="5"/>
      <w:sz w:val="26"/>
      <w:szCs w:val="26"/>
    </w:rPr>
  </w:style>
  <w:style w:type="character" w:customStyle="1" w:styleId="40">
    <w:name w:val="Заголовок 4 Знак"/>
    <w:link w:val="4"/>
    <w:semiHidden/>
    <w:locked/>
    <w:rsid w:val="00C80A10"/>
    <w:rPr>
      <w:rFonts w:cs="Times New Roman"/>
      <w:b/>
      <w:bCs/>
      <w:spacing w:val="5"/>
      <w:sz w:val="24"/>
      <w:szCs w:val="24"/>
    </w:rPr>
  </w:style>
  <w:style w:type="character" w:customStyle="1" w:styleId="50">
    <w:name w:val="Заголовок 5 Знак"/>
    <w:link w:val="5"/>
    <w:semiHidden/>
    <w:locked/>
    <w:rsid w:val="00C80A10"/>
    <w:rPr>
      <w:rFonts w:cs="Times New Roman"/>
      <w:i/>
      <w:iCs/>
      <w:sz w:val="24"/>
      <w:szCs w:val="24"/>
    </w:rPr>
  </w:style>
  <w:style w:type="character" w:customStyle="1" w:styleId="60">
    <w:name w:val="Заголовок 6 Знак"/>
    <w:link w:val="6"/>
    <w:semiHidden/>
    <w:locked/>
    <w:rsid w:val="00C80A10"/>
    <w:rPr>
      <w:rFonts w:cs="Times New Roman"/>
      <w:b/>
      <w:bCs/>
      <w:color w:val="595959"/>
      <w:spacing w:val="5"/>
      <w:shd w:val="clear" w:color="auto" w:fill="FFFFFF"/>
    </w:rPr>
  </w:style>
  <w:style w:type="character" w:customStyle="1" w:styleId="70">
    <w:name w:val="Заголовок 7 Знак"/>
    <w:link w:val="7"/>
    <w:semiHidden/>
    <w:locked/>
    <w:rsid w:val="00C80A10"/>
    <w:rPr>
      <w:rFonts w:cs="Times New Roman"/>
      <w:b/>
      <w:bCs/>
      <w:i/>
      <w:iCs/>
      <w:color w:val="5A5A5A"/>
      <w:sz w:val="20"/>
      <w:szCs w:val="20"/>
    </w:rPr>
  </w:style>
  <w:style w:type="character" w:customStyle="1" w:styleId="80">
    <w:name w:val="Заголовок 8 Знак"/>
    <w:link w:val="8"/>
    <w:semiHidden/>
    <w:locked/>
    <w:rsid w:val="00C80A10"/>
    <w:rPr>
      <w:rFonts w:cs="Times New Roman"/>
      <w:b/>
      <w:bCs/>
      <w:color w:val="7F7F7F"/>
      <w:sz w:val="20"/>
      <w:szCs w:val="20"/>
    </w:rPr>
  </w:style>
  <w:style w:type="character" w:customStyle="1" w:styleId="90">
    <w:name w:val="Заголовок 9 Знак"/>
    <w:link w:val="9"/>
    <w:semiHidden/>
    <w:locked/>
    <w:rsid w:val="00C80A10"/>
    <w:rPr>
      <w:rFonts w:cs="Times New Roman"/>
      <w:b/>
      <w:bCs/>
      <w:i/>
      <w:iCs/>
      <w:color w:val="7F7F7F"/>
      <w:sz w:val="18"/>
      <w:szCs w:val="18"/>
    </w:rPr>
  </w:style>
  <w:style w:type="paragraph" w:styleId="ab">
    <w:name w:val="Название"/>
    <w:basedOn w:val="a"/>
    <w:next w:val="a"/>
    <w:link w:val="ac"/>
    <w:qFormat/>
    <w:rsid w:val="00C80A10"/>
    <w:pPr>
      <w:spacing w:after="300" w:line="240" w:lineRule="auto"/>
    </w:pPr>
    <w:rPr>
      <w:smallCaps/>
      <w:sz w:val="52"/>
      <w:szCs w:val="52"/>
      <w:lang w:val="x-none" w:eastAsia="x-none"/>
    </w:rPr>
  </w:style>
  <w:style w:type="character" w:customStyle="1" w:styleId="ac">
    <w:name w:val="Название Знак"/>
    <w:link w:val="ab"/>
    <w:locked/>
    <w:rsid w:val="00C80A10"/>
    <w:rPr>
      <w:rFonts w:cs="Times New Roman"/>
      <w:smallCaps/>
      <w:sz w:val="52"/>
      <w:szCs w:val="52"/>
    </w:rPr>
  </w:style>
  <w:style w:type="paragraph" w:styleId="ad">
    <w:name w:val="Subtitle"/>
    <w:basedOn w:val="a"/>
    <w:next w:val="a"/>
    <w:link w:val="ae"/>
    <w:qFormat/>
    <w:rsid w:val="00C80A10"/>
    <w:rPr>
      <w:i/>
      <w:iCs/>
      <w:smallCaps/>
      <w:spacing w:val="10"/>
      <w:sz w:val="28"/>
      <w:szCs w:val="28"/>
      <w:lang w:val="x-none" w:eastAsia="x-none"/>
    </w:rPr>
  </w:style>
  <w:style w:type="character" w:customStyle="1" w:styleId="ae">
    <w:name w:val="Подзаголовок Знак"/>
    <w:link w:val="ad"/>
    <w:locked/>
    <w:rsid w:val="00C80A10"/>
    <w:rPr>
      <w:rFonts w:cs="Times New Roman"/>
      <w:i/>
      <w:iCs/>
      <w:smallCaps/>
      <w:spacing w:val="10"/>
      <w:sz w:val="28"/>
      <w:szCs w:val="28"/>
    </w:rPr>
  </w:style>
  <w:style w:type="character" w:styleId="af">
    <w:name w:val="Strong"/>
    <w:qFormat/>
    <w:rsid w:val="00C80A10"/>
    <w:rPr>
      <w:b/>
    </w:rPr>
  </w:style>
  <w:style w:type="character" w:styleId="af0">
    <w:name w:val="Emphasis"/>
    <w:qFormat/>
    <w:rsid w:val="00C80A10"/>
    <w:rPr>
      <w:b/>
      <w:i/>
      <w:spacing w:val="10"/>
    </w:rPr>
  </w:style>
  <w:style w:type="paragraph" w:customStyle="1" w:styleId="Quote">
    <w:name w:val="Quote"/>
    <w:basedOn w:val="a"/>
    <w:next w:val="a"/>
    <w:link w:val="QuoteChar"/>
    <w:rsid w:val="00C80A10"/>
    <w:rPr>
      <w:i/>
      <w:iCs/>
      <w:sz w:val="20"/>
      <w:szCs w:val="20"/>
      <w:lang w:val="x-none" w:eastAsia="x-none"/>
    </w:rPr>
  </w:style>
  <w:style w:type="character" w:customStyle="1" w:styleId="QuoteChar">
    <w:name w:val="Quote Char"/>
    <w:link w:val="Quote"/>
    <w:locked/>
    <w:rsid w:val="00C80A10"/>
    <w:rPr>
      <w:rFonts w:cs="Times New Roman"/>
      <w:i/>
      <w:iCs/>
    </w:rPr>
  </w:style>
  <w:style w:type="paragraph" w:customStyle="1" w:styleId="IntenseQuote">
    <w:name w:val="Intense Quote"/>
    <w:basedOn w:val="a"/>
    <w:next w:val="a"/>
    <w:link w:val="IntenseQuoteChar"/>
    <w:rsid w:val="00C80A10"/>
    <w:pPr>
      <w:pBdr>
        <w:top w:val="single" w:sz="4" w:space="10" w:color="auto"/>
        <w:bottom w:val="single" w:sz="4" w:space="10" w:color="auto"/>
      </w:pBdr>
      <w:spacing w:before="240" w:after="240" w:line="300" w:lineRule="auto"/>
      <w:ind w:left="1152" w:right="1152"/>
      <w:jc w:val="both"/>
    </w:pPr>
    <w:rPr>
      <w:i/>
      <w:iCs/>
      <w:sz w:val="20"/>
      <w:szCs w:val="20"/>
      <w:lang w:val="x-none" w:eastAsia="x-none"/>
    </w:rPr>
  </w:style>
  <w:style w:type="character" w:customStyle="1" w:styleId="IntenseQuoteChar">
    <w:name w:val="Intense Quote Char"/>
    <w:link w:val="IntenseQuote"/>
    <w:locked/>
    <w:rsid w:val="00C80A10"/>
    <w:rPr>
      <w:rFonts w:cs="Times New Roman"/>
      <w:i/>
      <w:iCs/>
    </w:rPr>
  </w:style>
  <w:style w:type="character" w:customStyle="1" w:styleId="SubtleEmphasis">
    <w:name w:val="Subtle Emphasis"/>
    <w:rsid w:val="00C80A10"/>
    <w:rPr>
      <w:i/>
    </w:rPr>
  </w:style>
  <w:style w:type="character" w:customStyle="1" w:styleId="IntenseEmphasis">
    <w:name w:val="Intense Emphasis"/>
    <w:rsid w:val="00C80A10"/>
    <w:rPr>
      <w:b/>
      <w:i/>
    </w:rPr>
  </w:style>
  <w:style w:type="character" w:customStyle="1" w:styleId="SubtleReference">
    <w:name w:val="Subtle Reference"/>
    <w:rsid w:val="00C80A10"/>
    <w:rPr>
      <w:rFonts w:cs="Times New Roman"/>
      <w:smallCaps/>
    </w:rPr>
  </w:style>
  <w:style w:type="character" w:customStyle="1" w:styleId="IntenseReference">
    <w:name w:val="Intense Reference"/>
    <w:rsid w:val="00C80A10"/>
    <w:rPr>
      <w:b/>
      <w:smallCaps/>
    </w:rPr>
  </w:style>
  <w:style w:type="character" w:customStyle="1" w:styleId="BookTitle">
    <w:name w:val="Book Title"/>
    <w:rsid w:val="00C80A10"/>
    <w:rPr>
      <w:rFonts w:cs="Times New Roman"/>
      <w:i/>
      <w:iCs/>
      <w:smallCaps/>
      <w:spacing w:val="5"/>
    </w:rPr>
  </w:style>
  <w:style w:type="paragraph" w:customStyle="1" w:styleId="TOCHeading">
    <w:name w:val="TOC Heading"/>
    <w:basedOn w:val="1"/>
    <w:next w:val="a"/>
    <w:semiHidden/>
    <w:rsid w:val="00C80A10"/>
    <w:pPr>
      <w:outlineLvl w:val="9"/>
    </w:pPr>
  </w:style>
  <w:style w:type="paragraph" w:styleId="HTML">
    <w:name w:val="HTML Preformatted"/>
    <w:basedOn w:val="a"/>
    <w:link w:val="HTML0"/>
    <w:rsid w:val="002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color w:val="000000"/>
      <w:sz w:val="20"/>
      <w:szCs w:val="20"/>
      <w:lang w:val="ru-RU" w:eastAsia="ru-RU"/>
    </w:rPr>
  </w:style>
  <w:style w:type="character" w:customStyle="1" w:styleId="HTML0">
    <w:name w:val="Стандартный HTML Знак"/>
    <w:link w:val="HTML"/>
    <w:locked/>
    <w:rsid w:val="00240DE6"/>
    <w:rPr>
      <w:rFonts w:ascii="Courier New" w:eastAsia="Times New Roman" w:hAnsi="Courier New" w:cs="Courier New"/>
      <w:color w:val="000000"/>
      <w:lang w:val="ru-RU" w:eastAsia="ru-RU" w:bidi="ar-SA"/>
    </w:rPr>
  </w:style>
  <w:style w:type="paragraph" w:customStyle="1" w:styleId="ConsPlusNormal">
    <w:name w:val="ConsPlusNormal"/>
    <w:rsid w:val="00240DE6"/>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240DE6"/>
    <w:rPr>
      <w:b/>
      <w:color w:val="008000"/>
      <w:u w:val="single"/>
    </w:rPr>
  </w:style>
  <w:style w:type="character" w:customStyle="1" w:styleId="apple-style-span">
    <w:name w:val="apple-style-span"/>
    <w:rsid w:val="00240DE6"/>
    <w:rPr>
      <w:rFonts w:cs="Times New Roman"/>
    </w:rPr>
  </w:style>
  <w:style w:type="paragraph" w:styleId="af2">
    <w:name w:val="header"/>
    <w:basedOn w:val="a"/>
    <w:link w:val="af3"/>
    <w:semiHidden/>
    <w:rsid w:val="008749AF"/>
    <w:pPr>
      <w:tabs>
        <w:tab w:val="center" w:pos="4677"/>
        <w:tab w:val="right" w:pos="9355"/>
      </w:tabs>
      <w:spacing w:after="0" w:line="240" w:lineRule="auto"/>
    </w:pPr>
    <w:rPr>
      <w:sz w:val="20"/>
      <w:szCs w:val="20"/>
      <w:lang w:val="x-none" w:eastAsia="x-none"/>
    </w:rPr>
  </w:style>
  <w:style w:type="character" w:customStyle="1" w:styleId="af3">
    <w:name w:val="Верхний колонтитул Знак"/>
    <w:link w:val="af2"/>
    <w:semiHidden/>
    <w:locked/>
    <w:rsid w:val="008749AF"/>
    <w:rPr>
      <w:rFonts w:cs="Times New Roman"/>
    </w:rPr>
  </w:style>
  <w:style w:type="paragraph" w:styleId="af4">
    <w:name w:val="footer"/>
    <w:basedOn w:val="a"/>
    <w:link w:val="af5"/>
    <w:rsid w:val="008749AF"/>
    <w:pPr>
      <w:tabs>
        <w:tab w:val="center" w:pos="4677"/>
        <w:tab w:val="right" w:pos="9355"/>
      </w:tabs>
      <w:spacing w:after="0" w:line="240" w:lineRule="auto"/>
    </w:pPr>
    <w:rPr>
      <w:sz w:val="20"/>
      <w:szCs w:val="20"/>
      <w:lang w:val="x-none" w:eastAsia="x-none"/>
    </w:rPr>
  </w:style>
  <w:style w:type="character" w:customStyle="1" w:styleId="af5">
    <w:name w:val="Нижний колонтитул Знак"/>
    <w:link w:val="af4"/>
    <w:locked/>
    <w:rsid w:val="008749AF"/>
    <w:rPr>
      <w:rFonts w:cs="Times New Roman"/>
    </w:rPr>
  </w:style>
  <w:style w:type="paragraph" w:customStyle="1" w:styleId="AAA">
    <w:name w:val="! AAA !"/>
    <w:rsid w:val="0072514F"/>
    <w:pPr>
      <w:numPr>
        <w:numId w:val="11"/>
      </w:numPr>
      <w:spacing w:after="120"/>
      <w:jc w:val="both"/>
    </w:pPr>
    <w:rPr>
      <w:rFonts w:ascii="Times New Roman" w:hAnsi="Times New Roman"/>
      <w:color w:val="0000FF"/>
      <w:sz w:val="24"/>
      <w:szCs w:val="24"/>
    </w:rPr>
  </w:style>
  <w:style w:type="paragraph" w:customStyle="1" w:styleId="small">
    <w:name w:val="! small !"/>
    <w:basedOn w:val="AAA"/>
    <w:rsid w:val="0072514F"/>
    <w:pPr>
      <w:numPr>
        <w:ilvl w:val="2"/>
      </w:numPr>
      <w:tabs>
        <w:tab w:val="num" w:pos="2160"/>
      </w:tabs>
      <w:ind w:left="2160" w:hanging="180"/>
    </w:pPr>
    <w:rPr>
      <w:sz w:val="16"/>
    </w:rPr>
  </w:style>
  <w:style w:type="paragraph" w:customStyle="1" w:styleId="ConsNonformat">
    <w:name w:val="ConsNonformat"/>
    <w:rsid w:val="0072514F"/>
    <w:pPr>
      <w:autoSpaceDE w:val="0"/>
      <w:autoSpaceDN w:val="0"/>
      <w:adjustRightInd w:val="0"/>
    </w:pPr>
    <w:rPr>
      <w:rFonts w:ascii="Courier New" w:hAnsi="Courier New" w:cs="Courier New"/>
    </w:rPr>
  </w:style>
  <w:style w:type="paragraph" w:customStyle="1" w:styleId="smallitalic">
    <w:name w:val="! small italic !"/>
    <w:basedOn w:val="small"/>
    <w:next w:val="AAA"/>
    <w:rsid w:val="0072514F"/>
    <w:pPr>
      <w:numPr>
        <w:ilvl w:val="1"/>
      </w:numPr>
      <w:tabs>
        <w:tab w:val="num" w:pos="1440"/>
      </w:tabs>
      <w:ind w:left="1440" w:hanging="360"/>
    </w:pPr>
    <w:rPr>
      <w:i/>
    </w:rPr>
  </w:style>
  <w:style w:type="paragraph" w:styleId="af6">
    <w:name w:val="Balloon Text"/>
    <w:basedOn w:val="a"/>
    <w:link w:val="af7"/>
    <w:rsid w:val="0090700E"/>
    <w:pPr>
      <w:spacing w:after="0" w:line="240" w:lineRule="auto"/>
    </w:pPr>
    <w:rPr>
      <w:rFonts w:ascii="Segoe UI" w:hAnsi="Segoe UI" w:cs="Segoe UI"/>
      <w:sz w:val="18"/>
      <w:szCs w:val="18"/>
    </w:rPr>
  </w:style>
  <w:style w:type="character" w:customStyle="1" w:styleId="af7">
    <w:name w:val="Текст выноски Знак"/>
    <w:link w:val="af6"/>
    <w:rsid w:val="0090700E"/>
    <w:rPr>
      <w:rFonts w:ascii="Segoe UI" w:hAnsi="Segoe UI" w:cs="Segoe UI"/>
      <w:sz w:val="18"/>
      <w:szCs w:val="18"/>
      <w:lang w:val="en-US" w:eastAsia="en-US"/>
    </w:rPr>
  </w:style>
  <w:style w:type="character" w:styleId="af8">
    <w:name w:val="line number"/>
    <w:basedOn w:val="a0"/>
    <w:rsid w:val="00165D59"/>
  </w:style>
  <w:style w:type="paragraph" w:styleId="af9">
    <w:name w:val="Body Text"/>
    <w:basedOn w:val="a"/>
    <w:link w:val="afa"/>
    <w:rsid w:val="00FC4665"/>
    <w:pPr>
      <w:spacing w:after="120"/>
    </w:pPr>
  </w:style>
  <w:style w:type="character" w:customStyle="1" w:styleId="afa">
    <w:name w:val="Основной текст Знак"/>
    <w:link w:val="af9"/>
    <w:rsid w:val="00FC466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 TargetMode="External"/><Relationship Id="rId13" Type="http://schemas.openxmlformats.org/officeDocument/2006/relationships/hyperlink" Target="garantF1://12048944.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EFC1463FB9E44AAF75EAB67BEAF2A2C37DDC9C937FDB7B564836ECO5k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695;fld=134" TargetMode="External"/><Relationship Id="rId5" Type="http://schemas.openxmlformats.org/officeDocument/2006/relationships/webSettings" Target="webSettings.xml"/><Relationship Id="rId15" Type="http://schemas.openxmlformats.org/officeDocument/2006/relationships/hyperlink" Target="consultantplus://offline/main?base=LAW;n=114405;fld=134;dst=100011" TargetMode="External"/><Relationship Id="rId10" Type="http://schemas.openxmlformats.org/officeDocument/2006/relationships/hyperlink" Target="consultantplus://offline/main?base=LAW;n=114695;fld=134" TargetMode="External"/><Relationship Id="rId4" Type="http://schemas.openxmlformats.org/officeDocument/2006/relationships/settings" Target="settings.xml"/><Relationship Id="rId9" Type="http://schemas.openxmlformats.org/officeDocument/2006/relationships/hyperlink" Target="consultantplus://offline/ref=738AD2AA474B988F7EC26E3F6DBFCE781A228A6928AC8D69D80534F2B432DBBACC84EB9843DF4DB4O8O8M"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70DE-D184-4123-BD24-815AD1E0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24879</Words>
  <Characters>141811</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Жилкомаудит</Company>
  <LinksUpToDate>false</LinksUpToDate>
  <CharactersWithSpaces>166358</CharactersWithSpaces>
  <SharedDoc>false</SharedDoc>
  <HLinks>
    <vt:vector size="42" baseType="variant">
      <vt:variant>
        <vt:i4>3276906</vt:i4>
      </vt:variant>
      <vt:variant>
        <vt:i4>21</vt:i4>
      </vt:variant>
      <vt:variant>
        <vt:i4>0</vt:i4>
      </vt:variant>
      <vt:variant>
        <vt:i4>5</vt:i4>
      </vt:variant>
      <vt:variant>
        <vt:lpwstr>consultantplus://offline/main?base=LAW;n=114405;fld=134;dst=100011</vt:lpwstr>
      </vt:variant>
      <vt:variant>
        <vt:lpwstr/>
      </vt:variant>
      <vt:variant>
        <vt:i4>4784130</vt:i4>
      </vt:variant>
      <vt:variant>
        <vt:i4>15</vt:i4>
      </vt:variant>
      <vt:variant>
        <vt:i4>0</vt:i4>
      </vt:variant>
      <vt:variant>
        <vt:i4>5</vt:i4>
      </vt:variant>
      <vt:variant>
        <vt:lpwstr>garantf1://12048944.1000/</vt:lpwstr>
      </vt:variant>
      <vt:variant>
        <vt:lpwstr/>
      </vt:variant>
      <vt:variant>
        <vt:i4>8323124</vt:i4>
      </vt:variant>
      <vt:variant>
        <vt:i4>12</vt:i4>
      </vt:variant>
      <vt:variant>
        <vt:i4>0</vt:i4>
      </vt:variant>
      <vt:variant>
        <vt:i4>5</vt:i4>
      </vt:variant>
      <vt:variant>
        <vt:lpwstr>consultantplus://offline/ref=F0EFC1463FB9E44AAF75EAB67BEAF2A2C37DDC9C937FDB7B564836ECO5kEL</vt:lpwstr>
      </vt:variant>
      <vt:variant>
        <vt:lpwstr/>
      </vt:variant>
      <vt:variant>
        <vt:i4>8323196</vt:i4>
      </vt:variant>
      <vt:variant>
        <vt:i4>9</vt:i4>
      </vt:variant>
      <vt:variant>
        <vt:i4>0</vt:i4>
      </vt:variant>
      <vt:variant>
        <vt:i4>5</vt:i4>
      </vt:variant>
      <vt:variant>
        <vt:lpwstr>consultantplus://offline/main?base=LAW;n=114695;fld=134</vt:lpwstr>
      </vt:variant>
      <vt:variant>
        <vt:lpwstr/>
      </vt:variant>
      <vt:variant>
        <vt:i4>8323196</vt:i4>
      </vt:variant>
      <vt:variant>
        <vt:i4>6</vt:i4>
      </vt:variant>
      <vt:variant>
        <vt:i4>0</vt:i4>
      </vt:variant>
      <vt:variant>
        <vt:i4>5</vt:i4>
      </vt:variant>
      <vt:variant>
        <vt:lpwstr>consultantplus://offline/main?base=LAW;n=114695;fld=134</vt:lpwstr>
      </vt:variant>
      <vt:variant>
        <vt:lpwstr/>
      </vt:variant>
      <vt:variant>
        <vt:i4>7602283</vt:i4>
      </vt:variant>
      <vt:variant>
        <vt:i4>3</vt:i4>
      </vt:variant>
      <vt:variant>
        <vt:i4>0</vt:i4>
      </vt:variant>
      <vt:variant>
        <vt:i4>5</vt:i4>
      </vt:variant>
      <vt:variant>
        <vt:lpwstr>consultantplus://offline/ref=738AD2AA474B988F7EC26E3F6DBFCE781A228A6928AC8D69D80534F2B432DBBACC84EB9843DF4DB4O8O8M</vt:lpwstr>
      </vt:variant>
      <vt:variant>
        <vt:lpwstr/>
      </vt:variant>
      <vt:variant>
        <vt:i4>8323196</vt:i4>
      </vt:variant>
      <vt:variant>
        <vt:i4>0</vt:i4>
      </vt:variant>
      <vt:variant>
        <vt:i4>0</vt:i4>
      </vt:variant>
      <vt:variant>
        <vt:i4>5</vt:i4>
      </vt:variant>
      <vt:variant>
        <vt:lpwstr>consultantplus://offline/main?base=LAW;n=114695;fld=134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Анисимова</dc:creator>
  <cp:keywords/>
  <cp:lastModifiedBy>User2</cp:lastModifiedBy>
  <cp:revision>3</cp:revision>
  <cp:lastPrinted>2016-03-16T12:09:00Z</cp:lastPrinted>
  <dcterms:created xsi:type="dcterms:W3CDTF">2016-04-08T11:13:00Z</dcterms:created>
  <dcterms:modified xsi:type="dcterms:W3CDTF">2016-04-08T11:15:00Z</dcterms:modified>
</cp:coreProperties>
</file>